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6C" w:rsidRPr="00D86C3B" w:rsidRDefault="008A2CB4">
      <w:pPr>
        <w:rPr>
          <w:rFonts w:ascii="Bauhaus 93" w:hAnsi="Bauhaus 93"/>
          <w:b/>
          <w:color w:val="17365D" w:themeColor="text2" w:themeShade="BF"/>
          <w:sz w:val="56"/>
          <w:szCs w:val="56"/>
        </w:rPr>
      </w:pPr>
      <w:r w:rsidRPr="00D86C3B">
        <w:rPr>
          <w:rFonts w:ascii="Bauhaus 93" w:hAnsi="Bauhaus 93"/>
          <w:b/>
          <w:color w:val="17365D" w:themeColor="text2" w:themeShade="BF"/>
          <w:sz w:val="56"/>
          <w:szCs w:val="56"/>
        </w:rPr>
        <w:t>2</w:t>
      </w:r>
      <w:r w:rsidRPr="00D86C3B">
        <w:rPr>
          <w:rFonts w:ascii="Bauhaus 93" w:hAnsi="Bauhaus 93"/>
          <w:b/>
          <w:color w:val="17365D" w:themeColor="text2" w:themeShade="BF"/>
          <w:sz w:val="56"/>
          <w:szCs w:val="56"/>
          <w:vertAlign w:val="superscript"/>
        </w:rPr>
        <w:t>nd</w:t>
      </w:r>
      <w:r w:rsidRPr="00D86C3B">
        <w:rPr>
          <w:rFonts w:ascii="Bauhaus 93" w:hAnsi="Bauhaus 93"/>
          <w:b/>
          <w:color w:val="17365D" w:themeColor="text2" w:themeShade="BF"/>
          <w:sz w:val="56"/>
          <w:szCs w:val="56"/>
        </w:rPr>
        <w:t xml:space="preserve"> Executive Board Meeting Minutes</w:t>
      </w:r>
    </w:p>
    <w:p w:rsidR="008A2CB4" w:rsidRDefault="008A2CB4" w:rsidP="008A2CB4">
      <w:pPr>
        <w:spacing w:after="100" w:afterAutospacing="1" w:line="240" w:lineRule="auto"/>
        <w:contextualSpacing/>
      </w:pPr>
      <w:r>
        <w:t>Venue</w:t>
      </w:r>
      <w:r w:rsidRPr="00662CEF">
        <w:rPr>
          <w:b/>
        </w:rPr>
        <w:t>: RR Family Spring Resort</w:t>
      </w:r>
      <w:r>
        <w:t xml:space="preserve">, </w:t>
      </w:r>
      <w:proofErr w:type="spellStart"/>
      <w:r>
        <w:t>Tubigon</w:t>
      </w:r>
      <w:proofErr w:type="spellEnd"/>
      <w:r>
        <w:t xml:space="preserve">, </w:t>
      </w:r>
      <w:proofErr w:type="spellStart"/>
      <w:r>
        <w:t>Maramag</w:t>
      </w:r>
      <w:proofErr w:type="spellEnd"/>
      <w:r>
        <w:t xml:space="preserve">, </w:t>
      </w:r>
      <w:proofErr w:type="spellStart"/>
      <w:r>
        <w:t>Bukidnon</w:t>
      </w:r>
      <w:proofErr w:type="spellEnd"/>
    </w:p>
    <w:p w:rsidR="00E47E94" w:rsidRDefault="00E47E94" w:rsidP="008A2CB4">
      <w:pPr>
        <w:spacing w:after="100" w:afterAutospacing="1" w:line="240" w:lineRule="auto"/>
        <w:contextualSpacing/>
      </w:pPr>
      <w:r>
        <w:t xml:space="preserve">Date: </w:t>
      </w:r>
      <w:r w:rsidRPr="00E47E94">
        <w:rPr>
          <w:b/>
        </w:rPr>
        <w:t>December 8-9, 2012</w:t>
      </w:r>
    </w:p>
    <w:p w:rsidR="008A2CB4" w:rsidRDefault="005F105F" w:rsidP="008A2CB4">
      <w:pPr>
        <w:spacing w:after="100" w:afterAutospacing="1" w:line="240" w:lineRule="auto"/>
        <w:contextualSpacing/>
      </w:pPr>
      <w:r>
        <w:t xml:space="preserve">Registration Fee: </w:t>
      </w:r>
      <w:proofErr w:type="spellStart"/>
      <w:r w:rsidRPr="00662CEF">
        <w:rPr>
          <w:b/>
        </w:rPr>
        <w:t>Php</w:t>
      </w:r>
      <w:proofErr w:type="spellEnd"/>
      <w:r w:rsidRPr="00662CEF">
        <w:rPr>
          <w:b/>
        </w:rPr>
        <w:t xml:space="preserve"> 2,150</w:t>
      </w:r>
    </w:p>
    <w:p w:rsidR="005F105F" w:rsidRDefault="005F105F" w:rsidP="008A2CB4">
      <w:pPr>
        <w:spacing w:after="100" w:afterAutospacing="1" w:line="240" w:lineRule="auto"/>
        <w:contextualSpacing/>
        <w:rPr>
          <w:b/>
        </w:rPr>
      </w:pPr>
    </w:p>
    <w:p w:rsidR="003948B1" w:rsidRDefault="003948B1" w:rsidP="003948B1">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MEMORANDUM</w:t>
      </w:r>
    </w:p>
    <w:p w:rsidR="003948B1" w:rsidRDefault="003948B1" w:rsidP="003948B1">
      <w:pPr>
        <w:autoSpaceDE w:val="0"/>
        <w:autoSpaceDN w:val="0"/>
        <w:adjustRightInd w:val="0"/>
        <w:spacing w:after="0" w:line="240" w:lineRule="auto"/>
        <w:rPr>
          <w:rFonts w:ascii="Calibri" w:hAnsi="Calibri" w:cs="Calibri"/>
        </w:rPr>
      </w:pPr>
    </w:p>
    <w:p w:rsidR="003948B1" w:rsidRPr="00F70B77" w:rsidRDefault="003948B1" w:rsidP="003948B1">
      <w:pPr>
        <w:autoSpaceDE w:val="0"/>
        <w:autoSpaceDN w:val="0"/>
        <w:adjustRightInd w:val="0"/>
        <w:spacing w:after="0" w:line="240" w:lineRule="auto"/>
        <w:rPr>
          <w:rFonts w:cs="Calibri"/>
        </w:rPr>
      </w:pPr>
      <w:r w:rsidRPr="00F70B77">
        <w:rPr>
          <w:rFonts w:cs="Calibri"/>
        </w:rPr>
        <w:t>Attention:</w:t>
      </w:r>
    </w:p>
    <w:p w:rsidR="003948B1" w:rsidRPr="00F70B77" w:rsidRDefault="003948B1" w:rsidP="003948B1">
      <w:pPr>
        <w:autoSpaceDE w:val="0"/>
        <w:autoSpaceDN w:val="0"/>
        <w:adjustRightInd w:val="0"/>
        <w:spacing w:after="0" w:line="240" w:lineRule="auto"/>
        <w:rPr>
          <w:rFonts w:cs="Calibri"/>
        </w:rPr>
      </w:pPr>
      <w:r w:rsidRPr="00F70B77">
        <w:rPr>
          <w:rFonts w:cs="Calibri"/>
        </w:rPr>
        <w:t>To:</w:t>
      </w:r>
      <w:r w:rsidRPr="00F70B77">
        <w:rPr>
          <w:rFonts w:cs="Calibri"/>
        </w:rPr>
        <w:tab/>
        <w:t>Regional Officers, Local Chapter Presidents and Representatives</w:t>
      </w:r>
    </w:p>
    <w:p w:rsidR="003948B1" w:rsidRDefault="003948B1" w:rsidP="003948B1">
      <w:pPr>
        <w:autoSpaceDE w:val="0"/>
        <w:autoSpaceDN w:val="0"/>
        <w:adjustRightInd w:val="0"/>
        <w:spacing w:after="0" w:line="240" w:lineRule="auto"/>
        <w:rPr>
          <w:rFonts w:cs="Calibri"/>
        </w:rPr>
      </w:pPr>
    </w:p>
    <w:p w:rsidR="003948B1" w:rsidRPr="00F70B77" w:rsidRDefault="003948B1" w:rsidP="003948B1">
      <w:pPr>
        <w:autoSpaceDE w:val="0"/>
        <w:autoSpaceDN w:val="0"/>
        <w:adjustRightInd w:val="0"/>
        <w:spacing w:after="0" w:line="240" w:lineRule="auto"/>
        <w:ind w:left="720" w:hanging="720"/>
        <w:rPr>
          <w:rFonts w:cs="Calibri"/>
        </w:rPr>
      </w:pPr>
      <w:r w:rsidRPr="00F70B77">
        <w:rPr>
          <w:rFonts w:cs="Calibri"/>
        </w:rPr>
        <w:t>Re:</w:t>
      </w:r>
      <w:r w:rsidRPr="00F70B77">
        <w:rPr>
          <w:rFonts w:cs="Calibri"/>
        </w:rPr>
        <w:tab/>
      </w:r>
      <w:r>
        <w:rPr>
          <w:rFonts w:cs="Calibri-Italic"/>
          <w:i/>
          <w:iCs/>
        </w:rPr>
        <w:t xml:space="preserve">Second </w:t>
      </w:r>
      <w:r w:rsidRPr="00F70B77">
        <w:rPr>
          <w:rFonts w:cs="Calibri-Italic"/>
          <w:i/>
          <w:iCs/>
        </w:rPr>
        <w:t>Executive</w:t>
      </w:r>
      <w:r>
        <w:rPr>
          <w:rFonts w:cs="Calibri-Italic"/>
          <w:i/>
          <w:iCs/>
        </w:rPr>
        <w:t xml:space="preserve"> </w:t>
      </w:r>
      <w:r w:rsidRPr="00F70B77">
        <w:rPr>
          <w:rFonts w:cs="Calibri-Italic"/>
          <w:i/>
          <w:iCs/>
        </w:rPr>
        <w:t>Board</w:t>
      </w:r>
      <w:r>
        <w:rPr>
          <w:rFonts w:cs="Calibri-Italic"/>
          <w:i/>
          <w:iCs/>
        </w:rPr>
        <w:t xml:space="preserve"> </w:t>
      </w:r>
      <w:r w:rsidRPr="00F70B77">
        <w:rPr>
          <w:rFonts w:cs="Calibri-Italic"/>
          <w:i/>
          <w:iCs/>
        </w:rPr>
        <w:t>Meeting</w:t>
      </w:r>
      <w:r>
        <w:rPr>
          <w:rFonts w:cs="Calibri-Italic"/>
          <w:i/>
          <w:iCs/>
        </w:rPr>
        <w:t xml:space="preserve"> </w:t>
      </w:r>
      <w:r w:rsidRPr="00F70B77">
        <w:rPr>
          <w:rFonts w:cs="Calibri-Italic"/>
          <w:i/>
          <w:iCs/>
        </w:rPr>
        <w:t>of</w:t>
      </w:r>
      <w:r>
        <w:rPr>
          <w:rFonts w:cs="Calibri-Italic"/>
          <w:i/>
          <w:iCs/>
        </w:rPr>
        <w:t xml:space="preserve"> </w:t>
      </w:r>
      <w:r w:rsidRPr="00F70B77">
        <w:rPr>
          <w:rFonts w:cs="Calibri-Italic"/>
          <w:i/>
          <w:iCs/>
        </w:rPr>
        <w:t>the</w:t>
      </w:r>
      <w:r>
        <w:rPr>
          <w:rFonts w:cs="Calibri-Italic"/>
          <w:i/>
          <w:iCs/>
        </w:rPr>
        <w:t xml:space="preserve"> </w:t>
      </w:r>
      <w:r w:rsidRPr="00F70B77">
        <w:rPr>
          <w:rFonts w:cs="Calibri-Italic"/>
          <w:i/>
          <w:iCs/>
        </w:rPr>
        <w:t>National</w:t>
      </w:r>
      <w:r>
        <w:rPr>
          <w:rFonts w:cs="Calibri-Italic"/>
          <w:i/>
          <w:iCs/>
        </w:rPr>
        <w:t xml:space="preserve"> </w:t>
      </w:r>
      <w:r w:rsidRPr="00F70B77">
        <w:rPr>
          <w:rFonts w:cs="Calibri-Italic"/>
          <w:i/>
          <w:iCs/>
        </w:rPr>
        <w:t>Federation</w:t>
      </w:r>
      <w:r>
        <w:rPr>
          <w:rFonts w:cs="Calibri-Italic"/>
          <w:i/>
          <w:iCs/>
        </w:rPr>
        <w:t xml:space="preserve"> </w:t>
      </w:r>
      <w:r w:rsidRPr="00F70B77">
        <w:rPr>
          <w:rFonts w:cs="Calibri-Italic"/>
          <w:i/>
          <w:iCs/>
        </w:rPr>
        <w:t>of Junior</w:t>
      </w:r>
      <w:r>
        <w:rPr>
          <w:rFonts w:cs="Calibri-Italic"/>
          <w:i/>
          <w:iCs/>
        </w:rPr>
        <w:t xml:space="preserve"> </w:t>
      </w:r>
      <w:r w:rsidRPr="00F70B77">
        <w:rPr>
          <w:rFonts w:cs="Calibri-Italic"/>
          <w:i/>
          <w:iCs/>
        </w:rPr>
        <w:t>Philippine</w:t>
      </w:r>
      <w:r>
        <w:rPr>
          <w:rFonts w:cs="Calibri-Italic"/>
          <w:i/>
          <w:iCs/>
        </w:rPr>
        <w:t xml:space="preserve"> </w:t>
      </w:r>
      <w:r w:rsidRPr="00F70B77">
        <w:rPr>
          <w:rFonts w:cs="Calibri-Italic"/>
          <w:i/>
          <w:iCs/>
        </w:rPr>
        <w:t>Institute</w:t>
      </w:r>
      <w:r>
        <w:rPr>
          <w:rFonts w:cs="Calibri-Italic"/>
          <w:i/>
          <w:iCs/>
        </w:rPr>
        <w:t xml:space="preserve"> </w:t>
      </w:r>
      <w:r w:rsidRPr="00F70B77">
        <w:rPr>
          <w:rFonts w:cs="Calibri-Italic"/>
          <w:i/>
          <w:iCs/>
        </w:rPr>
        <w:t>of</w:t>
      </w:r>
      <w:r>
        <w:rPr>
          <w:rFonts w:cs="Calibri-Italic"/>
          <w:i/>
          <w:iCs/>
        </w:rPr>
        <w:t xml:space="preserve"> </w:t>
      </w:r>
      <w:r w:rsidRPr="00F70B77">
        <w:rPr>
          <w:rFonts w:cs="Calibri-Italic"/>
          <w:i/>
          <w:iCs/>
        </w:rPr>
        <w:t>Accountants--</w:t>
      </w:r>
      <w:r w:rsidRPr="00F70B77">
        <w:rPr>
          <w:rFonts w:cs="Cambria Math"/>
          <w:i/>
          <w:iCs/>
        </w:rPr>
        <w:t>‐</w:t>
      </w:r>
      <w:r w:rsidRPr="00F70B77">
        <w:rPr>
          <w:rFonts w:cs="Calibri-Italic"/>
          <w:i/>
          <w:iCs/>
        </w:rPr>
        <w:t>Region</w:t>
      </w:r>
      <w:r>
        <w:rPr>
          <w:rFonts w:cs="Calibri-Italic"/>
          <w:i/>
          <w:iCs/>
        </w:rPr>
        <w:t xml:space="preserve"> </w:t>
      </w:r>
      <w:r w:rsidRPr="00F70B77">
        <w:rPr>
          <w:rFonts w:cs="Calibri-Italic"/>
          <w:i/>
          <w:iCs/>
        </w:rPr>
        <w:t>X</w:t>
      </w:r>
      <w:r>
        <w:rPr>
          <w:rFonts w:cs="Calibri-Italic"/>
          <w:i/>
          <w:iCs/>
        </w:rPr>
        <w:t xml:space="preserve"> </w:t>
      </w:r>
      <w:r w:rsidRPr="00F70B77">
        <w:rPr>
          <w:rFonts w:cs="Calibri-Italic"/>
          <w:i/>
          <w:iCs/>
        </w:rPr>
        <w:t>and</w:t>
      </w:r>
      <w:r>
        <w:rPr>
          <w:rFonts w:cs="Calibri-Italic"/>
          <w:i/>
          <w:iCs/>
        </w:rPr>
        <w:t xml:space="preserve"> </w:t>
      </w:r>
      <w:r w:rsidRPr="00F70B77">
        <w:rPr>
          <w:rFonts w:cs="Calibri-Italic"/>
          <w:i/>
          <w:iCs/>
        </w:rPr>
        <w:t>CARAGA</w:t>
      </w:r>
    </w:p>
    <w:p w:rsidR="003948B1" w:rsidRDefault="003948B1" w:rsidP="003948B1">
      <w:pPr>
        <w:autoSpaceDE w:val="0"/>
        <w:autoSpaceDN w:val="0"/>
        <w:adjustRightInd w:val="0"/>
        <w:spacing w:after="0" w:line="240" w:lineRule="auto"/>
        <w:rPr>
          <w:rFonts w:cs="Calibri"/>
        </w:rPr>
      </w:pPr>
    </w:p>
    <w:p w:rsidR="003948B1" w:rsidRDefault="003948B1" w:rsidP="003948B1">
      <w:pPr>
        <w:autoSpaceDE w:val="0"/>
        <w:autoSpaceDN w:val="0"/>
        <w:adjustRightInd w:val="0"/>
        <w:spacing w:after="0" w:line="240" w:lineRule="auto"/>
        <w:rPr>
          <w:rFonts w:cs="Calibri"/>
        </w:rPr>
      </w:pPr>
    </w:p>
    <w:p w:rsidR="003948B1" w:rsidRDefault="003948B1" w:rsidP="003948B1">
      <w:pPr>
        <w:ind w:firstLine="720"/>
        <w:jc w:val="both"/>
        <w:rPr>
          <w:rFonts w:cs="Lucida Grande"/>
          <w:bCs/>
          <w:sz w:val="24"/>
          <w:szCs w:val="24"/>
        </w:rPr>
      </w:pPr>
      <w:r w:rsidRPr="00BA2696">
        <w:rPr>
          <w:rFonts w:cs="Times"/>
          <w:bCs/>
          <w:sz w:val="24"/>
          <w:szCs w:val="24"/>
        </w:rPr>
        <w:t xml:space="preserve">Please be notified that </w:t>
      </w:r>
      <w:r>
        <w:rPr>
          <w:rFonts w:cs="Times"/>
          <w:bCs/>
          <w:sz w:val="24"/>
          <w:szCs w:val="24"/>
        </w:rPr>
        <w:t>the Second Executive Board Meeting is scheduled</w:t>
      </w:r>
      <w:r w:rsidRPr="00BA2696">
        <w:rPr>
          <w:rFonts w:cs="Times"/>
          <w:bCs/>
          <w:sz w:val="24"/>
          <w:szCs w:val="24"/>
        </w:rPr>
        <w:t xml:space="preserve"> on </w:t>
      </w:r>
      <w:r>
        <w:rPr>
          <w:rFonts w:cs="Times"/>
          <w:b/>
          <w:bCs/>
          <w:sz w:val="24"/>
          <w:szCs w:val="24"/>
        </w:rPr>
        <w:t>December 8-9, 2012</w:t>
      </w:r>
      <w:r w:rsidRPr="00BA2696">
        <w:rPr>
          <w:rFonts w:cs="Times"/>
          <w:bCs/>
          <w:sz w:val="24"/>
          <w:szCs w:val="24"/>
        </w:rPr>
        <w:t xml:space="preserve"> at </w:t>
      </w:r>
      <w:r>
        <w:rPr>
          <w:rFonts w:cs="Times"/>
          <w:b/>
          <w:bCs/>
          <w:sz w:val="24"/>
          <w:szCs w:val="24"/>
        </w:rPr>
        <w:t xml:space="preserve">RR Family Spring Resort, </w:t>
      </w:r>
      <w:proofErr w:type="spellStart"/>
      <w:r>
        <w:rPr>
          <w:rFonts w:cs="Times"/>
          <w:b/>
          <w:bCs/>
          <w:sz w:val="24"/>
          <w:szCs w:val="24"/>
        </w:rPr>
        <w:t>Tubigon</w:t>
      </w:r>
      <w:proofErr w:type="spellEnd"/>
      <w:r>
        <w:rPr>
          <w:rFonts w:cs="Times"/>
          <w:b/>
          <w:bCs/>
          <w:sz w:val="24"/>
          <w:szCs w:val="24"/>
        </w:rPr>
        <w:t xml:space="preserve">, </w:t>
      </w:r>
      <w:proofErr w:type="spellStart"/>
      <w:r>
        <w:rPr>
          <w:rFonts w:cs="Times"/>
          <w:b/>
          <w:bCs/>
          <w:sz w:val="24"/>
          <w:szCs w:val="24"/>
        </w:rPr>
        <w:t>Maramag</w:t>
      </w:r>
      <w:proofErr w:type="spellEnd"/>
      <w:r>
        <w:rPr>
          <w:rFonts w:cs="Times"/>
          <w:b/>
          <w:bCs/>
          <w:sz w:val="24"/>
          <w:szCs w:val="24"/>
        </w:rPr>
        <w:t xml:space="preserve">, </w:t>
      </w:r>
      <w:proofErr w:type="spellStart"/>
      <w:proofErr w:type="gramStart"/>
      <w:r>
        <w:rPr>
          <w:rFonts w:cs="Times"/>
          <w:b/>
          <w:bCs/>
          <w:sz w:val="24"/>
          <w:szCs w:val="24"/>
        </w:rPr>
        <w:t>Bukidnon</w:t>
      </w:r>
      <w:proofErr w:type="spellEnd"/>
      <w:proofErr w:type="gramEnd"/>
      <w:r w:rsidRPr="00BA2696">
        <w:rPr>
          <w:rFonts w:cs="Times"/>
          <w:bCs/>
          <w:sz w:val="24"/>
          <w:szCs w:val="24"/>
        </w:rPr>
        <w:t xml:space="preserve">. </w:t>
      </w:r>
    </w:p>
    <w:p w:rsidR="003948B1" w:rsidRDefault="003948B1" w:rsidP="003948B1">
      <w:pPr>
        <w:jc w:val="both"/>
        <w:rPr>
          <w:rFonts w:cs="Lucida Grande"/>
          <w:bCs/>
          <w:sz w:val="24"/>
          <w:szCs w:val="24"/>
        </w:rPr>
      </w:pPr>
      <w:r w:rsidRPr="00F71DB2">
        <w:rPr>
          <w:rFonts w:cs="Times"/>
          <w:b/>
          <w:bCs/>
          <w:sz w:val="24"/>
          <w:szCs w:val="24"/>
        </w:rPr>
        <w:t>Agenda</w:t>
      </w:r>
      <w:r w:rsidRPr="00BA2696">
        <w:rPr>
          <w:rFonts w:cs="Times"/>
          <w:bCs/>
          <w:sz w:val="24"/>
          <w:szCs w:val="24"/>
        </w:rPr>
        <w:t>:</w:t>
      </w:r>
      <w:r w:rsidRPr="00BA2696">
        <w:rPr>
          <w:rFonts w:cs="Lucida Grande"/>
          <w:bCs/>
          <w:sz w:val="24"/>
          <w:szCs w:val="24"/>
        </w:rPr>
        <w:t xml:space="preserve"> </w:t>
      </w:r>
    </w:p>
    <w:p w:rsidR="003948B1" w:rsidRDefault="003948B1" w:rsidP="003948B1">
      <w:pPr>
        <w:spacing w:after="0"/>
        <w:ind w:left="720"/>
        <w:jc w:val="both"/>
        <w:rPr>
          <w:rFonts w:cs="Lucida Grande"/>
          <w:bCs/>
          <w:sz w:val="24"/>
          <w:szCs w:val="24"/>
        </w:rPr>
      </w:pPr>
      <w:r w:rsidRPr="00BA2696">
        <w:rPr>
          <w:rFonts w:cs="Times"/>
          <w:bCs/>
          <w:sz w:val="24"/>
          <w:szCs w:val="24"/>
        </w:rPr>
        <w:t>1. Re-evaluation of the Midyear Convention</w:t>
      </w:r>
    </w:p>
    <w:p w:rsidR="003948B1" w:rsidRDefault="003948B1" w:rsidP="003948B1">
      <w:pPr>
        <w:spacing w:after="0"/>
        <w:ind w:left="990"/>
        <w:jc w:val="both"/>
        <w:rPr>
          <w:rFonts w:cs="Times"/>
          <w:bCs/>
          <w:sz w:val="24"/>
          <w:szCs w:val="24"/>
        </w:rPr>
      </w:pPr>
      <w:r w:rsidRPr="00BA2696">
        <w:rPr>
          <w:rFonts w:cs="Times"/>
          <w:bCs/>
          <w:sz w:val="24"/>
          <w:szCs w:val="24"/>
        </w:rPr>
        <w:t>(Note: We would appreciate if you would have it in letter</w:t>
      </w:r>
      <w:r>
        <w:rPr>
          <w:rFonts w:cs="Times"/>
          <w:bCs/>
          <w:sz w:val="24"/>
          <w:szCs w:val="24"/>
        </w:rPr>
        <w:t>-form</w:t>
      </w:r>
      <w:r w:rsidRPr="00BA2696">
        <w:rPr>
          <w:rFonts w:cs="Times"/>
          <w:bCs/>
          <w:sz w:val="24"/>
          <w:szCs w:val="24"/>
        </w:rPr>
        <w:t xml:space="preserve"> to reduce the time consumed for the discussion.)</w:t>
      </w:r>
    </w:p>
    <w:p w:rsidR="003948B1" w:rsidRDefault="003948B1" w:rsidP="003948B1">
      <w:pPr>
        <w:spacing w:after="0"/>
        <w:ind w:firstLine="720"/>
        <w:jc w:val="both"/>
        <w:rPr>
          <w:rFonts w:cs="Times"/>
          <w:bCs/>
          <w:sz w:val="24"/>
          <w:szCs w:val="24"/>
        </w:rPr>
      </w:pPr>
      <w:r w:rsidRPr="00BA2696">
        <w:rPr>
          <w:rFonts w:cs="Times"/>
          <w:bCs/>
          <w:sz w:val="24"/>
          <w:szCs w:val="24"/>
        </w:rPr>
        <w:t>2. Academic Events for Annual Regional Convention</w:t>
      </w:r>
    </w:p>
    <w:p w:rsidR="003948B1" w:rsidRPr="00055438" w:rsidRDefault="003948B1" w:rsidP="003948B1">
      <w:pPr>
        <w:spacing w:after="0"/>
        <w:ind w:left="720"/>
        <w:jc w:val="both"/>
        <w:rPr>
          <w:rFonts w:cs="Times"/>
          <w:bCs/>
          <w:sz w:val="24"/>
          <w:szCs w:val="24"/>
        </w:rPr>
      </w:pPr>
      <w:r>
        <w:rPr>
          <w:rFonts w:cs="Times"/>
          <w:bCs/>
          <w:sz w:val="24"/>
          <w:szCs w:val="24"/>
        </w:rPr>
        <w:t>3</w:t>
      </w:r>
      <w:r w:rsidRPr="00BA2696">
        <w:rPr>
          <w:rFonts w:cs="Times"/>
          <w:bCs/>
          <w:sz w:val="24"/>
          <w:szCs w:val="24"/>
        </w:rPr>
        <w:t>. Non-Academic Events for Annual Regional Convention</w:t>
      </w:r>
    </w:p>
    <w:p w:rsidR="003948B1" w:rsidRPr="00BA2696" w:rsidRDefault="003948B1" w:rsidP="003948B1">
      <w:pPr>
        <w:spacing w:after="0"/>
        <w:ind w:firstLine="720"/>
        <w:jc w:val="both"/>
        <w:rPr>
          <w:rFonts w:cs="Lucida Grande"/>
          <w:bCs/>
          <w:sz w:val="24"/>
          <w:szCs w:val="24"/>
        </w:rPr>
      </w:pPr>
      <w:r>
        <w:rPr>
          <w:rFonts w:cs="Times"/>
          <w:bCs/>
          <w:sz w:val="24"/>
          <w:szCs w:val="24"/>
        </w:rPr>
        <w:t>4</w:t>
      </w:r>
      <w:r w:rsidRPr="00BA2696">
        <w:rPr>
          <w:rFonts w:cs="Times"/>
          <w:bCs/>
          <w:sz w:val="24"/>
          <w:szCs w:val="24"/>
        </w:rPr>
        <w:t>. Financial Report for the Midyear Convention</w:t>
      </w:r>
    </w:p>
    <w:p w:rsidR="003948B1" w:rsidRDefault="003948B1" w:rsidP="003948B1">
      <w:pPr>
        <w:spacing w:after="0"/>
        <w:ind w:firstLine="720"/>
        <w:jc w:val="both"/>
        <w:rPr>
          <w:rFonts w:cs="Lucida Grande"/>
          <w:bCs/>
          <w:sz w:val="24"/>
          <w:szCs w:val="24"/>
        </w:rPr>
      </w:pPr>
      <w:r>
        <w:rPr>
          <w:rFonts w:cs="Times"/>
          <w:bCs/>
          <w:sz w:val="24"/>
          <w:szCs w:val="24"/>
        </w:rPr>
        <w:t>5</w:t>
      </w:r>
      <w:r w:rsidRPr="00BA2696">
        <w:rPr>
          <w:rFonts w:cs="Times"/>
          <w:bCs/>
          <w:sz w:val="24"/>
          <w:szCs w:val="24"/>
        </w:rPr>
        <w:t>. Bidding for the Annual Regional Convention</w:t>
      </w:r>
    </w:p>
    <w:p w:rsidR="003948B1" w:rsidRDefault="003948B1" w:rsidP="003948B1">
      <w:pPr>
        <w:jc w:val="both"/>
        <w:rPr>
          <w:rFonts w:cs="Lucida Grande"/>
          <w:bCs/>
          <w:sz w:val="24"/>
          <w:szCs w:val="24"/>
        </w:rPr>
      </w:pPr>
    </w:p>
    <w:p w:rsidR="003948B1" w:rsidRDefault="003948B1" w:rsidP="003948B1">
      <w:pPr>
        <w:ind w:firstLine="720"/>
        <w:jc w:val="both"/>
        <w:rPr>
          <w:sz w:val="24"/>
          <w:szCs w:val="24"/>
        </w:rPr>
      </w:pPr>
      <w:r w:rsidRPr="00892F59">
        <w:rPr>
          <w:sz w:val="24"/>
          <w:szCs w:val="24"/>
        </w:rPr>
        <w:t xml:space="preserve">Please </w:t>
      </w:r>
      <w:r>
        <w:rPr>
          <w:sz w:val="24"/>
          <w:szCs w:val="24"/>
        </w:rPr>
        <w:t>also be guided</w:t>
      </w:r>
      <w:r w:rsidRPr="00892F59">
        <w:rPr>
          <w:sz w:val="24"/>
          <w:szCs w:val="24"/>
        </w:rPr>
        <w:t xml:space="preserve"> that the meeting w</w:t>
      </w:r>
      <w:r>
        <w:rPr>
          <w:sz w:val="24"/>
          <w:szCs w:val="24"/>
        </w:rPr>
        <w:t>ill</w:t>
      </w:r>
      <w:r w:rsidRPr="00892F59">
        <w:rPr>
          <w:sz w:val="24"/>
          <w:szCs w:val="24"/>
        </w:rPr>
        <w:t xml:space="preserve"> start at exactly nine in the morning</w:t>
      </w:r>
      <w:r>
        <w:rPr>
          <w:sz w:val="24"/>
          <w:szCs w:val="24"/>
        </w:rPr>
        <w:t xml:space="preserve"> </w:t>
      </w:r>
      <w:r w:rsidRPr="00892F59">
        <w:rPr>
          <w:sz w:val="24"/>
          <w:szCs w:val="24"/>
        </w:rPr>
        <w:t>(9:00</w:t>
      </w:r>
      <w:r>
        <w:rPr>
          <w:sz w:val="24"/>
          <w:szCs w:val="24"/>
        </w:rPr>
        <w:t>am</w:t>
      </w:r>
      <w:r w:rsidRPr="00892F59">
        <w:rPr>
          <w:sz w:val="24"/>
          <w:szCs w:val="24"/>
        </w:rPr>
        <w:t>)</w:t>
      </w:r>
      <w:r>
        <w:rPr>
          <w:sz w:val="24"/>
          <w:szCs w:val="24"/>
        </w:rPr>
        <w:t xml:space="preserve"> of December 1 (Saturday)</w:t>
      </w:r>
      <w:r w:rsidRPr="00892F59">
        <w:rPr>
          <w:sz w:val="24"/>
          <w:szCs w:val="24"/>
        </w:rPr>
        <w:t xml:space="preserve">. Please consider your travel time so as to arrive at the venue on time. The deadline for </w:t>
      </w:r>
      <w:r>
        <w:rPr>
          <w:sz w:val="24"/>
          <w:szCs w:val="24"/>
        </w:rPr>
        <w:t>your</w:t>
      </w:r>
      <w:r w:rsidRPr="00892F59">
        <w:rPr>
          <w:sz w:val="24"/>
          <w:szCs w:val="24"/>
        </w:rPr>
        <w:t xml:space="preserve"> confirmation </w:t>
      </w:r>
      <w:r>
        <w:rPr>
          <w:sz w:val="24"/>
          <w:szCs w:val="24"/>
        </w:rPr>
        <w:t>as to</w:t>
      </w:r>
      <w:r w:rsidRPr="00892F59">
        <w:rPr>
          <w:sz w:val="24"/>
          <w:szCs w:val="24"/>
        </w:rPr>
        <w:t xml:space="preserve"> </w:t>
      </w:r>
      <w:r>
        <w:rPr>
          <w:sz w:val="24"/>
          <w:szCs w:val="24"/>
        </w:rPr>
        <w:t>your attendance will be on November</w:t>
      </w:r>
      <w:r w:rsidRPr="00892F59">
        <w:rPr>
          <w:sz w:val="24"/>
          <w:szCs w:val="24"/>
        </w:rPr>
        <w:t xml:space="preserve"> 15, 201</w:t>
      </w:r>
      <w:r>
        <w:rPr>
          <w:sz w:val="24"/>
          <w:szCs w:val="24"/>
        </w:rPr>
        <w:t>2 via email, phone call or text message to the assigned Regional Officer</w:t>
      </w:r>
      <w:r w:rsidRPr="00892F59">
        <w:rPr>
          <w:sz w:val="24"/>
          <w:szCs w:val="24"/>
        </w:rPr>
        <w:t>. Failure to raise confirmation would mean failure to b</w:t>
      </w:r>
      <w:r>
        <w:rPr>
          <w:sz w:val="24"/>
          <w:szCs w:val="24"/>
        </w:rPr>
        <w:t xml:space="preserve">ook for accommodation and food. </w:t>
      </w:r>
    </w:p>
    <w:p w:rsidR="00E47E94" w:rsidRDefault="00E47E94" w:rsidP="00E47E94">
      <w:pPr>
        <w:pStyle w:val="Heading6"/>
        <w:spacing w:before="0" w:beforeAutospacing="0" w:after="0" w:afterAutospacing="0"/>
        <w:rPr>
          <w:rFonts w:ascii="Calibri" w:eastAsia="Times New Roman" w:hAnsi="Calibri"/>
          <w:b w:val="0"/>
          <w:sz w:val="24"/>
          <w:szCs w:val="24"/>
        </w:rPr>
      </w:pPr>
      <w:r w:rsidRPr="00710A18">
        <w:rPr>
          <w:rFonts w:ascii="Calibri" w:eastAsia="Times New Roman" w:hAnsi="Calibri"/>
          <w:b w:val="0"/>
          <w:sz w:val="24"/>
          <w:szCs w:val="24"/>
        </w:rPr>
        <w:t xml:space="preserve">You are also being </w:t>
      </w:r>
      <w:r>
        <w:rPr>
          <w:rFonts w:ascii="Calibri" w:eastAsia="Times New Roman" w:hAnsi="Calibri"/>
          <w:b w:val="0"/>
          <w:sz w:val="24"/>
          <w:szCs w:val="24"/>
        </w:rPr>
        <w:t>requested to bring the following</w:t>
      </w:r>
      <w:proofErr w:type="gramStart"/>
      <w:r w:rsidRPr="00710A18">
        <w:rPr>
          <w:rFonts w:ascii="Calibri" w:eastAsia="Times New Roman" w:hAnsi="Calibri"/>
          <w:b w:val="0"/>
          <w:sz w:val="24"/>
          <w:szCs w:val="24"/>
        </w:rPr>
        <w:t>:</w:t>
      </w:r>
      <w:proofErr w:type="gramEnd"/>
      <w:r w:rsidRPr="00710A18">
        <w:rPr>
          <w:rFonts w:ascii="Calibri" w:eastAsia="Times New Roman" w:hAnsi="Calibri"/>
          <w:b w:val="0"/>
          <w:sz w:val="24"/>
          <w:szCs w:val="24"/>
        </w:rPr>
        <w:br/>
      </w:r>
      <w:r w:rsidRPr="00710A18">
        <w:rPr>
          <w:rFonts w:ascii="Calibri" w:eastAsia="Times New Roman" w:hAnsi="Calibri"/>
          <w:b w:val="0"/>
          <w:sz w:val="24"/>
          <w:szCs w:val="24"/>
        </w:rPr>
        <w:br/>
        <w:t>1. Electronic Saving Devices (</w:t>
      </w:r>
      <w:r>
        <w:rPr>
          <w:rFonts w:ascii="Calibri" w:eastAsia="Times New Roman" w:hAnsi="Calibri"/>
          <w:b w:val="0"/>
          <w:sz w:val="24"/>
          <w:szCs w:val="24"/>
        </w:rPr>
        <w:t xml:space="preserve">e.g. </w:t>
      </w:r>
      <w:r w:rsidRPr="00710A18">
        <w:rPr>
          <w:rFonts w:ascii="Calibri" w:eastAsia="Times New Roman" w:hAnsi="Calibri"/>
          <w:b w:val="0"/>
          <w:sz w:val="24"/>
          <w:szCs w:val="24"/>
        </w:rPr>
        <w:t>flash disk and the like)</w:t>
      </w:r>
      <w:r w:rsidRPr="00710A18">
        <w:rPr>
          <w:rFonts w:ascii="Calibri" w:eastAsia="Times New Roman" w:hAnsi="Calibri"/>
          <w:b w:val="0"/>
          <w:sz w:val="24"/>
          <w:szCs w:val="24"/>
        </w:rPr>
        <w:br/>
        <w:t xml:space="preserve">2. </w:t>
      </w:r>
      <w:proofErr w:type="gramStart"/>
      <w:r w:rsidRPr="00710A18">
        <w:rPr>
          <w:rFonts w:ascii="Calibri" w:eastAsia="Times New Roman" w:hAnsi="Calibri"/>
          <w:b w:val="0"/>
          <w:sz w:val="24"/>
          <w:szCs w:val="24"/>
        </w:rPr>
        <w:t>Camera</w:t>
      </w:r>
      <w:r w:rsidRPr="00710A18">
        <w:rPr>
          <w:rFonts w:ascii="Calibri" w:eastAsia="Times New Roman" w:hAnsi="Calibri"/>
          <w:b w:val="0"/>
          <w:sz w:val="24"/>
          <w:szCs w:val="24"/>
        </w:rPr>
        <w:br/>
      </w:r>
      <w:r>
        <w:rPr>
          <w:rFonts w:ascii="Calibri" w:eastAsia="Times New Roman" w:hAnsi="Calibri"/>
          <w:b w:val="0"/>
          <w:sz w:val="24"/>
          <w:szCs w:val="24"/>
        </w:rPr>
        <w:t>3.</w:t>
      </w:r>
      <w:proofErr w:type="gramEnd"/>
      <w:r>
        <w:rPr>
          <w:rFonts w:ascii="Calibri" w:eastAsia="Times New Roman" w:hAnsi="Calibri"/>
          <w:b w:val="0"/>
          <w:sz w:val="24"/>
          <w:szCs w:val="24"/>
        </w:rPr>
        <w:t xml:space="preserve"> Mountain Climbing Attire </w:t>
      </w:r>
    </w:p>
    <w:p w:rsidR="00E47E94" w:rsidRPr="00D86C3B" w:rsidRDefault="00E47E94" w:rsidP="00D86C3B">
      <w:pPr>
        <w:pStyle w:val="Heading6"/>
        <w:spacing w:before="0" w:beforeAutospacing="0" w:after="0" w:afterAutospacing="0"/>
        <w:rPr>
          <w:rFonts w:ascii="Calibri" w:eastAsia="Times New Roman" w:hAnsi="Calibri"/>
          <w:b w:val="0"/>
          <w:sz w:val="24"/>
          <w:szCs w:val="24"/>
        </w:rPr>
      </w:pPr>
      <w:r>
        <w:rPr>
          <w:rFonts w:ascii="Calibri" w:eastAsia="Times New Roman" w:hAnsi="Calibri"/>
          <w:b w:val="0"/>
          <w:sz w:val="24"/>
          <w:szCs w:val="24"/>
        </w:rPr>
        <w:t>4. Comfortable attire for Pool/Water Activity</w:t>
      </w:r>
    </w:p>
    <w:p w:rsidR="00E47E94" w:rsidRDefault="00E47E94" w:rsidP="00E47E94">
      <w:pPr>
        <w:spacing w:after="0" w:line="240" w:lineRule="auto"/>
      </w:pPr>
    </w:p>
    <w:p w:rsidR="00E47E94" w:rsidRDefault="00E47E94" w:rsidP="00E47E94">
      <w:pPr>
        <w:spacing w:after="0" w:line="240" w:lineRule="auto"/>
        <w:jc w:val="center"/>
        <w:rPr>
          <w:b/>
          <w:sz w:val="28"/>
        </w:rPr>
      </w:pPr>
      <w:r w:rsidRPr="00052198">
        <w:rPr>
          <w:b/>
          <w:sz w:val="28"/>
        </w:rPr>
        <w:lastRenderedPageBreak/>
        <w:t>REGISTRATION FEE BREAKDOWN</w:t>
      </w:r>
    </w:p>
    <w:p w:rsidR="00E47E94" w:rsidRDefault="00E47E94" w:rsidP="00E47E94">
      <w:pPr>
        <w:spacing w:after="0" w:line="240" w:lineRule="auto"/>
        <w:jc w:val="center"/>
        <w:rPr>
          <w:b/>
          <w:sz w:val="28"/>
        </w:rPr>
      </w:pPr>
    </w:p>
    <w:p w:rsidR="00E47E94" w:rsidRDefault="00E47E94" w:rsidP="00E47E94">
      <w:pPr>
        <w:spacing w:after="0" w:line="240" w:lineRule="auto"/>
        <w:jc w:val="center"/>
        <w:rPr>
          <w:b/>
          <w:sz w:val="28"/>
        </w:rPr>
      </w:pPr>
    </w:p>
    <w:p w:rsidR="00E47E94" w:rsidRDefault="00E47E94" w:rsidP="00E47E94">
      <w:pPr>
        <w:tabs>
          <w:tab w:val="left" w:pos="2243"/>
        </w:tabs>
        <w:spacing w:after="0" w:line="240" w:lineRule="auto"/>
      </w:pPr>
      <w:r>
        <w:tab/>
      </w:r>
      <w:r>
        <w:tab/>
      </w:r>
      <w:r>
        <w:tab/>
      </w:r>
    </w:p>
    <w:p w:rsidR="00E47E94" w:rsidRPr="00055438" w:rsidRDefault="00E47E94" w:rsidP="00E47E94">
      <w:pPr>
        <w:tabs>
          <w:tab w:val="left" w:pos="983"/>
          <w:tab w:val="left" w:pos="2243"/>
        </w:tabs>
        <w:spacing w:after="0" w:line="240" w:lineRule="auto"/>
        <w:rPr>
          <w:b/>
          <w:i/>
        </w:rPr>
      </w:pPr>
      <w:r w:rsidRPr="00055438">
        <w:rPr>
          <w:b/>
          <w:i/>
        </w:rPr>
        <w:t>Variable Cost:</w:t>
      </w:r>
    </w:p>
    <w:p w:rsidR="00E47E94" w:rsidRDefault="00E47E94" w:rsidP="00E47E94">
      <w:pPr>
        <w:spacing w:after="0" w:line="240" w:lineRule="auto"/>
      </w:pPr>
      <w:r>
        <w:t>Accommodation</w:t>
      </w:r>
      <w:r>
        <w:tab/>
      </w:r>
      <w:r>
        <w:tab/>
      </w:r>
      <w:r>
        <w:tab/>
      </w:r>
      <w:r>
        <w:tab/>
        <w:t>300</w:t>
      </w:r>
    </w:p>
    <w:p w:rsidR="00E47E94" w:rsidRDefault="00E47E94" w:rsidP="00E47E94">
      <w:pPr>
        <w:spacing w:after="0" w:line="240" w:lineRule="auto"/>
      </w:pPr>
      <w:r>
        <w:t>Day 1</w:t>
      </w:r>
    </w:p>
    <w:p w:rsidR="00E47E94" w:rsidRDefault="00E47E94" w:rsidP="00E47E94">
      <w:pPr>
        <w:spacing w:after="0" w:line="240" w:lineRule="auto"/>
      </w:pPr>
      <w:r>
        <w:tab/>
        <w:t>AM Snack</w:t>
      </w:r>
      <w:r>
        <w:tab/>
      </w:r>
      <w:r>
        <w:tab/>
      </w:r>
      <w:r>
        <w:tab/>
      </w:r>
      <w:r>
        <w:tab/>
        <w:t xml:space="preserve">   75</w:t>
      </w:r>
    </w:p>
    <w:p w:rsidR="00E47E94" w:rsidRDefault="00E47E94" w:rsidP="00E47E94">
      <w:pPr>
        <w:spacing w:after="0" w:line="240" w:lineRule="auto"/>
      </w:pPr>
      <w:r>
        <w:tab/>
        <w:t>Lunch (Buffet)</w:t>
      </w:r>
      <w:r>
        <w:tab/>
      </w:r>
      <w:r>
        <w:tab/>
      </w:r>
      <w:r>
        <w:tab/>
      </w:r>
      <w:r>
        <w:tab/>
        <w:t>275</w:t>
      </w:r>
    </w:p>
    <w:p w:rsidR="00E47E94" w:rsidRDefault="00E47E94" w:rsidP="00E47E94">
      <w:pPr>
        <w:spacing w:after="0" w:line="240" w:lineRule="auto"/>
      </w:pPr>
      <w:r>
        <w:tab/>
        <w:t>PM Snack</w:t>
      </w:r>
      <w:r>
        <w:tab/>
      </w:r>
      <w:r>
        <w:tab/>
      </w:r>
      <w:r>
        <w:tab/>
      </w:r>
      <w:r>
        <w:tab/>
        <w:t xml:space="preserve">   75</w:t>
      </w:r>
    </w:p>
    <w:p w:rsidR="00E47E94" w:rsidRDefault="00E47E94" w:rsidP="00E47E94">
      <w:pPr>
        <w:spacing w:after="0" w:line="240" w:lineRule="auto"/>
      </w:pPr>
      <w:r>
        <w:tab/>
        <w:t>Dinner (Buffet)</w:t>
      </w:r>
      <w:r>
        <w:tab/>
      </w:r>
      <w:r>
        <w:tab/>
      </w:r>
      <w:r>
        <w:tab/>
      </w:r>
      <w:r>
        <w:tab/>
        <w:t>275</w:t>
      </w:r>
    </w:p>
    <w:p w:rsidR="00E47E94" w:rsidRDefault="00E47E94" w:rsidP="00E47E94">
      <w:pPr>
        <w:spacing w:after="0" w:line="240" w:lineRule="auto"/>
      </w:pPr>
      <w:r>
        <w:t>Day 2</w:t>
      </w:r>
    </w:p>
    <w:p w:rsidR="00E47E94" w:rsidRDefault="00E47E94" w:rsidP="00E47E94">
      <w:pPr>
        <w:spacing w:after="0" w:line="240" w:lineRule="auto"/>
      </w:pPr>
      <w:r>
        <w:tab/>
        <w:t>Breakfast (Buffet)</w:t>
      </w:r>
      <w:r>
        <w:tab/>
      </w:r>
      <w:r>
        <w:tab/>
      </w:r>
      <w:r>
        <w:tab/>
        <w:t>275</w:t>
      </w:r>
    </w:p>
    <w:p w:rsidR="00E47E94" w:rsidRDefault="00E47E94" w:rsidP="00E47E94">
      <w:pPr>
        <w:spacing w:after="0" w:line="240" w:lineRule="auto"/>
      </w:pPr>
      <w:r>
        <w:tab/>
        <w:t>Snack</w:t>
      </w:r>
      <w:r>
        <w:tab/>
      </w:r>
      <w:r>
        <w:tab/>
      </w:r>
      <w:r>
        <w:tab/>
      </w:r>
      <w:r>
        <w:tab/>
      </w:r>
      <w:r>
        <w:tab/>
        <w:t xml:space="preserve">   75</w:t>
      </w:r>
    </w:p>
    <w:p w:rsidR="00E47E94" w:rsidRDefault="00E47E94" w:rsidP="00E47E94">
      <w:pPr>
        <w:spacing w:after="0" w:line="240" w:lineRule="auto"/>
      </w:pPr>
      <w:r>
        <w:tab/>
        <w:t>Lunch (Plate-In)</w:t>
      </w:r>
      <w:r>
        <w:tab/>
      </w:r>
      <w:r>
        <w:tab/>
      </w:r>
      <w:r>
        <w:tab/>
      </w:r>
      <w:r>
        <w:tab/>
        <w:t>250</w:t>
      </w:r>
    </w:p>
    <w:p w:rsidR="00E47E94" w:rsidRDefault="00E47E94" w:rsidP="00E47E94">
      <w:pPr>
        <w:spacing w:after="0" w:line="240" w:lineRule="auto"/>
      </w:pPr>
      <w:r>
        <w:tab/>
        <w:t>Transportation</w:t>
      </w:r>
      <w:r>
        <w:tab/>
      </w:r>
      <w:r>
        <w:tab/>
      </w:r>
      <w:r>
        <w:tab/>
      </w:r>
      <w:r>
        <w:tab/>
        <w:t>180</w:t>
      </w:r>
    </w:p>
    <w:p w:rsidR="00E47E94" w:rsidRDefault="00E47E94" w:rsidP="00E47E94">
      <w:pPr>
        <w:spacing w:after="0" w:line="240" w:lineRule="auto"/>
      </w:pPr>
      <w:r>
        <w:tab/>
      </w:r>
      <w:proofErr w:type="spellStart"/>
      <w:r>
        <w:t>Musuan</w:t>
      </w:r>
      <w:proofErr w:type="spellEnd"/>
      <w:r>
        <w:t xml:space="preserve"> Peak</w:t>
      </w:r>
      <w:r>
        <w:tab/>
      </w:r>
      <w:r>
        <w:tab/>
      </w:r>
      <w:r>
        <w:tab/>
        <w:t xml:space="preserve">       </w:t>
      </w:r>
      <w:r>
        <w:tab/>
        <w:t xml:space="preserve">  </w:t>
      </w:r>
      <w:r w:rsidRPr="003C1122">
        <w:t>10</w:t>
      </w:r>
    </w:p>
    <w:p w:rsidR="00E47E94" w:rsidRDefault="00E47E94" w:rsidP="00E47E94">
      <w:pPr>
        <w:spacing w:after="0" w:line="240" w:lineRule="auto"/>
        <w:rPr>
          <w:u w:val="single"/>
        </w:rPr>
      </w:pPr>
      <w:r>
        <w:tab/>
        <w:t>Academic Seminar</w:t>
      </w:r>
      <w:r>
        <w:tab/>
      </w:r>
      <w:r>
        <w:tab/>
      </w:r>
      <w:r>
        <w:tab/>
        <w:t xml:space="preserve">  70</w:t>
      </w:r>
    </w:p>
    <w:p w:rsidR="00E47E94" w:rsidRPr="00BD6EBC" w:rsidRDefault="00E47E94" w:rsidP="00E47E94">
      <w:pPr>
        <w:spacing w:after="0" w:line="240" w:lineRule="auto"/>
      </w:pPr>
      <w:r w:rsidRPr="00BD6EBC">
        <w:tab/>
        <w:t>Snack</w:t>
      </w:r>
      <w:r>
        <w:tab/>
      </w:r>
      <w:r>
        <w:tab/>
      </w:r>
      <w:r>
        <w:tab/>
      </w:r>
      <w:r>
        <w:tab/>
        <w:t xml:space="preserve">       </w:t>
      </w:r>
      <w:r w:rsidRPr="00BD6EBC">
        <w:rPr>
          <w:u w:val="single"/>
        </w:rPr>
        <w:t>____</w:t>
      </w:r>
      <w:r>
        <w:rPr>
          <w:u w:val="single"/>
        </w:rPr>
        <w:t>70</w:t>
      </w:r>
    </w:p>
    <w:p w:rsidR="00E47E94" w:rsidRDefault="00E47E94" w:rsidP="00E47E94">
      <w:pPr>
        <w:spacing w:after="0" w:line="240" w:lineRule="auto"/>
      </w:pPr>
      <w:r w:rsidRPr="00BD6EBC">
        <w:tab/>
      </w:r>
      <w:r w:rsidRPr="00BD6EBC">
        <w:tab/>
      </w:r>
      <w:r>
        <w:tab/>
      </w:r>
      <w:r>
        <w:tab/>
      </w:r>
      <w:r>
        <w:tab/>
      </w:r>
      <w:r>
        <w:tab/>
      </w:r>
      <w:r>
        <w:tab/>
      </w:r>
      <w:r>
        <w:tab/>
        <w:t xml:space="preserve">      1930</w:t>
      </w:r>
      <w:r>
        <w:tab/>
      </w:r>
      <w:r>
        <w:tab/>
      </w:r>
    </w:p>
    <w:p w:rsidR="00E47E94" w:rsidRDefault="00E47E94" w:rsidP="00E47E94">
      <w:pPr>
        <w:spacing w:after="0" w:line="240" w:lineRule="auto"/>
        <w:rPr>
          <w:b/>
          <w:i/>
        </w:rPr>
      </w:pPr>
      <w:r w:rsidRPr="00055438">
        <w:rPr>
          <w:b/>
          <w:i/>
        </w:rPr>
        <w:t>Fixed Cost:</w:t>
      </w:r>
    </w:p>
    <w:p w:rsidR="00E47E94" w:rsidRDefault="00E47E94" w:rsidP="00E47E94">
      <w:pPr>
        <w:spacing w:after="0" w:line="240" w:lineRule="auto"/>
      </w:pPr>
      <w:r>
        <w:t>Function hall</w:t>
      </w:r>
      <w:r>
        <w:tab/>
      </w:r>
      <w:r>
        <w:tab/>
      </w:r>
      <w:r>
        <w:tab/>
        <w:t xml:space="preserve">     </w:t>
      </w:r>
      <w:r>
        <w:tab/>
        <w:t xml:space="preserve">            5000</w:t>
      </w:r>
    </w:p>
    <w:p w:rsidR="00E47E94" w:rsidRPr="00055438" w:rsidRDefault="00E47E94" w:rsidP="00E47E94">
      <w:pPr>
        <w:spacing w:after="0" w:line="240" w:lineRule="auto"/>
        <w:rPr>
          <w:u w:val="single"/>
        </w:rPr>
      </w:pPr>
      <w:r>
        <w:t>Documents</w:t>
      </w:r>
      <w:r>
        <w:tab/>
      </w:r>
      <w:r>
        <w:tab/>
      </w:r>
      <w:r>
        <w:tab/>
      </w:r>
      <w:r>
        <w:tab/>
        <w:t xml:space="preserve">       ___</w:t>
      </w:r>
      <w:r w:rsidRPr="00055438">
        <w:rPr>
          <w:u w:val="single"/>
        </w:rPr>
        <w:t>500</w:t>
      </w:r>
    </w:p>
    <w:p w:rsidR="00E47E94" w:rsidRDefault="00E47E94" w:rsidP="00E47E94">
      <w:pPr>
        <w:spacing w:after="0" w:line="240" w:lineRule="auto"/>
      </w:pPr>
      <w:r>
        <w:t xml:space="preserve">                                                             </w:t>
      </w:r>
      <w:r>
        <w:tab/>
        <w:t xml:space="preserve">            5500</w:t>
      </w:r>
    </w:p>
    <w:p w:rsidR="00E47E94" w:rsidRDefault="00E47E94" w:rsidP="00E47E94">
      <w:pPr>
        <w:spacing w:after="0" w:line="240" w:lineRule="auto"/>
        <w:rPr>
          <w:u w:val="single"/>
        </w:rPr>
      </w:pPr>
      <w:r w:rsidRPr="00055438">
        <w:rPr>
          <w:sz w:val="16"/>
        </w:rPr>
        <w:t>Divided by # of Estimated participants</w:t>
      </w:r>
      <w:r>
        <w:rPr>
          <w:sz w:val="16"/>
        </w:rPr>
        <w:t xml:space="preserve">          </w:t>
      </w:r>
      <w:r>
        <w:rPr>
          <w:sz w:val="16"/>
        </w:rPr>
        <w:tab/>
      </w:r>
      <w:r>
        <w:rPr>
          <w:sz w:val="16"/>
        </w:rPr>
        <w:tab/>
        <w:t xml:space="preserve">         </w:t>
      </w:r>
      <w:r w:rsidRPr="00055438">
        <w:rPr>
          <w:sz w:val="16"/>
          <w:u w:val="single"/>
        </w:rPr>
        <w:t xml:space="preserve">         </w:t>
      </w:r>
      <w:r>
        <w:rPr>
          <w:sz w:val="16"/>
          <w:u w:val="single"/>
        </w:rPr>
        <w:t>_</w:t>
      </w:r>
      <w:r w:rsidRPr="00055438">
        <w:rPr>
          <w:sz w:val="16"/>
          <w:u w:val="single"/>
        </w:rPr>
        <w:t xml:space="preserve"> </w:t>
      </w:r>
      <w:r w:rsidRPr="00055438">
        <w:rPr>
          <w:u w:val="single"/>
        </w:rPr>
        <w:t>25</w:t>
      </w:r>
    </w:p>
    <w:p w:rsidR="00E47E94" w:rsidRDefault="00E47E94" w:rsidP="00E47E94">
      <w:pPr>
        <w:spacing w:after="0" w:line="240" w:lineRule="auto"/>
        <w:ind w:left="5040" w:firstLine="720"/>
        <w:rPr>
          <w:u w:val="single"/>
        </w:rPr>
      </w:pPr>
      <w:r>
        <w:rPr>
          <w:u w:val="single"/>
        </w:rPr>
        <w:t xml:space="preserve">        </w:t>
      </w:r>
      <w:r w:rsidRPr="00055438">
        <w:rPr>
          <w:u w:val="single"/>
        </w:rPr>
        <w:t xml:space="preserve">  220</w:t>
      </w:r>
    </w:p>
    <w:p w:rsidR="00E47E94" w:rsidRPr="00E47E94" w:rsidRDefault="00E47E94" w:rsidP="00E47E94">
      <w:pPr>
        <w:spacing w:after="0" w:line="240" w:lineRule="auto"/>
        <w:ind w:left="5040" w:firstLine="720"/>
        <w:rPr>
          <w:b/>
          <w:sz w:val="16"/>
          <w:u w:val="double"/>
        </w:rPr>
      </w:pPr>
      <w:r w:rsidRPr="00E47E94">
        <w:rPr>
          <w:b/>
          <w:u w:val="double"/>
        </w:rPr>
        <w:t xml:space="preserve">P     2,150  </w:t>
      </w:r>
    </w:p>
    <w:p w:rsidR="00E47E94" w:rsidRDefault="00E47E94" w:rsidP="003948B1">
      <w:pPr>
        <w:ind w:firstLine="720"/>
        <w:jc w:val="both"/>
        <w:rPr>
          <w:sz w:val="24"/>
          <w:szCs w:val="24"/>
        </w:rPr>
      </w:pPr>
    </w:p>
    <w:p w:rsidR="003948B1" w:rsidRPr="00A75FA5" w:rsidRDefault="003948B1" w:rsidP="003948B1">
      <w:pPr>
        <w:autoSpaceDE w:val="0"/>
        <w:autoSpaceDN w:val="0"/>
        <w:adjustRightInd w:val="0"/>
        <w:spacing w:after="0" w:line="240" w:lineRule="auto"/>
        <w:jc w:val="both"/>
        <w:rPr>
          <w:rFonts w:cs="Calibri"/>
        </w:rPr>
      </w:pPr>
    </w:p>
    <w:p w:rsidR="003948B1" w:rsidRPr="00662CEF" w:rsidRDefault="003948B1" w:rsidP="008A2CB4">
      <w:pPr>
        <w:spacing w:after="100" w:afterAutospacing="1" w:line="240" w:lineRule="auto"/>
        <w:contextualSpacing/>
        <w:rPr>
          <w:b/>
        </w:rPr>
      </w:pPr>
    </w:p>
    <w:p w:rsidR="005F105F" w:rsidRPr="00662CEF" w:rsidRDefault="005F105F" w:rsidP="008A2CB4">
      <w:pPr>
        <w:spacing w:after="100" w:afterAutospacing="1" w:line="240" w:lineRule="auto"/>
        <w:contextualSpacing/>
        <w:rPr>
          <w:b/>
        </w:rPr>
      </w:pPr>
      <w:r w:rsidRPr="00662CEF">
        <w:rPr>
          <w:b/>
        </w:rPr>
        <w:t>SCHEDULE OF MEETING</w:t>
      </w:r>
    </w:p>
    <w:p w:rsidR="005F105F" w:rsidRDefault="005F105F" w:rsidP="008A2CB4">
      <w:pPr>
        <w:spacing w:after="100" w:afterAutospacing="1" w:line="240" w:lineRule="auto"/>
        <w:contextualSpacing/>
      </w:pPr>
      <w:r>
        <w:t>December 8, 2012</w:t>
      </w:r>
      <w:r w:rsidR="00DF238C">
        <w:t xml:space="preserve"> (Saturday)</w:t>
      </w:r>
    </w:p>
    <w:p w:rsidR="005F105F" w:rsidRDefault="005F105F" w:rsidP="008A2CB4">
      <w:pPr>
        <w:spacing w:after="100" w:afterAutospacing="1" w:line="240" w:lineRule="auto"/>
        <w:contextualSpacing/>
      </w:pPr>
      <w:r>
        <w:t>AM</w:t>
      </w:r>
    </w:p>
    <w:p w:rsidR="005F105F" w:rsidRDefault="005F105F" w:rsidP="008A2CB4">
      <w:pPr>
        <w:spacing w:after="100" w:afterAutospacing="1" w:line="240" w:lineRule="auto"/>
        <w:contextualSpacing/>
      </w:pPr>
      <w:r>
        <w:t>8:00-9:00       ETA</w:t>
      </w:r>
    </w:p>
    <w:p w:rsidR="005F105F" w:rsidRDefault="005F105F" w:rsidP="008A2CB4">
      <w:pPr>
        <w:spacing w:after="100" w:afterAutospacing="1" w:line="240" w:lineRule="auto"/>
        <w:contextualSpacing/>
      </w:pPr>
      <w:r>
        <w:t xml:space="preserve">9:00-10:00    </w:t>
      </w:r>
      <w:proofErr w:type="gramStart"/>
      <w:r w:rsidR="00BA438A">
        <w:t>G</w:t>
      </w:r>
      <w:r w:rsidR="00922D2E">
        <w:t>etting</w:t>
      </w:r>
      <w:proofErr w:type="gramEnd"/>
      <w:r>
        <w:t xml:space="preserve"> to know activity</w:t>
      </w:r>
    </w:p>
    <w:p w:rsidR="005F105F" w:rsidRDefault="005F105F" w:rsidP="008A2CB4">
      <w:pPr>
        <w:spacing w:after="100" w:afterAutospacing="1" w:line="240" w:lineRule="auto"/>
        <w:contextualSpacing/>
      </w:pPr>
      <w:r>
        <w:t>10:00-</w:t>
      </w:r>
      <w:proofErr w:type="gramStart"/>
      <w:r>
        <w:t>11:00  Re</w:t>
      </w:r>
      <w:proofErr w:type="gramEnd"/>
      <w:r>
        <w:t>-</w:t>
      </w:r>
      <w:r w:rsidR="00922D2E">
        <w:t>evaluation for</w:t>
      </w:r>
      <w:r>
        <w:t xml:space="preserve"> MYC</w:t>
      </w:r>
    </w:p>
    <w:p w:rsidR="005F105F" w:rsidRDefault="005F105F" w:rsidP="008A2CB4">
      <w:pPr>
        <w:spacing w:after="100" w:afterAutospacing="1" w:line="240" w:lineRule="auto"/>
        <w:contextualSpacing/>
      </w:pPr>
      <w:r>
        <w:tab/>
        <w:t xml:space="preserve">         Report for Financial and other matters</w:t>
      </w:r>
    </w:p>
    <w:p w:rsidR="005F105F" w:rsidRDefault="005F105F" w:rsidP="008A2CB4">
      <w:pPr>
        <w:spacing w:after="100" w:afterAutospacing="1" w:line="240" w:lineRule="auto"/>
        <w:contextualSpacing/>
      </w:pPr>
    </w:p>
    <w:p w:rsidR="005F105F" w:rsidRDefault="005F105F" w:rsidP="008A2CB4">
      <w:pPr>
        <w:spacing w:after="100" w:afterAutospacing="1" w:line="240" w:lineRule="auto"/>
        <w:contextualSpacing/>
      </w:pPr>
      <w:r>
        <w:t>PM</w:t>
      </w:r>
    </w:p>
    <w:p w:rsidR="005F105F" w:rsidRDefault="005F105F" w:rsidP="008A2CB4">
      <w:pPr>
        <w:spacing w:after="100" w:afterAutospacing="1" w:line="240" w:lineRule="auto"/>
        <w:contextualSpacing/>
      </w:pPr>
      <w:r>
        <w:t>12:00-4:00    Academic events and working lunch</w:t>
      </w:r>
    </w:p>
    <w:p w:rsidR="005F105F" w:rsidRDefault="005F105F" w:rsidP="008A2CB4">
      <w:pPr>
        <w:spacing w:after="100" w:afterAutospacing="1" w:line="240" w:lineRule="auto"/>
        <w:contextualSpacing/>
      </w:pPr>
      <w:r>
        <w:tab/>
        <w:t xml:space="preserve">        Non-</w:t>
      </w:r>
      <w:r w:rsidR="00DF238C">
        <w:t>Academic events</w:t>
      </w:r>
    </w:p>
    <w:p w:rsidR="005F105F" w:rsidRDefault="005F105F" w:rsidP="008A2CB4">
      <w:pPr>
        <w:spacing w:after="100" w:afterAutospacing="1" w:line="240" w:lineRule="auto"/>
        <w:contextualSpacing/>
      </w:pPr>
      <w:r>
        <w:tab/>
        <w:t xml:space="preserve">        MOLC</w:t>
      </w:r>
    </w:p>
    <w:p w:rsidR="005F105F" w:rsidRDefault="005F105F" w:rsidP="008A2CB4">
      <w:pPr>
        <w:spacing w:after="100" w:afterAutospacing="1" w:line="240" w:lineRule="auto"/>
        <w:contextualSpacing/>
      </w:pPr>
      <w:r>
        <w:t>4:00-6:00     Bidding for ARC – Host School: FSUU</w:t>
      </w:r>
    </w:p>
    <w:p w:rsidR="00DF238C" w:rsidRDefault="00DF238C" w:rsidP="008A2CB4">
      <w:pPr>
        <w:spacing w:after="100" w:afterAutospacing="1" w:line="240" w:lineRule="auto"/>
        <w:contextualSpacing/>
      </w:pPr>
      <w:r>
        <w:tab/>
        <w:t xml:space="preserve">       Amendments for the Bid</w:t>
      </w:r>
    </w:p>
    <w:p w:rsidR="005F105F" w:rsidRDefault="005F105F" w:rsidP="008A2CB4">
      <w:pPr>
        <w:spacing w:after="100" w:afterAutospacing="1" w:line="240" w:lineRule="auto"/>
        <w:contextualSpacing/>
      </w:pPr>
      <w:r>
        <w:t>7:00-</w:t>
      </w:r>
      <w:r w:rsidR="00DF238C">
        <w:t>8:00     Dinner</w:t>
      </w:r>
    </w:p>
    <w:p w:rsidR="00DF238C" w:rsidRDefault="00DF238C" w:rsidP="008A2CB4">
      <w:pPr>
        <w:spacing w:after="100" w:afterAutospacing="1" w:line="240" w:lineRule="auto"/>
        <w:contextualSpacing/>
      </w:pPr>
      <w:r>
        <w:t>8:00-9:00     Plenary Sessions (for unresolved issues)</w:t>
      </w:r>
    </w:p>
    <w:p w:rsidR="00DF238C" w:rsidRDefault="00DF238C" w:rsidP="008A2CB4">
      <w:pPr>
        <w:spacing w:after="100" w:afterAutospacing="1" w:line="240" w:lineRule="auto"/>
        <w:contextualSpacing/>
      </w:pPr>
      <w:r>
        <w:lastRenderedPageBreak/>
        <w:t>9:00-9:30     Team Building Activity (pool)</w:t>
      </w:r>
    </w:p>
    <w:p w:rsidR="00DF238C" w:rsidRDefault="00DF238C" w:rsidP="008A2CB4">
      <w:pPr>
        <w:spacing w:after="100" w:afterAutospacing="1" w:line="240" w:lineRule="auto"/>
        <w:contextualSpacing/>
      </w:pPr>
    </w:p>
    <w:p w:rsidR="00DF238C" w:rsidRDefault="00DF238C" w:rsidP="008A2CB4">
      <w:pPr>
        <w:spacing w:after="100" w:afterAutospacing="1" w:line="240" w:lineRule="auto"/>
        <w:contextualSpacing/>
      </w:pPr>
      <w:r>
        <w:t>December 9, 2012 (Sunday)</w:t>
      </w:r>
    </w:p>
    <w:p w:rsidR="00DF238C" w:rsidRDefault="00DF238C" w:rsidP="008A2CB4">
      <w:pPr>
        <w:spacing w:after="100" w:afterAutospacing="1" w:line="240" w:lineRule="auto"/>
        <w:contextualSpacing/>
      </w:pPr>
      <w:r>
        <w:t>AM</w:t>
      </w:r>
    </w:p>
    <w:p w:rsidR="005F105F" w:rsidRDefault="00DF238C" w:rsidP="008A2CB4">
      <w:pPr>
        <w:spacing w:after="100" w:afterAutospacing="1" w:line="240" w:lineRule="auto"/>
        <w:contextualSpacing/>
      </w:pPr>
      <w:r>
        <w:t>5:00-6:00   Breakfast</w:t>
      </w:r>
    </w:p>
    <w:p w:rsidR="00DF238C" w:rsidRDefault="00DF238C" w:rsidP="008A2CB4">
      <w:pPr>
        <w:spacing w:after="100" w:afterAutospacing="1" w:line="240" w:lineRule="auto"/>
        <w:contextualSpacing/>
      </w:pPr>
      <w:r>
        <w:t>6:00-7:00    Team Building Activity (</w:t>
      </w:r>
      <w:proofErr w:type="spellStart"/>
      <w:r>
        <w:t>Musuan</w:t>
      </w:r>
      <w:proofErr w:type="spellEnd"/>
      <w:r>
        <w:t xml:space="preserve"> Peak)</w:t>
      </w:r>
    </w:p>
    <w:p w:rsidR="00DF238C" w:rsidRDefault="00DF238C" w:rsidP="008A2CB4">
      <w:pPr>
        <w:spacing w:after="100" w:afterAutospacing="1" w:line="240" w:lineRule="auto"/>
        <w:contextualSpacing/>
      </w:pPr>
      <w:r>
        <w:t>9:00-10:00  Awarding Ceremony</w:t>
      </w:r>
    </w:p>
    <w:p w:rsidR="00DF238C" w:rsidRDefault="00DF238C" w:rsidP="008A2CB4">
      <w:pPr>
        <w:spacing w:after="100" w:afterAutospacing="1" w:line="240" w:lineRule="auto"/>
        <w:contextualSpacing/>
      </w:pPr>
      <w:r>
        <w:t>10:00-11:30 Wrap-up</w:t>
      </w:r>
    </w:p>
    <w:p w:rsidR="00DF238C" w:rsidRDefault="00DF238C" w:rsidP="008A2CB4">
      <w:pPr>
        <w:spacing w:after="100" w:afterAutospacing="1" w:line="240" w:lineRule="auto"/>
        <w:contextualSpacing/>
      </w:pPr>
      <w:r>
        <w:t>11:30            Departure</w:t>
      </w:r>
    </w:p>
    <w:p w:rsidR="00DF238C" w:rsidRDefault="00DF238C" w:rsidP="008A2CB4">
      <w:pPr>
        <w:spacing w:after="100" w:afterAutospacing="1" w:line="240" w:lineRule="auto"/>
        <w:contextualSpacing/>
      </w:pPr>
      <w:r>
        <w:t>12:00-1:00   Lunch</w:t>
      </w:r>
    </w:p>
    <w:p w:rsidR="00DF238C" w:rsidRDefault="00DF238C" w:rsidP="008A2CB4">
      <w:pPr>
        <w:spacing w:after="100" w:afterAutospacing="1" w:line="240" w:lineRule="auto"/>
        <w:contextualSpacing/>
      </w:pPr>
    </w:p>
    <w:p w:rsidR="00DF238C" w:rsidRDefault="00DF238C" w:rsidP="008A2CB4">
      <w:pPr>
        <w:spacing w:after="100" w:afterAutospacing="1" w:line="240" w:lineRule="auto"/>
        <w:contextualSpacing/>
      </w:pPr>
      <w:r>
        <w:t>PM</w:t>
      </w:r>
    </w:p>
    <w:p w:rsidR="00DF238C" w:rsidRDefault="00DF238C" w:rsidP="008A2CB4">
      <w:pPr>
        <w:spacing w:after="100" w:afterAutospacing="1" w:line="240" w:lineRule="auto"/>
        <w:contextualSpacing/>
      </w:pPr>
      <w:r>
        <w:t>1:00-4:00    Academic Seminar</w:t>
      </w:r>
    </w:p>
    <w:p w:rsidR="00662CEF" w:rsidRDefault="00DF238C" w:rsidP="008A2CB4">
      <w:pPr>
        <w:spacing w:after="100" w:afterAutospacing="1" w:line="240" w:lineRule="auto"/>
        <w:contextualSpacing/>
      </w:pPr>
      <w:r>
        <w:t>4:00             Departure</w:t>
      </w:r>
    </w:p>
    <w:p w:rsidR="00662CEF" w:rsidRDefault="00662CEF" w:rsidP="008A2CB4">
      <w:pPr>
        <w:spacing w:after="100" w:afterAutospacing="1" w:line="240" w:lineRule="auto"/>
        <w:contextualSpacing/>
      </w:pPr>
    </w:p>
    <w:p w:rsidR="00662CEF" w:rsidRPr="00662CEF" w:rsidRDefault="00662CEF" w:rsidP="008A2CB4">
      <w:pPr>
        <w:spacing w:after="100" w:afterAutospacing="1" w:line="240" w:lineRule="auto"/>
        <w:contextualSpacing/>
        <w:rPr>
          <w:b/>
        </w:rPr>
      </w:pPr>
      <w:r w:rsidRPr="00662CEF">
        <w:rPr>
          <w:b/>
        </w:rPr>
        <w:t>ATTENDANCE SHEET</w:t>
      </w:r>
    </w:p>
    <w:tbl>
      <w:tblPr>
        <w:tblStyle w:val="TableGrid"/>
        <w:tblW w:w="9918" w:type="dxa"/>
        <w:tblLayout w:type="fixed"/>
        <w:tblLook w:val="04A0"/>
      </w:tblPr>
      <w:tblGrid>
        <w:gridCol w:w="3042"/>
        <w:gridCol w:w="966"/>
        <w:gridCol w:w="1770"/>
        <w:gridCol w:w="990"/>
        <w:gridCol w:w="1825"/>
        <w:gridCol w:w="1325"/>
      </w:tblGrid>
      <w:tr w:rsidR="00662CEF" w:rsidTr="005D6ABD">
        <w:trPr>
          <w:trHeight w:val="259"/>
        </w:trPr>
        <w:tc>
          <w:tcPr>
            <w:tcW w:w="3042" w:type="dxa"/>
          </w:tcPr>
          <w:p w:rsidR="00662CEF" w:rsidRPr="00662CEF" w:rsidRDefault="00662CEF" w:rsidP="00662CEF">
            <w:pPr>
              <w:spacing w:after="100" w:afterAutospacing="1"/>
              <w:contextualSpacing/>
              <w:jc w:val="center"/>
              <w:rPr>
                <w:b/>
              </w:rPr>
            </w:pPr>
            <w:r w:rsidRPr="00662CEF">
              <w:rPr>
                <w:b/>
              </w:rPr>
              <w:t>NAME</w:t>
            </w:r>
          </w:p>
        </w:tc>
        <w:tc>
          <w:tcPr>
            <w:tcW w:w="966" w:type="dxa"/>
          </w:tcPr>
          <w:p w:rsidR="00662CEF" w:rsidRPr="00662CEF" w:rsidRDefault="00662CEF" w:rsidP="00662CEF">
            <w:pPr>
              <w:spacing w:after="100" w:afterAutospacing="1"/>
              <w:contextualSpacing/>
              <w:jc w:val="center"/>
              <w:rPr>
                <w:b/>
              </w:rPr>
            </w:pPr>
            <w:r w:rsidRPr="00662CEF">
              <w:rPr>
                <w:b/>
              </w:rPr>
              <w:t>SCHOOL</w:t>
            </w:r>
          </w:p>
        </w:tc>
        <w:tc>
          <w:tcPr>
            <w:tcW w:w="1770" w:type="dxa"/>
          </w:tcPr>
          <w:p w:rsidR="00662CEF" w:rsidRPr="00662CEF" w:rsidRDefault="00662CEF" w:rsidP="00662CEF">
            <w:pPr>
              <w:spacing w:after="100" w:afterAutospacing="1"/>
              <w:contextualSpacing/>
              <w:jc w:val="center"/>
              <w:rPr>
                <w:b/>
              </w:rPr>
            </w:pPr>
            <w:r w:rsidRPr="00662CEF">
              <w:rPr>
                <w:b/>
              </w:rPr>
              <w:t>POSITION</w:t>
            </w:r>
          </w:p>
        </w:tc>
        <w:tc>
          <w:tcPr>
            <w:tcW w:w="990" w:type="dxa"/>
          </w:tcPr>
          <w:p w:rsidR="00662CEF" w:rsidRPr="00662CEF" w:rsidRDefault="00662CEF" w:rsidP="00662CEF">
            <w:pPr>
              <w:spacing w:after="100" w:afterAutospacing="1"/>
              <w:contextualSpacing/>
              <w:jc w:val="center"/>
              <w:rPr>
                <w:b/>
              </w:rPr>
            </w:pPr>
            <w:r w:rsidRPr="00662CEF">
              <w:rPr>
                <w:b/>
              </w:rPr>
              <w:t>GENDER</w:t>
            </w:r>
          </w:p>
        </w:tc>
        <w:tc>
          <w:tcPr>
            <w:tcW w:w="1825" w:type="dxa"/>
          </w:tcPr>
          <w:p w:rsidR="00662CEF" w:rsidRPr="00662CEF" w:rsidRDefault="00662CEF" w:rsidP="008A2CB4">
            <w:pPr>
              <w:spacing w:after="100" w:afterAutospacing="1"/>
              <w:contextualSpacing/>
              <w:rPr>
                <w:b/>
              </w:rPr>
            </w:pPr>
            <w:r w:rsidRPr="00662CEF">
              <w:rPr>
                <w:b/>
              </w:rPr>
              <w:t>CONTACT #</w:t>
            </w:r>
          </w:p>
        </w:tc>
        <w:tc>
          <w:tcPr>
            <w:tcW w:w="1325" w:type="dxa"/>
          </w:tcPr>
          <w:p w:rsidR="00662CEF" w:rsidRPr="00662CEF" w:rsidRDefault="00662CEF" w:rsidP="00662CEF">
            <w:pPr>
              <w:spacing w:after="100" w:afterAutospacing="1"/>
              <w:contextualSpacing/>
              <w:jc w:val="center"/>
              <w:rPr>
                <w:b/>
              </w:rPr>
            </w:pPr>
            <w:r w:rsidRPr="00662CEF">
              <w:rPr>
                <w:b/>
              </w:rPr>
              <w:t>REMARKS</w:t>
            </w:r>
            <w:r w:rsidR="005D6ABD">
              <w:rPr>
                <w:b/>
              </w:rPr>
              <w:t xml:space="preserve"> (OR)</w:t>
            </w:r>
          </w:p>
        </w:tc>
      </w:tr>
      <w:tr w:rsidR="00662CEF" w:rsidTr="005D6ABD">
        <w:trPr>
          <w:trHeight w:val="259"/>
        </w:trPr>
        <w:tc>
          <w:tcPr>
            <w:tcW w:w="3042" w:type="dxa"/>
          </w:tcPr>
          <w:p w:rsidR="00662CEF" w:rsidRDefault="00662CEF" w:rsidP="008A2CB4">
            <w:pPr>
              <w:spacing w:after="100" w:afterAutospacing="1"/>
              <w:contextualSpacing/>
            </w:pPr>
            <w:r>
              <w:t xml:space="preserve">Washington R. </w:t>
            </w:r>
            <w:proofErr w:type="spellStart"/>
            <w:r>
              <w:t>Japson</w:t>
            </w:r>
            <w:proofErr w:type="spellEnd"/>
            <w:r>
              <w:t xml:space="preserve">, </w:t>
            </w:r>
            <w:proofErr w:type="spellStart"/>
            <w:r>
              <w:t>Jr</w:t>
            </w:r>
            <w:proofErr w:type="spellEnd"/>
          </w:p>
        </w:tc>
        <w:tc>
          <w:tcPr>
            <w:tcW w:w="966" w:type="dxa"/>
          </w:tcPr>
          <w:p w:rsidR="00662CEF" w:rsidRDefault="00662CEF" w:rsidP="008A2CB4">
            <w:pPr>
              <w:spacing w:after="100" w:afterAutospacing="1"/>
              <w:contextualSpacing/>
            </w:pPr>
            <w:r>
              <w:t>CKC</w:t>
            </w:r>
          </w:p>
        </w:tc>
        <w:tc>
          <w:tcPr>
            <w:tcW w:w="1770" w:type="dxa"/>
          </w:tcPr>
          <w:p w:rsidR="00662CEF" w:rsidRDefault="00662CEF" w:rsidP="008A2CB4">
            <w:pPr>
              <w:spacing w:after="100" w:afterAutospacing="1"/>
              <w:contextualSpacing/>
            </w:pPr>
            <w:r>
              <w:t>President</w:t>
            </w:r>
          </w:p>
        </w:tc>
        <w:tc>
          <w:tcPr>
            <w:tcW w:w="990" w:type="dxa"/>
          </w:tcPr>
          <w:p w:rsidR="00662CEF" w:rsidRDefault="00662CEF" w:rsidP="008A2CB4">
            <w:pPr>
              <w:spacing w:after="100" w:afterAutospacing="1"/>
              <w:contextualSpacing/>
            </w:pPr>
            <w:r>
              <w:t>m</w:t>
            </w:r>
          </w:p>
        </w:tc>
        <w:tc>
          <w:tcPr>
            <w:tcW w:w="1825" w:type="dxa"/>
          </w:tcPr>
          <w:p w:rsidR="00662CEF" w:rsidRDefault="005D6ABD" w:rsidP="008A2CB4">
            <w:pPr>
              <w:spacing w:after="100" w:afterAutospacing="1"/>
              <w:contextualSpacing/>
            </w:pPr>
            <w:r>
              <w:t>0926-157-4405</w:t>
            </w:r>
          </w:p>
        </w:tc>
        <w:tc>
          <w:tcPr>
            <w:tcW w:w="1325" w:type="dxa"/>
          </w:tcPr>
          <w:p w:rsidR="00662CEF" w:rsidRDefault="005D6ABD" w:rsidP="008A2CB4">
            <w:pPr>
              <w:spacing w:after="100" w:afterAutospacing="1"/>
              <w:contextualSpacing/>
            </w:pPr>
            <w:r>
              <w:t>Paid #03001</w:t>
            </w:r>
          </w:p>
        </w:tc>
      </w:tr>
      <w:tr w:rsidR="00662CEF" w:rsidTr="005D6ABD">
        <w:trPr>
          <w:trHeight w:val="259"/>
        </w:trPr>
        <w:tc>
          <w:tcPr>
            <w:tcW w:w="3042" w:type="dxa"/>
          </w:tcPr>
          <w:p w:rsidR="00662CEF" w:rsidRDefault="005D6ABD" w:rsidP="008A2CB4">
            <w:pPr>
              <w:spacing w:after="100" w:afterAutospacing="1"/>
              <w:contextualSpacing/>
            </w:pPr>
            <w:proofErr w:type="spellStart"/>
            <w:r>
              <w:t>Jixseylo</w:t>
            </w:r>
            <w:proofErr w:type="spellEnd"/>
            <w:r>
              <w:t xml:space="preserve"> C. </w:t>
            </w:r>
            <w:proofErr w:type="spellStart"/>
            <w:r>
              <w:t>Portacion</w:t>
            </w:r>
            <w:proofErr w:type="spellEnd"/>
          </w:p>
        </w:tc>
        <w:tc>
          <w:tcPr>
            <w:tcW w:w="966" w:type="dxa"/>
          </w:tcPr>
          <w:p w:rsidR="00662CEF" w:rsidRDefault="005D6ABD" w:rsidP="008A2CB4">
            <w:pPr>
              <w:spacing w:after="100" w:afterAutospacing="1"/>
              <w:contextualSpacing/>
            </w:pPr>
            <w:r>
              <w:t>MSU-IIT</w:t>
            </w:r>
          </w:p>
        </w:tc>
        <w:tc>
          <w:tcPr>
            <w:tcW w:w="1770" w:type="dxa"/>
          </w:tcPr>
          <w:p w:rsidR="00662CEF" w:rsidRDefault="005D6ABD" w:rsidP="008A2CB4">
            <w:pPr>
              <w:spacing w:after="100" w:afterAutospacing="1"/>
              <w:contextualSpacing/>
            </w:pPr>
            <w:proofErr w:type="spellStart"/>
            <w:r>
              <w:t>Prsident</w:t>
            </w:r>
            <w:proofErr w:type="spellEnd"/>
          </w:p>
        </w:tc>
        <w:tc>
          <w:tcPr>
            <w:tcW w:w="990" w:type="dxa"/>
          </w:tcPr>
          <w:p w:rsidR="00662CEF" w:rsidRDefault="005D6ABD" w:rsidP="008A2CB4">
            <w:pPr>
              <w:spacing w:after="100" w:afterAutospacing="1"/>
              <w:contextualSpacing/>
            </w:pPr>
            <w:r>
              <w:t>m</w:t>
            </w:r>
          </w:p>
        </w:tc>
        <w:tc>
          <w:tcPr>
            <w:tcW w:w="1825" w:type="dxa"/>
          </w:tcPr>
          <w:p w:rsidR="00662CEF" w:rsidRDefault="005D6ABD" w:rsidP="008A2CB4">
            <w:pPr>
              <w:spacing w:after="100" w:afterAutospacing="1"/>
              <w:contextualSpacing/>
            </w:pPr>
            <w:r>
              <w:t>0935-289-6317</w:t>
            </w:r>
          </w:p>
        </w:tc>
        <w:tc>
          <w:tcPr>
            <w:tcW w:w="1325" w:type="dxa"/>
          </w:tcPr>
          <w:p w:rsidR="00662CEF" w:rsidRDefault="005D6ABD" w:rsidP="008A2CB4">
            <w:pPr>
              <w:spacing w:after="100" w:afterAutospacing="1"/>
              <w:contextualSpacing/>
            </w:pPr>
            <w:r>
              <w:t>Paid #03002</w:t>
            </w:r>
          </w:p>
        </w:tc>
      </w:tr>
      <w:tr w:rsidR="00662CEF" w:rsidTr="005D6ABD">
        <w:trPr>
          <w:trHeight w:val="244"/>
        </w:trPr>
        <w:tc>
          <w:tcPr>
            <w:tcW w:w="3042" w:type="dxa"/>
          </w:tcPr>
          <w:p w:rsidR="00662CEF" w:rsidRDefault="005D6ABD" w:rsidP="008A2CB4">
            <w:pPr>
              <w:spacing w:after="100" w:afterAutospacing="1"/>
              <w:contextualSpacing/>
            </w:pPr>
            <w:r>
              <w:t>Jovi Jean E. Vargas</w:t>
            </w:r>
          </w:p>
        </w:tc>
        <w:tc>
          <w:tcPr>
            <w:tcW w:w="966" w:type="dxa"/>
          </w:tcPr>
          <w:p w:rsidR="00662CEF" w:rsidRDefault="005D6ABD" w:rsidP="008A2CB4">
            <w:pPr>
              <w:spacing w:after="100" w:afterAutospacing="1"/>
              <w:contextualSpacing/>
            </w:pPr>
            <w:r>
              <w:t>FCC</w:t>
            </w:r>
          </w:p>
        </w:tc>
        <w:tc>
          <w:tcPr>
            <w:tcW w:w="1770" w:type="dxa"/>
          </w:tcPr>
          <w:p w:rsidR="00662CEF" w:rsidRDefault="005D6ABD" w:rsidP="008A2CB4">
            <w:pPr>
              <w:spacing w:after="100" w:afterAutospacing="1"/>
              <w:contextualSpacing/>
            </w:pPr>
            <w:r>
              <w:t>President</w:t>
            </w:r>
          </w:p>
        </w:tc>
        <w:tc>
          <w:tcPr>
            <w:tcW w:w="990" w:type="dxa"/>
          </w:tcPr>
          <w:p w:rsidR="00662CEF" w:rsidRDefault="005D6ABD" w:rsidP="008A2CB4">
            <w:pPr>
              <w:spacing w:after="100" w:afterAutospacing="1"/>
              <w:contextualSpacing/>
            </w:pPr>
            <w:r>
              <w:t>f</w:t>
            </w:r>
          </w:p>
        </w:tc>
        <w:tc>
          <w:tcPr>
            <w:tcW w:w="1825" w:type="dxa"/>
          </w:tcPr>
          <w:p w:rsidR="00662CEF" w:rsidRDefault="005D6ABD" w:rsidP="008A2CB4">
            <w:pPr>
              <w:spacing w:after="100" w:afterAutospacing="1"/>
              <w:contextualSpacing/>
            </w:pPr>
            <w:r>
              <w:t>0916-922-5448</w:t>
            </w:r>
          </w:p>
        </w:tc>
        <w:tc>
          <w:tcPr>
            <w:tcW w:w="1325" w:type="dxa"/>
          </w:tcPr>
          <w:p w:rsidR="00662CEF" w:rsidRDefault="00662CEF" w:rsidP="008A2CB4">
            <w:pPr>
              <w:spacing w:after="100" w:afterAutospacing="1"/>
              <w:contextualSpacing/>
            </w:pPr>
          </w:p>
        </w:tc>
      </w:tr>
      <w:tr w:rsidR="00662CEF" w:rsidTr="005D6ABD">
        <w:trPr>
          <w:trHeight w:val="259"/>
        </w:trPr>
        <w:tc>
          <w:tcPr>
            <w:tcW w:w="3042" w:type="dxa"/>
          </w:tcPr>
          <w:p w:rsidR="00662CEF" w:rsidRDefault="005D6ABD" w:rsidP="008A2CB4">
            <w:pPr>
              <w:spacing w:after="100" w:afterAutospacing="1"/>
              <w:contextualSpacing/>
            </w:pPr>
            <w:proofErr w:type="spellStart"/>
            <w:r>
              <w:t>MarlynDenosta</w:t>
            </w:r>
            <w:proofErr w:type="spellEnd"/>
          </w:p>
        </w:tc>
        <w:tc>
          <w:tcPr>
            <w:tcW w:w="966" w:type="dxa"/>
          </w:tcPr>
          <w:p w:rsidR="00662CEF" w:rsidRDefault="005D6ABD" w:rsidP="008A2CB4">
            <w:pPr>
              <w:spacing w:after="100" w:afterAutospacing="1"/>
              <w:contextualSpacing/>
            </w:pPr>
            <w:r>
              <w:t>SFXC</w:t>
            </w:r>
          </w:p>
        </w:tc>
        <w:tc>
          <w:tcPr>
            <w:tcW w:w="1770" w:type="dxa"/>
          </w:tcPr>
          <w:p w:rsidR="00662CEF" w:rsidRDefault="005D6ABD" w:rsidP="008A2CB4">
            <w:pPr>
              <w:spacing w:after="100" w:afterAutospacing="1"/>
              <w:contextualSpacing/>
            </w:pPr>
            <w:r>
              <w:t>President</w:t>
            </w:r>
          </w:p>
        </w:tc>
        <w:tc>
          <w:tcPr>
            <w:tcW w:w="990" w:type="dxa"/>
          </w:tcPr>
          <w:p w:rsidR="00662CEF" w:rsidRDefault="005D6ABD" w:rsidP="008A2CB4">
            <w:pPr>
              <w:spacing w:after="100" w:afterAutospacing="1"/>
              <w:contextualSpacing/>
            </w:pPr>
            <w:r>
              <w:t>f</w:t>
            </w:r>
          </w:p>
        </w:tc>
        <w:tc>
          <w:tcPr>
            <w:tcW w:w="1825" w:type="dxa"/>
          </w:tcPr>
          <w:p w:rsidR="00662CEF" w:rsidRDefault="005D6ABD" w:rsidP="008A2CB4">
            <w:pPr>
              <w:spacing w:after="100" w:afterAutospacing="1"/>
              <w:contextualSpacing/>
            </w:pPr>
            <w:r>
              <w:t>0910-375-0688</w:t>
            </w:r>
          </w:p>
        </w:tc>
        <w:tc>
          <w:tcPr>
            <w:tcW w:w="1325" w:type="dxa"/>
          </w:tcPr>
          <w:p w:rsidR="00662CEF" w:rsidRDefault="005D6ABD" w:rsidP="008A2CB4">
            <w:pPr>
              <w:spacing w:after="100" w:afterAutospacing="1"/>
              <w:contextualSpacing/>
            </w:pPr>
            <w:r>
              <w:t>Paid #03003</w:t>
            </w:r>
          </w:p>
        </w:tc>
      </w:tr>
      <w:tr w:rsidR="00662CEF" w:rsidTr="005D6ABD">
        <w:trPr>
          <w:trHeight w:val="259"/>
        </w:trPr>
        <w:tc>
          <w:tcPr>
            <w:tcW w:w="3042" w:type="dxa"/>
          </w:tcPr>
          <w:p w:rsidR="00662CEF" w:rsidRDefault="005D6ABD" w:rsidP="008A2CB4">
            <w:pPr>
              <w:spacing w:after="100" w:afterAutospacing="1"/>
              <w:contextualSpacing/>
            </w:pPr>
            <w:proofErr w:type="spellStart"/>
            <w:r>
              <w:t>AinahDomaub</w:t>
            </w:r>
            <w:proofErr w:type="spellEnd"/>
          </w:p>
        </w:tc>
        <w:tc>
          <w:tcPr>
            <w:tcW w:w="966" w:type="dxa"/>
          </w:tcPr>
          <w:p w:rsidR="00662CEF" w:rsidRDefault="005D6ABD" w:rsidP="008A2CB4">
            <w:pPr>
              <w:spacing w:after="100" w:afterAutospacing="1"/>
              <w:contextualSpacing/>
            </w:pPr>
            <w:r>
              <w:t>AKIC</w:t>
            </w:r>
          </w:p>
        </w:tc>
        <w:tc>
          <w:tcPr>
            <w:tcW w:w="1770" w:type="dxa"/>
          </w:tcPr>
          <w:p w:rsidR="00662CEF" w:rsidRDefault="005D6ABD" w:rsidP="008A2CB4">
            <w:pPr>
              <w:spacing w:after="100" w:afterAutospacing="1"/>
              <w:contextualSpacing/>
            </w:pPr>
            <w:r>
              <w:t>VP-Comm.</w:t>
            </w:r>
          </w:p>
        </w:tc>
        <w:tc>
          <w:tcPr>
            <w:tcW w:w="990" w:type="dxa"/>
          </w:tcPr>
          <w:p w:rsidR="00662CEF" w:rsidRDefault="005D6ABD" w:rsidP="008A2CB4">
            <w:pPr>
              <w:spacing w:after="100" w:afterAutospacing="1"/>
              <w:contextualSpacing/>
            </w:pPr>
            <w:r>
              <w:t>f</w:t>
            </w:r>
          </w:p>
        </w:tc>
        <w:tc>
          <w:tcPr>
            <w:tcW w:w="1825" w:type="dxa"/>
          </w:tcPr>
          <w:p w:rsidR="00662CEF" w:rsidRDefault="005D6ABD" w:rsidP="008A2CB4">
            <w:pPr>
              <w:spacing w:after="100" w:afterAutospacing="1"/>
              <w:contextualSpacing/>
            </w:pPr>
            <w:r>
              <w:t>0926-534-4986</w:t>
            </w:r>
          </w:p>
        </w:tc>
        <w:tc>
          <w:tcPr>
            <w:tcW w:w="1325" w:type="dxa"/>
          </w:tcPr>
          <w:p w:rsidR="00662CEF" w:rsidRDefault="005D6ABD" w:rsidP="008A2CB4">
            <w:pPr>
              <w:spacing w:after="100" w:afterAutospacing="1"/>
              <w:contextualSpacing/>
            </w:pPr>
            <w:r>
              <w:t>Paid #03004</w:t>
            </w:r>
          </w:p>
        </w:tc>
      </w:tr>
      <w:tr w:rsidR="00662CEF" w:rsidTr="005D6ABD">
        <w:trPr>
          <w:trHeight w:val="259"/>
        </w:trPr>
        <w:tc>
          <w:tcPr>
            <w:tcW w:w="3042" w:type="dxa"/>
          </w:tcPr>
          <w:p w:rsidR="00662CEF" w:rsidRDefault="005D6ABD" w:rsidP="008A2CB4">
            <w:pPr>
              <w:spacing w:after="100" w:afterAutospacing="1"/>
              <w:contextualSpacing/>
            </w:pPr>
            <w:proofErr w:type="spellStart"/>
            <w:r>
              <w:t>AjmalTomaga</w:t>
            </w:r>
            <w:proofErr w:type="spellEnd"/>
          </w:p>
        </w:tc>
        <w:tc>
          <w:tcPr>
            <w:tcW w:w="966" w:type="dxa"/>
          </w:tcPr>
          <w:p w:rsidR="00662CEF" w:rsidRDefault="005D6ABD" w:rsidP="008A2CB4">
            <w:pPr>
              <w:spacing w:after="100" w:afterAutospacing="1"/>
              <w:contextualSpacing/>
            </w:pPr>
            <w:r>
              <w:t>AKIC</w:t>
            </w:r>
          </w:p>
        </w:tc>
        <w:tc>
          <w:tcPr>
            <w:tcW w:w="1770" w:type="dxa"/>
          </w:tcPr>
          <w:p w:rsidR="00662CEF" w:rsidRDefault="005D6ABD" w:rsidP="008A2CB4">
            <w:pPr>
              <w:spacing w:after="100" w:afterAutospacing="1"/>
              <w:contextualSpacing/>
            </w:pPr>
            <w:r>
              <w:t>President</w:t>
            </w:r>
          </w:p>
        </w:tc>
        <w:tc>
          <w:tcPr>
            <w:tcW w:w="990" w:type="dxa"/>
          </w:tcPr>
          <w:p w:rsidR="00662CEF" w:rsidRDefault="005D6ABD" w:rsidP="008A2CB4">
            <w:pPr>
              <w:spacing w:after="100" w:afterAutospacing="1"/>
              <w:contextualSpacing/>
            </w:pPr>
            <w:r>
              <w:t>m</w:t>
            </w:r>
          </w:p>
        </w:tc>
        <w:tc>
          <w:tcPr>
            <w:tcW w:w="1825" w:type="dxa"/>
          </w:tcPr>
          <w:p w:rsidR="00662CEF" w:rsidRDefault="005D6ABD" w:rsidP="008A2CB4">
            <w:pPr>
              <w:spacing w:after="100" w:afterAutospacing="1"/>
              <w:contextualSpacing/>
            </w:pPr>
            <w:r>
              <w:t>0905-744-6724</w:t>
            </w:r>
          </w:p>
        </w:tc>
        <w:tc>
          <w:tcPr>
            <w:tcW w:w="1325" w:type="dxa"/>
          </w:tcPr>
          <w:p w:rsidR="00662CEF" w:rsidRDefault="005D6ABD" w:rsidP="008A2CB4">
            <w:pPr>
              <w:spacing w:after="100" w:afterAutospacing="1"/>
              <w:contextualSpacing/>
            </w:pPr>
            <w:r>
              <w:t>Paid #03004</w:t>
            </w:r>
          </w:p>
        </w:tc>
      </w:tr>
      <w:tr w:rsidR="00662CEF" w:rsidTr="005D6ABD">
        <w:trPr>
          <w:trHeight w:val="259"/>
        </w:trPr>
        <w:tc>
          <w:tcPr>
            <w:tcW w:w="3042" w:type="dxa"/>
          </w:tcPr>
          <w:p w:rsidR="00662CEF" w:rsidRDefault="005D6ABD" w:rsidP="008A2CB4">
            <w:pPr>
              <w:spacing w:after="100" w:afterAutospacing="1"/>
              <w:contextualSpacing/>
            </w:pPr>
            <w:proofErr w:type="spellStart"/>
            <w:r>
              <w:t>AliyaDida-agun</w:t>
            </w:r>
            <w:proofErr w:type="spellEnd"/>
          </w:p>
        </w:tc>
        <w:tc>
          <w:tcPr>
            <w:tcW w:w="966" w:type="dxa"/>
          </w:tcPr>
          <w:p w:rsidR="00662CEF" w:rsidRDefault="005D6ABD" w:rsidP="008A2CB4">
            <w:pPr>
              <w:spacing w:after="100" w:afterAutospacing="1"/>
              <w:contextualSpacing/>
            </w:pPr>
            <w:r>
              <w:t>AKIC</w:t>
            </w:r>
          </w:p>
        </w:tc>
        <w:tc>
          <w:tcPr>
            <w:tcW w:w="1770" w:type="dxa"/>
          </w:tcPr>
          <w:p w:rsidR="00662CEF" w:rsidRDefault="005D6ABD" w:rsidP="008A2CB4">
            <w:pPr>
              <w:spacing w:after="100" w:afterAutospacing="1"/>
              <w:contextualSpacing/>
            </w:pPr>
            <w:r>
              <w:t>Member</w:t>
            </w:r>
          </w:p>
        </w:tc>
        <w:tc>
          <w:tcPr>
            <w:tcW w:w="990" w:type="dxa"/>
          </w:tcPr>
          <w:p w:rsidR="00662CEF" w:rsidRDefault="005D6ABD" w:rsidP="008A2CB4">
            <w:pPr>
              <w:spacing w:after="100" w:afterAutospacing="1"/>
              <w:contextualSpacing/>
            </w:pPr>
            <w:r>
              <w:t>f</w:t>
            </w:r>
          </w:p>
        </w:tc>
        <w:tc>
          <w:tcPr>
            <w:tcW w:w="1825" w:type="dxa"/>
          </w:tcPr>
          <w:p w:rsidR="00662CEF" w:rsidRDefault="005D6ABD" w:rsidP="008A2CB4">
            <w:pPr>
              <w:spacing w:after="100" w:afterAutospacing="1"/>
              <w:contextualSpacing/>
            </w:pPr>
            <w:r>
              <w:t>0906-203-2126</w:t>
            </w:r>
          </w:p>
        </w:tc>
        <w:tc>
          <w:tcPr>
            <w:tcW w:w="1325" w:type="dxa"/>
          </w:tcPr>
          <w:p w:rsidR="00662CEF" w:rsidRDefault="005D6ABD" w:rsidP="008A2CB4">
            <w:pPr>
              <w:spacing w:after="100" w:afterAutospacing="1"/>
              <w:contextualSpacing/>
            </w:pPr>
            <w:r>
              <w:t>Paid #03004</w:t>
            </w:r>
          </w:p>
        </w:tc>
      </w:tr>
      <w:tr w:rsidR="005D6ABD" w:rsidTr="005D6ABD">
        <w:trPr>
          <w:trHeight w:val="259"/>
        </w:trPr>
        <w:tc>
          <w:tcPr>
            <w:tcW w:w="3042" w:type="dxa"/>
          </w:tcPr>
          <w:p w:rsidR="005D6ABD" w:rsidRDefault="005D6ABD" w:rsidP="008A2CB4">
            <w:pPr>
              <w:spacing w:after="100" w:afterAutospacing="1"/>
              <w:contextualSpacing/>
            </w:pPr>
            <w:r>
              <w:t xml:space="preserve">Ibrahim </w:t>
            </w:r>
            <w:proofErr w:type="spellStart"/>
            <w:r>
              <w:t>Matuan</w:t>
            </w:r>
            <w:proofErr w:type="spellEnd"/>
          </w:p>
        </w:tc>
        <w:tc>
          <w:tcPr>
            <w:tcW w:w="966" w:type="dxa"/>
          </w:tcPr>
          <w:p w:rsidR="005D6ABD" w:rsidRDefault="005D6ABD" w:rsidP="008A2CB4">
            <w:pPr>
              <w:spacing w:after="100" w:afterAutospacing="1"/>
              <w:contextualSpacing/>
            </w:pPr>
            <w:r>
              <w:t>AKIC</w:t>
            </w:r>
          </w:p>
        </w:tc>
        <w:tc>
          <w:tcPr>
            <w:tcW w:w="1770" w:type="dxa"/>
          </w:tcPr>
          <w:p w:rsidR="005D6ABD" w:rsidRDefault="005D6ABD" w:rsidP="008A2CB4">
            <w:pPr>
              <w:spacing w:after="100" w:afterAutospacing="1"/>
              <w:contextualSpacing/>
            </w:pPr>
            <w:r>
              <w:t>VP-Internal</w:t>
            </w:r>
          </w:p>
        </w:tc>
        <w:tc>
          <w:tcPr>
            <w:tcW w:w="990" w:type="dxa"/>
          </w:tcPr>
          <w:p w:rsidR="005D6ABD" w:rsidRDefault="00CB2653" w:rsidP="008A2CB4">
            <w:pPr>
              <w:spacing w:after="100" w:afterAutospacing="1"/>
              <w:contextualSpacing/>
            </w:pPr>
            <w:r>
              <w:t>m</w:t>
            </w:r>
          </w:p>
        </w:tc>
        <w:tc>
          <w:tcPr>
            <w:tcW w:w="1825" w:type="dxa"/>
          </w:tcPr>
          <w:p w:rsidR="005D6ABD" w:rsidRDefault="00CB2653" w:rsidP="008A2CB4">
            <w:pPr>
              <w:spacing w:after="100" w:afterAutospacing="1"/>
              <w:contextualSpacing/>
            </w:pPr>
            <w:r>
              <w:t>0906-229-5143</w:t>
            </w:r>
          </w:p>
        </w:tc>
        <w:tc>
          <w:tcPr>
            <w:tcW w:w="1325" w:type="dxa"/>
          </w:tcPr>
          <w:p w:rsidR="005D6ABD" w:rsidRDefault="00CB2653" w:rsidP="008A2CB4">
            <w:pPr>
              <w:spacing w:after="100" w:afterAutospacing="1"/>
              <w:contextualSpacing/>
            </w:pPr>
            <w:r>
              <w:t>Paid #03004</w:t>
            </w:r>
          </w:p>
        </w:tc>
      </w:tr>
      <w:tr w:rsidR="005D6ABD" w:rsidTr="005D6ABD">
        <w:trPr>
          <w:trHeight w:val="259"/>
        </w:trPr>
        <w:tc>
          <w:tcPr>
            <w:tcW w:w="3042" w:type="dxa"/>
          </w:tcPr>
          <w:p w:rsidR="005D6ABD" w:rsidRDefault="00CB2653" w:rsidP="008A2CB4">
            <w:pPr>
              <w:spacing w:after="100" w:afterAutospacing="1"/>
              <w:contextualSpacing/>
            </w:pPr>
            <w:proofErr w:type="spellStart"/>
            <w:r>
              <w:t>NassifMacadato</w:t>
            </w:r>
            <w:proofErr w:type="spellEnd"/>
          </w:p>
        </w:tc>
        <w:tc>
          <w:tcPr>
            <w:tcW w:w="966" w:type="dxa"/>
          </w:tcPr>
          <w:p w:rsidR="005D6ABD" w:rsidRDefault="00CB2653" w:rsidP="008A2CB4">
            <w:pPr>
              <w:spacing w:after="100" w:afterAutospacing="1"/>
              <w:contextualSpacing/>
            </w:pPr>
            <w:r>
              <w:t>AKIC</w:t>
            </w:r>
          </w:p>
        </w:tc>
        <w:tc>
          <w:tcPr>
            <w:tcW w:w="1770" w:type="dxa"/>
          </w:tcPr>
          <w:p w:rsidR="005D6ABD" w:rsidRDefault="00CB2653" w:rsidP="008A2CB4">
            <w:pPr>
              <w:spacing w:after="100" w:afterAutospacing="1"/>
              <w:contextualSpacing/>
            </w:pPr>
            <w:r>
              <w:t>Member</w:t>
            </w:r>
          </w:p>
        </w:tc>
        <w:tc>
          <w:tcPr>
            <w:tcW w:w="990" w:type="dxa"/>
          </w:tcPr>
          <w:p w:rsidR="005D6ABD" w:rsidRDefault="00CB2653" w:rsidP="008A2CB4">
            <w:pPr>
              <w:spacing w:after="100" w:afterAutospacing="1"/>
              <w:contextualSpacing/>
            </w:pPr>
            <w:r>
              <w:t>m</w:t>
            </w:r>
          </w:p>
        </w:tc>
        <w:tc>
          <w:tcPr>
            <w:tcW w:w="1825" w:type="dxa"/>
          </w:tcPr>
          <w:p w:rsidR="005D6ABD" w:rsidRDefault="00CB2653" w:rsidP="008A2CB4">
            <w:pPr>
              <w:spacing w:after="100" w:afterAutospacing="1"/>
              <w:contextualSpacing/>
            </w:pPr>
            <w:r>
              <w:t>0916-978-2824</w:t>
            </w:r>
          </w:p>
        </w:tc>
        <w:tc>
          <w:tcPr>
            <w:tcW w:w="1325" w:type="dxa"/>
          </w:tcPr>
          <w:p w:rsidR="005D6ABD" w:rsidRDefault="00CB2653" w:rsidP="008A2CB4">
            <w:pPr>
              <w:spacing w:after="100" w:afterAutospacing="1"/>
              <w:contextualSpacing/>
            </w:pPr>
            <w:r>
              <w:t>Paid #03004</w:t>
            </w:r>
          </w:p>
        </w:tc>
      </w:tr>
      <w:tr w:rsidR="00CB2653" w:rsidTr="005D6ABD">
        <w:trPr>
          <w:trHeight w:val="259"/>
        </w:trPr>
        <w:tc>
          <w:tcPr>
            <w:tcW w:w="3042" w:type="dxa"/>
          </w:tcPr>
          <w:p w:rsidR="00CB2653" w:rsidRDefault="00163EC0" w:rsidP="008A2CB4">
            <w:pPr>
              <w:spacing w:after="100" w:afterAutospacing="1"/>
              <w:contextualSpacing/>
            </w:pPr>
            <w:r>
              <w:t>Joey Nike T. Jo</w:t>
            </w:r>
          </w:p>
        </w:tc>
        <w:tc>
          <w:tcPr>
            <w:tcW w:w="966" w:type="dxa"/>
          </w:tcPr>
          <w:p w:rsidR="00CB2653" w:rsidRDefault="00163EC0" w:rsidP="008A2CB4">
            <w:pPr>
              <w:spacing w:after="100" w:afterAutospacing="1"/>
              <w:contextualSpacing/>
            </w:pPr>
            <w:r>
              <w:t>LDCU</w:t>
            </w:r>
          </w:p>
        </w:tc>
        <w:tc>
          <w:tcPr>
            <w:tcW w:w="1770" w:type="dxa"/>
          </w:tcPr>
          <w:p w:rsidR="00CB2653" w:rsidRDefault="00163EC0" w:rsidP="008A2CB4">
            <w:pPr>
              <w:spacing w:after="100" w:afterAutospacing="1"/>
              <w:contextualSpacing/>
            </w:pPr>
            <w:r>
              <w:t>President</w:t>
            </w:r>
          </w:p>
        </w:tc>
        <w:tc>
          <w:tcPr>
            <w:tcW w:w="990" w:type="dxa"/>
          </w:tcPr>
          <w:p w:rsidR="00CB2653" w:rsidRDefault="00163EC0" w:rsidP="008A2CB4">
            <w:pPr>
              <w:spacing w:after="100" w:afterAutospacing="1"/>
              <w:contextualSpacing/>
            </w:pPr>
            <w:r>
              <w:t>m</w:t>
            </w:r>
          </w:p>
        </w:tc>
        <w:tc>
          <w:tcPr>
            <w:tcW w:w="1825" w:type="dxa"/>
          </w:tcPr>
          <w:p w:rsidR="00CB2653" w:rsidRDefault="00163EC0" w:rsidP="008A2CB4">
            <w:pPr>
              <w:spacing w:after="100" w:afterAutospacing="1"/>
              <w:contextualSpacing/>
            </w:pPr>
            <w:r>
              <w:t>0917-702-2531</w:t>
            </w:r>
          </w:p>
        </w:tc>
        <w:tc>
          <w:tcPr>
            <w:tcW w:w="1325" w:type="dxa"/>
          </w:tcPr>
          <w:p w:rsidR="00CB2653" w:rsidRDefault="00163EC0" w:rsidP="008A2CB4">
            <w:pPr>
              <w:spacing w:after="100" w:afterAutospacing="1"/>
              <w:contextualSpacing/>
            </w:pPr>
            <w:r>
              <w:t>Paid #03005</w:t>
            </w:r>
          </w:p>
        </w:tc>
      </w:tr>
      <w:tr w:rsidR="00CB2653" w:rsidTr="005D6ABD">
        <w:trPr>
          <w:trHeight w:val="259"/>
        </w:trPr>
        <w:tc>
          <w:tcPr>
            <w:tcW w:w="3042" w:type="dxa"/>
          </w:tcPr>
          <w:p w:rsidR="00CB2653" w:rsidRDefault="00163EC0" w:rsidP="008A2CB4">
            <w:pPr>
              <w:spacing w:after="100" w:afterAutospacing="1"/>
              <w:contextualSpacing/>
            </w:pPr>
            <w:proofErr w:type="spellStart"/>
            <w:r>
              <w:t>LyricaLucelle</w:t>
            </w:r>
            <w:proofErr w:type="spellEnd"/>
            <w:r>
              <w:t xml:space="preserve"> M. Sanchez</w:t>
            </w:r>
          </w:p>
        </w:tc>
        <w:tc>
          <w:tcPr>
            <w:tcW w:w="966" w:type="dxa"/>
          </w:tcPr>
          <w:p w:rsidR="00CB2653" w:rsidRDefault="00163EC0" w:rsidP="008A2CB4">
            <w:pPr>
              <w:spacing w:after="100" w:afterAutospacing="1"/>
              <w:contextualSpacing/>
            </w:pPr>
            <w:r>
              <w:t>LDCU</w:t>
            </w:r>
          </w:p>
        </w:tc>
        <w:tc>
          <w:tcPr>
            <w:tcW w:w="1770" w:type="dxa"/>
          </w:tcPr>
          <w:p w:rsidR="00CB2653" w:rsidRDefault="00163EC0" w:rsidP="008A2CB4">
            <w:pPr>
              <w:spacing w:after="100" w:afterAutospacing="1"/>
              <w:contextualSpacing/>
            </w:pPr>
            <w:r>
              <w:t>VP-Comm.</w:t>
            </w:r>
          </w:p>
        </w:tc>
        <w:tc>
          <w:tcPr>
            <w:tcW w:w="990" w:type="dxa"/>
          </w:tcPr>
          <w:p w:rsidR="00CB2653" w:rsidRDefault="00163EC0" w:rsidP="008A2CB4">
            <w:pPr>
              <w:spacing w:after="100" w:afterAutospacing="1"/>
              <w:contextualSpacing/>
            </w:pPr>
            <w:r>
              <w:t>f</w:t>
            </w:r>
          </w:p>
        </w:tc>
        <w:tc>
          <w:tcPr>
            <w:tcW w:w="1825" w:type="dxa"/>
          </w:tcPr>
          <w:p w:rsidR="00CB2653" w:rsidRDefault="00163EC0" w:rsidP="008A2CB4">
            <w:pPr>
              <w:spacing w:after="100" w:afterAutospacing="1"/>
              <w:contextualSpacing/>
            </w:pPr>
            <w:r>
              <w:t>0906-920-</w:t>
            </w:r>
            <w:r w:rsidR="007A3639">
              <w:t>2271</w:t>
            </w:r>
          </w:p>
        </w:tc>
        <w:tc>
          <w:tcPr>
            <w:tcW w:w="1325" w:type="dxa"/>
          </w:tcPr>
          <w:p w:rsidR="00CB2653" w:rsidRDefault="007A3639" w:rsidP="008A2CB4">
            <w:pPr>
              <w:spacing w:after="100" w:afterAutospacing="1"/>
              <w:contextualSpacing/>
            </w:pPr>
            <w:r>
              <w:t>Paid #03006</w:t>
            </w:r>
          </w:p>
        </w:tc>
      </w:tr>
      <w:tr w:rsidR="00CB2653" w:rsidTr="005D6ABD">
        <w:trPr>
          <w:trHeight w:val="259"/>
        </w:trPr>
        <w:tc>
          <w:tcPr>
            <w:tcW w:w="3042" w:type="dxa"/>
          </w:tcPr>
          <w:p w:rsidR="00CB2653" w:rsidRDefault="007A3639" w:rsidP="008A2CB4">
            <w:pPr>
              <w:spacing w:after="100" w:afterAutospacing="1"/>
              <w:contextualSpacing/>
            </w:pPr>
            <w:r>
              <w:t xml:space="preserve">Ram Dominique </w:t>
            </w:r>
            <w:proofErr w:type="spellStart"/>
            <w:r>
              <w:t>Billedo</w:t>
            </w:r>
            <w:proofErr w:type="spellEnd"/>
            <w:r>
              <w:t>, CPA</w:t>
            </w:r>
          </w:p>
        </w:tc>
        <w:tc>
          <w:tcPr>
            <w:tcW w:w="966" w:type="dxa"/>
          </w:tcPr>
          <w:p w:rsidR="00CB2653" w:rsidRDefault="007A3639" w:rsidP="008A2CB4">
            <w:pPr>
              <w:spacing w:after="100" w:afterAutospacing="1"/>
              <w:contextualSpacing/>
            </w:pPr>
            <w:r>
              <w:t>FSUU</w:t>
            </w:r>
          </w:p>
        </w:tc>
        <w:tc>
          <w:tcPr>
            <w:tcW w:w="1770" w:type="dxa"/>
          </w:tcPr>
          <w:p w:rsidR="00CB2653" w:rsidRDefault="007A3639" w:rsidP="008A2CB4">
            <w:pPr>
              <w:spacing w:after="100" w:afterAutospacing="1"/>
              <w:contextualSpacing/>
            </w:pPr>
            <w:r>
              <w:t>Adviser</w:t>
            </w:r>
          </w:p>
        </w:tc>
        <w:tc>
          <w:tcPr>
            <w:tcW w:w="990" w:type="dxa"/>
          </w:tcPr>
          <w:p w:rsidR="00CB2653" w:rsidRDefault="007A3639" w:rsidP="008A2CB4">
            <w:pPr>
              <w:spacing w:after="100" w:afterAutospacing="1"/>
              <w:contextualSpacing/>
            </w:pPr>
            <w:r>
              <w:t>m</w:t>
            </w:r>
          </w:p>
        </w:tc>
        <w:tc>
          <w:tcPr>
            <w:tcW w:w="1825" w:type="dxa"/>
          </w:tcPr>
          <w:p w:rsidR="00CB2653" w:rsidRDefault="00CB2653" w:rsidP="008A2CB4">
            <w:pPr>
              <w:spacing w:after="100" w:afterAutospacing="1"/>
              <w:contextualSpacing/>
            </w:pPr>
          </w:p>
        </w:tc>
        <w:tc>
          <w:tcPr>
            <w:tcW w:w="1325" w:type="dxa"/>
          </w:tcPr>
          <w:p w:rsidR="00CB2653" w:rsidRDefault="007A3639" w:rsidP="008A2CB4">
            <w:pPr>
              <w:spacing w:after="100" w:afterAutospacing="1"/>
              <w:contextualSpacing/>
            </w:pPr>
            <w:r>
              <w:t>Paid #03007</w:t>
            </w:r>
          </w:p>
        </w:tc>
      </w:tr>
      <w:tr w:rsidR="00CB2653" w:rsidTr="005D6ABD">
        <w:trPr>
          <w:trHeight w:val="259"/>
        </w:trPr>
        <w:tc>
          <w:tcPr>
            <w:tcW w:w="3042" w:type="dxa"/>
          </w:tcPr>
          <w:p w:rsidR="00CB2653" w:rsidRDefault="007A3639" w:rsidP="008A2CB4">
            <w:pPr>
              <w:spacing w:after="100" w:afterAutospacing="1"/>
              <w:contextualSpacing/>
            </w:pPr>
            <w:r>
              <w:t xml:space="preserve">Elisha Michelle </w:t>
            </w:r>
            <w:proofErr w:type="spellStart"/>
            <w:r>
              <w:t>Deloso</w:t>
            </w:r>
            <w:proofErr w:type="spellEnd"/>
          </w:p>
        </w:tc>
        <w:tc>
          <w:tcPr>
            <w:tcW w:w="966" w:type="dxa"/>
          </w:tcPr>
          <w:p w:rsidR="00CB2653" w:rsidRDefault="007A3639" w:rsidP="008A2CB4">
            <w:pPr>
              <w:spacing w:after="100" w:afterAutospacing="1"/>
              <w:contextualSpacing/>
            </w:pPr>
            <w:r>
              <w:t>FSUU</w:t>
            </w:r>
          </w:p>
        </w:tc>
        <w:tc>
          <w:tcPr>
            <w:tcW w:w="1770" w:type="dxa"/>
          </w:tcPr>
          <w:p w:rsidR="00CB2653" w:rsidRDefault="007A3639" w:rsidP="008A2CB4">
            <w:pPr>
              <w:spacing w:after="100" w:afterAutospacing="1"/>
              <w:contextualSpacing/>
            </w:pPr>
            <w:r>
              <w:t>President</w:t>
            </w:r>
          </w:p>
        </w:tc>
        <w:tc>
          <w:tcPr>
            <w:tcW w:w="990" w:type="dxa"/>
          </w:tcPr>
          <w:p w:rsidR="00CB2653" w:rsidRDefault="007A3639" w:rsidP="008A2CB4">
            <w:pPr>
              <w:spacing w:after="100" w:afterAutospacing="1"/>
              <w:contextualSpacing/>
            </w:pPr>
            <w:r>
              <w:t>f</w:t>
            </w:r>
          </w:p>
        </w:tc>
        <w:tc>
          <w:tcPr>
            <w:tcW w:w="1825" w:type="dxa"/>
          </w:tcPr>
          <w:p w:rsidR="00CB2653" w:rsidRDefault="007A3639" w:rsidP="008A2CB4">
            <w:pPr>
              <w:spacing w:after="100" w:afterAutospacing="1"/>
              <w:contextualSpacing/>
            </w:pPr>
            <w:r>
              <w:t>0907-638-0908</w:t>
            </w:r>
          </w:p>
        </w:tc>
        <w:tc>
          <w:tcPr>
            <w:tcW w:w="1325" w:type="dxa"/>
          </w:tcPr>
          <w:p w:rsidR="00CB2653" w:rsidRDefault="007A3639" w:rsidP="008A2CB4">
            <w:pPr>
              <w:spacing w:after="100" w:afterAutospacing="1"/>
              <w:contextualSpacing/>
            </w:pPr>
            <w:r>
              <w:t>Paid #03007</w:t>
            </w:r>
          </w:p>
        </w:tc>
      </w:tr>
      <w:tr w:rsidR="00CB2653" w:rsidTr="005D6ABD">
        <w:trPr>
          <w:trHeight w:val="259"/>
        </w:trPr>
        <w:tc>
          <w:tcPr>
            <w:tcW w:w="3042" w:type="dxa"/>
          </w:tcPr>
          <w:p w:rsidR="00CB2653" w:rsidRDefault="007A3639" w:rsidP="008A2CB4">
            <w:pPr>
              <w:spacing w:after="100" w:afterAutospacing="1"/>
              <w:contextualSpacing/>
            </w:pPr>
            <w:r>
              <w:t>Grace Tan</w:t>
            </w:r>
          </w:p>
        </w:tc>
        <w:tc>
          <w:tcPr>
            <w:tcW w:w="966" w:type="dxa"/>
          </w:tcPr>
          <w:p w:rsidR="00CB2653" w:rsidRDefault="007A3639" w:rsidP="008A2CB4">
            <w:pPr>
              <w:spacing w:after="100" w:afterAutospacing="1"/>
              <w:contextualSpacing/>
            </w:pPr>
            <w:r>
              <w:t>FSUU</w:t>
            </w:r>
          </w:p>
        </w:tc>
        <w:tc>
          <w:tcPr>
            <w:tcW w:w="1770" w:type="dxa"/>
          </w:tcPr>
          <w:p w:rsidR="00CB2653" w:rsidRDefault="007A3639" w:rsidP="008A2CB4">
            <w:pPr>
              <w:spacing w:after="100" w:afterAutospacing="1"/>
              <w:contextualSpacing/>
            </w:pPr>
            <w:r>
              <w:t>VP-</w:t>
            </w:r>
            <w:proofErr w:type="spellStart"/>
            <w:r>
              <w:t>Acad</w:t>
            </w:r>
            <w:proofErr w:type="spellEnd"/>
          </w:p>
        </w:tc>
        <w:tc>
          <w:tcPr>
            <w:tcW w:w="990" w:type="dxa"/>
          </w:tcPr>
          <w:p w:rsidR="00CB2653" w:rsidRDefault="007A3639" w:rsidP="008A2CB4">
            <w:pPr>
              <w:spacing w:after="100" w:afterAutospacing="1"/>
              <w:contextualSpacing/>
            </w:pPr>
            <w:r>
              <w:t>f</w:t>
            </w:r>
          </w:p>
        </w:tc>
        <w:tc>
          <w:tcPr>
            <w:tcW w:w="1825" w:type="dxa"/>
          </w:tcPr>
          <w:p w:rsidR="00CB2653" w:rsidRDefault="007A3639" w:rsidP="008A2CB4">
            <w:pPr>
              <w:spacing w:after="100" w:afterAutospacing="1"/>
              <w:contextualSpacing/>
            </w:pPr>
            <w:r>
              <w:t>0921-660-8345</w:t>
            </w:r>
          </w:p>
        </w:tc>
        <w:tc>
          <w:tcPr>
            <w:tcW w:w="1325" w:type="dxa"/>
          </w:tcPr>
          <w:p w:rsidR="00CB2653" w:rsidRDefault="007A3639" w:rsidP="008A2CB4">
            <w:pPr>
              <w:spacing w:after="100" w:afterAutospacing="1"/>
              <w:contextualSpacing/>
            </w:pPr>
            <w:r>
              <w:t>Paid #03007</w:t>
            </w:r>
          </w:p>
        </w:tc>
      </w:tr>
      <w:tr w:rsidR="00CB2653" w:rsidTr="005D6ABD">
        <w:trPr>
          <w:trHeight w:val="259"/>
        </w:trPr>
        <w:tc>
          <w:tcPr>
            <w:tcW w:w="3042" w:type="dxa"/>
          </w:tcPr>
          <w:p w:rsidR="00CB2653" w:rsidRDefault="000961F2" w:rsidP="008A2CB4">
            <w:pPr>
              <w:spacing w:after="100" w:afterAutospacing="1"/>
              <w:contextualSpacing/>
            </w:pPr>
            <w:proofErr w:type="spellStart"/>
            <w:r>
              <w:t>Mosarah</w:t>
            </w:r>
            <w:proofErr w:type="spellEnd"/>
            <w:r>
              <w:t xml:space="preserve"> A. </w:t>
            </w:r>
            <w:proofErr w:type="spellStart"/>
            <w:r>
              <w:t>Laut</w:t>
            </w:r>
            <w:proofErr w:type="spellEnd"/>
          </w:p>
        </w:tc>
        <w:tc>
          <w:tcPr>
            <w:tcW w:w="966" w:type="dxa"/>
          </w:tcPr>
          <w:p w:rsidR="00CB2653" w:rsidRDefault="000961F2" w:rsidP="008A2CB4">
            <w:pPr>
              <w:spacing w:after="100" w:afterAutospacing="1"/>
              <w:contextualSpacing/>
            </w:pPr>
            <w:r>
              <w:t>MAIN</w:t>
            </w:r>
          </w:p>
        </w:tc>
        <w:tc>
          <w:tcPr>
            <w:tcW w:w="1770" w:type="dxa"/>
          </w:tcPr>
          <w:p w:rsidR="00CB2653" w:rsidRDefault="000961F2" w:rsidP="008A2CB4">
            <w:pPr>
              <w:spacing w:after="100" w:afterAutospacing="1"/>
              <w:contextualSpacing/>
            </w:pPr>
            <w:r>
              <w:t>VP-Finance</w:t>
            </w:r>
          </w:p>
        </w:tc>
        <w:tc>
          <w:tcPr>
            <w:tcW w:w="990" w:type="dxa"/>
          </w:tcPr>
          <w:p w:rsidR="00CB2653" w:rsidRDefault="000961F2" w:rsidP="008A2CB4">
            <w:pPr>
              <w:spacing w:after="100" w:afterAutospacing="1"/>
              <w:contextualSpacing/>
            </w:pPr>
            <w:r>
              <w:t>f</w:t>
            </w:r>
          </w:p>
        </w:tc>
        <w:tc>
          <w:tcPr>
            <w:tcW w:w="1825" w:type="dxa"/>
          </w:tcPr>
          <w:p w:rsidR="00CB2653" w:rsidRDefault="000961F2" w:rsidP="008A2CB4">
            <w:pPr>
              <w:spacing w:after="100" w:afterAutospacing="1"/>
              <w:contextualSpacing/>
            </w:pPr>
            <w:r>
              <w:t>0917-716-5716</w:t>
            </w:r>
          </w:p>
        </w:tc>
        <w:tc>
          <w:tcPr>
            <w:tcW w:w="1325" w:type="dxa"/>
          </w:tcPr>
          <w:p w:rsidR="00CB2653" w:rsidRDefault="000961F2" w:rsidP="008A2CB4">
            <w:pPr>
              <w:spacing w:after="100" w:afterAutospacing="1"/>
              <w:contextualSpacing/>
            </w:pPr>
            <w:r>
              <w:t>Paid #03008</w:t>
            </w:r>
          </w:p>
        </w:tc>
      </w:tr>
      <w:tr w:rsidR="00CB2653" w:rsidTr="005D6ABD">
        <w:trPr>
          <w:trHeight w:val="259"/>
        </w:trPr>
        <w:tc>
          <w:tcPr>
            <w:tcW w:w="3042" w:type="dxa"/>
          </w:tcPr>
          <w:p w:rsidR="00CB2653" w:rsidRDefault="000961F2" w:rsidP="008A2CB4">
            <w:pPr>
              <w:spacing w:after="100" w:afterAutospacing="1"/>
              <w:contextualSpacing/>
            </w:pPr>
            <w:proofErr w:type="spellStart"/>
            <w:r>
              <w:t>NorlailahGolgol</w:t>
            </w:r>
            <w:proofErr w:type="spellEnd"/>
          </w:p>
        </w:tc>
        <w:tc>
          <w:tcPr>
            <w:tcW w:w="966" w:type="dxa"/>
          </w:tcPr>
          <w:p w:rsidR="00CB2653" w:rsidRDefault="000961F2" w:rsidP="008A2CB4">
            <w:pPr>
              <w:spacing w:after="100" w:afterAutospacing="1"/>
              <w:contextualSpacing/>
            </w:pPr>
            <w:r>
              <w:t>MAIN</w:t>
            </w:r>
          </w:p>
        </w:tc>
        <w:tc>
          <w:tcPr>
            <w:tcW w:w="1770" w:type="dxa"/>
          </w:tcPr>
          <w:p w:rsidR="00CB2653" w:rsidRDefault="000961F2" w:rsidP="008A2CB4">
            <w:pPr>
              <w:spacing w:after="100" w:afterAutospacing="1"/>
              <w:contextualSpacing/>
            </w:pPr>
            <w:r>
              <w:t>VP-Fin. Sec.</w:t>
            </w:r>
          </w:p>
        </w:tc>
        <w:tc>
          <w:tcPr>
            <w:tcW w:w="990" w:type="dxa"/>
          </w:tcPr>
          <w:p w:rsidR="00CB2653" w:rsidRDefault="000961F2" w:rsidP="008A2CB4">
            <w:pPr>
              <w:spacing w:after="100" w:afterAutospacing="1"/>
              <w:contextualSpacing/>
            </w:pPr>
            <w:r>
              <w:t>f</w:t>
            </w:r>
          </w:p>
        </w:tc>
        <w:tc>
          <w:tcPr>
            <w:tcW w:w="1825" w:type="dxa"/>
          </w:tcPr>
          <w:p w:rsidR="00CB2653" w:rsidRDefault="000961F2" w:rsidP="008A2CB4">
            <w:pPr>
              <w:spacing w:after="100" w:afterAutospacing="1"/>
              <w:contextualSpacing/>
            </w:pPr>
            <w:r>
              <w:t>0907-328-9804</w:t>
            </w:r>
          </w:p>
        </w:tc>
        <w:tc>
          <w:tcPr>
            <w:tcW w:w="1325" w:type="dxa"/>
          </w:tcPr>
          <w:p w:rsidR="00CB2653" w:rsidRDefault="000961F2" w:rsidP="008A2CB4">
            <w:pPr>
              <w:spacing w:after="100" w:afterAutospacing="1"/>
              <w:contextualSpacing/>
            </w:pPr>
            <w:r>
              <w:t>Paid #03008</w:t>
            </w:r>
          </w:p>
        </w:tc>
      </w:tr>
      <w:tr w:rsidR="00CB2653" w:rsidTr="005D6ABD">
        <w:trPr>
          <w:trHeight w:val="259"/>
        </w:trPr>
        <w:tc>
          <w:tcPr>
            <w:tcW w:w="3042" w:type="dxa"/>
          </w:tcPr>
          <w:p w:rsidR="00CB2653" w:rsidRDefault="000961F2" w:rsidP="008A2CB4">
            <w:pPr>
              <w:spacing w:after="100" w:afterAutospacing="1"/>
              <w:contextualSpacing/>
            </w:pPr>
            <w:proofErr w:type="spellStart"/>
            <w:r>
              <w:t>SarifullahGuinal</w:t>
            </w:r>
            <w:proofErr w:type="spellEnd"/>
          </w:p>
        </w:tc>
        <w:tc>
          <w:tcPr>
            <w:tcW w:w="966" w:type="dxa"/>
          </w:tcPr>
          <w:p w:rsidR="00CB2653" w:rsidRDefault="000961F2" w:rsidP="008A2CB4">
            <w:pPr>
              <w:spacing w:after="100" w:afterAutospacing="1"/>
              <w:contextualSpacing/>
            </w:pPr>
            <w:r>
              <w:t>MAIN</w:t>
            </w:r>
          </w:p>
        </w:tc>
        <w:tc>
          <w:tcPr>
            <w:tcW w:w="1770" w:type="dxa"/>
          </w:tcPr>
          <w:p w:rsidR="00CB2653" w:rsidRDefault="000961F2" w:rsidP="008A2CB4">
            <w:pPr>
              <w:spacing w:after="100" w:afterAutospacing="1"/>
              <w:contextualSpacing/>
            </w:pPr>
            <w:r>
              <w:t>President</w:t>
            </w:r>
          </w:p>
        </w:tc>
        <w:tc>
          <w:tcPr>
            <w:tcW w:w="990" w:type="dxa"/>
          </w:tcPr>
          <w:p w:rsidR="00CB2653" w:rsidRDefault="000961F2" w:rsidP="008A2CB4">
            <w:pPr>
              <w:spacing w:after="100" w:afterAutospacing="1"/>
              <w:contextualSpacing/>
            </w:pPr>
            <w:r>
              <w:t>m</w:t>
            </w:r>
          </w:p>
        </w:tc>
        <w:tc>
          <w:tcPr>
            <w:tcW w:w="1825" w:type="dxa"/>
          </w:tcPr>
          <w:p w:rsidR="00CB2653" w:rsidRDefault="000961F2" w:rsidP="008A2CB4">
            <w:pPr>
              <w:spacing w:after="100" w:afterAutospacing="1"/>
              <w:contextualSpacing/>
            </w:pPr>
            <w:r>
              <w:t>0922-854-0729</w:t>
            </w:r>
          </w:p>
        </w:tc>
        <w:tc>
          <w:tcPr>
            <w:tcW w:w="1325" w:type="dxa"/>
          </w:tcPr>
          <w:p w:rsidR="00CB2653" w:rsidRDefault="000961F2" w:rsidP="008A2CB4">
            <w:pPr>
              <w:spacing w:after="100" w:afterAutospacing="1"/>
              <w:contextualSpacing/>
            </w:pPr>
            <w:r>
              <w:t>Paid #03008</w:t>
            </w:r>
          </w:p>
        </w:tc>
      </w:tr>
      <w:tr w:rsidR="000961F2" w:rsidTr="005D6ABD">
        <w:trPr>
          <w:trHeight w:val="259"/>
        </w:trPr>
        <w:tc>
          <w:tcPr>
            <w:tcW w:w="3042" w:type="dxa"/>
          </w:tcPr>
          <w:p w:rsidR="000961F2" w:rsidRDefault="000961F2" w:rsidP="008A2CB4">
            <w:pPr>
              <w:spacing w:after="100" w:afterAutospacing="1"/>
              <w:contextualSpacing/>
            </w:pPr>
            <w:r>
              <w:t xml:space="preserve">Mohammad </w:t>
            </w:r>
            <w:proofErr w:type="spellStart"/>
            <w:r>
              <w:t>Salic</w:t>
            </w:r>
            <w:proofErr w:type="spellEnd"/>
            <w:r>
              <w:t xml:space="preserve"> </w:t>
            </w:r>
            <w:proofErr w:type="spellStart"/>
            <w:r>
              <w:t>Macadindang</w:t>
            </w:r>
            <w:proofErr w:type="spellEnd"/>
          </w:p>
        </w:tc>
        <w:tc>
          <w:tcPr>
            <w:tcW w:w="966" w:type="dxa"/>
          </w:tcPr>
          <w:p w:rsidR="000961F2" w:rsidRDefault="000961F2" w:rsidP="008A2CB4">
            <w:pPr>
              <w:spacing w:after="100" w:afterAutospacing="1"/>
              <w:contextualSpacing/>
            </w:pPr>
            <w:r>
              <w:t>MAIN</w:t>
            </w:r>
          </w:p>
        </w:tc>
        <w:tc>
          <w:tcPr>
            <w:tcW w:w="1770" w:type="dxa"/>
          </w:tcPr>
          <w:p w:rsidR="000961F2" w:rsidRDefault="000961F2" w:rsidP="008A2CB4">
            <w:pPr>
              <w:spacing w:after="100" w:afterAutospacing="1"/>
              <w:contextualSpacing/>
            </w:pPr>
            <w:r>
              <w:t>VP-</w:t>
            </w:r>
            <w:proofErr w:type="spellStart"/>
            <w:r>
              <w:t>Oper</w:t>
            </w:r>
            <w:proofErr w:type="spellEnd"/>
            <w:r>
              <w:t>. Sec.</w:t>
            </w:r>
          </w:p>
        </w:tc>
        <w:tc>
          <w:tcPr>
            <w:tcW w:w="990" w:type="dxa"/>
          </w:tcPr>
          <w:p w:rsidR="000961F2" w:rsidRDefault="000961F2" w:rsidP="008A2CB4">
            <w:pPr>
              <w:spacing w:after="100" w:afterAutospacing="1"/>
              <w:contextualSpacing/>
            </w:pPr>
            <w:r>
              <w:t>m</w:t>
            </w:r>
          </w:p>
        </w:tc>
        <w:tc>
          <w:tcPr>
            <w:tcW w:w="1825" w:type="dxa"/>
          </w:tcPr>
          <w:p w:rsidR="000961F2" w:rsidRDefault="000961F2" w:rsidP="008A2CB4">
            <w:pPr>
              <w:spacing w:after="100" w:afterAutospacing="1"/>
              <w:contextualSpacing/>
            </w:pPr>
            <w:r>
              <w:t>0918-215-2618</w:t>
            </w:r>
          </w:p>
        </w:tc>
        <w:tc>
          <w:tcPr>
            <w:tcW w:w="1325" w:type="dxa"/>
          </w:tcPr>
          <w:p w:rsidR="000961F2" w:rsidRDefault="000961F2" w:rsidP="008A2CB4">
            <w:pPr>
              <w:spacing w:after="100" w:afterAutospacing="1"/>
              <w:contextualSpacing/>
            </w:pPr>
            <w:r>
              <w:t>Paid #03008</w:t>
            </w:r>
          </w:p>
        </w:tc>
      </w:tr>
    </w:tbl>
    <w:p w:rsidR="00662CEF" w:rsidRDefault="00662CEF" w:rsidP="008A2CB4">
      <w:pPr>
        <w:spacing w:after="100" w:afterAutospacing="1" w:line="240" w:lineRule="auto"/>
        <w:contextualSpacing/>
      </w:pPr>
    </w:p>
    <w:p w:rsidR="00CB2653" w:rsidRPr="00CB2653" w:rsidRDefault="00CB2653" w:rsidP="008A2CB4">
      <w:pPr>
        <w:spacing w:after="100" w:afterAutospacing="1" w:line="240" w:lineRule="auto"/>
        <w:contextualSpacing/>
        <w:rPr>
          <w:b/>
        </w:rPr>
      </w:pPr>
      <w:r w:rsidRPr="00CB2653">
        <w:rPr>
          <w:b/>
        </w:rPr>
        <w:t>Regional Officers Attendance</w:t>
      </w:r>
    </w:p>
    <w:p w:rsidR="00CB2653" w:rsidRDefault="00CB2653" w:rsidP="008A2CB4">
      <w:pPr>
        <w:spacing w:after="100" w:afterAutospacing="1" w:line="240" w:lineRule="auto"/>
        <w:contextualSpacing/>
      </w:pPr>
      <w:proofErr w:type="spellStart"/>
      <w:r>
        <w:t>Rosamund</w:t>
      </w:r>
      <w:proofErr w:type="spellEnd"/>
      <w:r>
        <w:t xml:space="preserve"> Faye </w:t>
      </w:r>
      <w:proofErr w:type="spellStart"/>
      <w:r>
        <w:t>Melig</w:t>
      </w:r>
      <w:proofErr w:type="spellEnd"/>
    </w:p>
    <w:p w:rsidR="00CB2653" w:rsidRDefault="00CB2653" w:rsidP="008A2CB4">
      <w:pPr>
        <w:spacing w:after="100" w:afterAutospacing="1" w:line="240" w:lineRule="auto"/>
        <w:contextualSpacing/>
      </w:pPr>
      <w:r>
        <w:t>Mary Ann Therese Chua</w:t>
      </w:r>
    </w:p>
    <w:p w:rsidR="00CB2653" w:rsidRDefault="00CB2653" w:rsidP="008A2CB4">
      <w:pPr>
        <w:spacing w:after="100" w:afterAutospacing="1" w:line="240" w:lineRule="auto"/>
        <w:contextualSpacing/>
      </w:pPr>
      <w:proofErr w:type="spellStart"/>
      <w:r>
        <w:t>Vhan</w:t>
      </w:r>
      <w:proofErr w:type="spellEnd"/>
      <w:r>
        <w:t xml:space="preserve"> Anthony </w:t>
      </w:r>
      <w:proofErr w:type="spellStart"/>
      <w:r>
        <w:t>Dagapioso</w:t>
      </w:r>
      <w:proofErr w:type="spellEnd"/>
    </w:p>
    <w:p w:rsidR="00CB2653" w:rsidRDefault="00CB2653" w:rsidP="008A2CB4">
      <w:pPr>
        <w:spacing w:after="100" w:afterAutospacing="1" w:line="240" w:lineRule="auto"/>
        <w:contextualSpacing/>
      </w:pPr>
      <w:r>
        <w:t xml:space="preserve">Carol </w:t>
      </w:r>
      <w:proofErr w:type="spellStart"/>
      <w:r>
        <w:t>Montalban</w:t>
      </w:r>
      <w:proofErr w:type="spellEnd"/>
    </w:p>
    <w:p w:rsidR="00CB2653" w:rsidRDefault="00CB2653" w:rsidP="008A2CB4">
      <w:pPr>
        <w:spacing w:after="100" w:afterAutospacing="1" w:line="240" w:lineRule="auto"/>
        <w:contextualSpacing/>
      </w:pPr>
      <w:r>
        <w:t xml:space="preserve">Patricia </w:t>
      </w:r>
      <w:proofErr w:type="spellStart"/>
      <w:r>
        <w:t>Jarpilleda</w:t>
      </w:r>
      <w:proofErr w:type="spellEnd"/>
    </w:p>
    <w:p w:rsidR="00CB2653" w:rsidRDefault="00CB2653" w:rsidP="008A2CB4">
      <w:pPr>
        <w:spacing w:after="100" w:afterAutospacing="1" w:line="240" w:lineRule="auto"/>
        <w:contextualSpacing/>
      </w:pPr>
      <w:r>
        <w:t xml:space="preserve">Anthony </w:t>
      </w:r>
      <w:proofErr w:type="spellStart"/>
      <w:r>
        <w:t>Bodbod</w:t>
      </w:r>
      <w:proofErr w:type="spellEnd"/>
    </w:p>
    <w:p w:rsidR="00CB2653" w:rsidRDefault="00163EC0" w:rsidP="008A2CB4">
      <w:pPr>
        <w:spacing w:after="100" w:afterAutospacing="1" w:line="240" w:lineRule="auto"/>
        <w:contextualSpacing/>
      </w:pPr>
      <w:r>
        <w:t xml:space="preserve">Rocky </w:t>
      </w:r>
      <w:proofErr w:type="spellStart"/>
      <w:r>
        <w:t>Abancia</w:t>
      </w:r>
      <w:proofErr w:type="spellEnd"/>
    </w:p>
    <w:p w:rsidR="00163EC0" w:rsidRDefault="00163EC0" w:rsidP="008A2CB4">
      <w:pPr>
        <w:spacing w:after="100" w:afterAutospacing="1" w:line="240" w:lineRule="auto"/>
        <w:contextualSpacing/>
      </w:pPr>
    </w:p>
    <w:p w:rsidR="00CB2653" w:rsidRDefault="00CB2653" w:rsidP="008A2CB4">
      <w:pPr>
        <w:spacing w:after="100" w:afterAutospacing="1" w:line="240" w:lineRule="auto"/>
        <w:contextualSpacing/>
      </w:pPr>
      <w:r>
        <w:t>First day venue</w:t>
      </w:r>
      <w:r w:rsidR="00922D2E">
        <w:t xml:space="preserve"> (Morning</w:t>
      </w:r>
      <w:r w:rsidR="00066586">
        <w:t>):</w:t>
      </w:r>
      <w:r w:rsidRPr="00922D2E">
        <w:rPr>
          <w:b/>
        </w:rPr>
        <w:t>Margarita Hall</w:t>
      </w:r>
    </w:p>
    <w:p w:rsidR="00BC2CE1" w:rsidRDefault="00BC2CE1" w:rsidP="00922D2E">
      <w:pPr>
        <w:pStyle w:val="ListParagraph"/>
        <w:numPr>
          <w:ilvl w:val="0"/>
          <w:numId w:val="1"/>
        </w:numPr>
        <w:spacing w:after="100" w:afterAutospacing="1" w:line="240" w:lineRule="auto"/>
      </w:pPr>
      <w:r w:rsidRPr="008970C9">
        <w:rPr>
          <w:b/>
        </w:rPr>
        <w:lastRenderedPageBreak/>
        <w:t>Opening Remarks</w:t>
      </w:r>
      <w:r>
        <w:t xml:space="preserve"> by Regional President, </w:t>
      </w:r>
      <w:proofErr w:type="spellStart"/>
      <w:r>
        <w:t>Rosamund</w:t>
      </w:r>
      <w:proofErr w:type="spellEnd"/>
      <w:r>
        <w:t xml:space="preserve"> Faye </w:t>
      </w:r>
      <w:proofErr w:type="spellStart"/>
      <w:r>
        <w:t>Melig</w:t>
      </w:r>
      <w:proofErr w:type="spellEnd"/>
    </w:p>
    <w:p w:rsidR="00BC2CE1" w:rsidRDefault="00BC2CE1" w:rsidP="00BC2CE1">
      <w:pPr>
        <w:pStyle w:val="ListParagraph"/>
        <w:spacing w:after="100" w:afterAutospacing="1" w:line="240" w:lineRule="auto"/>
        <w:ind w:left="1447"/>
      </w:pPr>
      <w:r>
        <w:t>“</w:t>
      </w:r>
      <w:r w:rsidR="008970C9">
        <w:t>Our goal is for the betterment of our council</w:t>
      </w:r>
      <w:r w:rsidR="00163EC0">
        <w:t>/federation</w:t>
      </w:r>
      <w:r w:rsidR="008970C9">
        <w:t xml:space="preserve"> as a whole.” </w:t>
      </w:r>
    </w:p>
    <w:p w:rsidR="008970C9" w:rsidRPr="00BB562E" w:rsidRDefault="008970C9" w:rsidP="00BC2CE1">
      <w:pPr>
        <w:pStyle w:val="ListParagraph"/>
        <w:spacing w:after="100" w:afterAutospacing="1" w:line="240" w:lineRule="auto"/>
        <w:ind w:left="1447"/>
        <w:rPr>
          <w:b/>
        </w:rPr>
      </w:pPr>
    </w:p>
    <w:p w:rsidR="00BC2CE1" w:rsidRPr="00BB562E" w:rsidRDefault="00D86C3B" w:rsidP="00BC2CE1">
      <w:pPr>
        <w:pStyle w:val="ListParagraph"/>
        <w:numPr>
          <w:ilvl w:val="0"/>
          <w:numId w:val="1"/>
        </w:numPr>
        <w:spacing w:after="100" w:afterAutospacing="1" w:line="240" w:lineRule="auto"/>
        <w:rPr>
          <w:b/>
        </w:rPr>
      </w:pPr>
      <w:r>
        <w:rPr>
          <w:b/>
        </w:rPr>
        <w:t>Re-evaluation of</w:t>
      </w:r>
      <w:r w:rsidR="00BC2CE1" w:rsidRPr="00BB562E">
        <w:rPr>
          <w:b/>
        </w:rPr>
        <w:t xml:space="preserve"> MYC</w:t>
      </w:r>
    </w:p>
    <w:p w:rsidR="008970C9" w:rsidRPr="00E4767F" w:rsidRDefault="008970C9" w:rsidP="008970C9">
      <w:pPr>
        <w:pStyle w:val="ListParagraph"/>
        <w:spacing w:after="100" w:afterAutospacing="1" w:line="240" w:lineRule="auto"/>
        <w:ind w:left="1447"/>
        <w:rPr>
          <w:b/>
        </w:rPr>
      </w:pPr>
      <w:r w:rsidRPr="00E4767F">
        <w:rPr>
          <w:b/>
        </w:rPr>
        <w:t>Academic</w:t>
      </w:r>
      <w:r w:rsidR="00BB562E" w:rsidRPr="00E4767F">
        <w:rPr>
          <w:b/>
        </w:rPr>
        <w:t xml:space="preserve">: </w:t>
      </w:r>
    </w:p>
    <w:p w:rsidR="00110679" w:rsidRDefault="00110679" w:rsidP="0096676D">
      <w:pPr>
        <w:pStyle w:val="ListParagraph"/>
        <w:numPr>
          <w:ilvl w:val="0"/>
          <w:numId w:val="4"/>
        </w:numPr>
        <w:spacing w:after="100" w:afterAutospacing="1" w:line="240" w:lineRule="auto"/>
      </w:pPr>
      <w:r>
        <w:t xml:space="preserve">The </w:t>
      </w:r>
      <w:proofErr w:type="spellStart"/>
      <w:r>
        <w:t>acad</w:t>
      </w:r>
      <w:proofErr w:type="spellEnd"/>
      <w:r w:rsidR="00E41888">
        <w:t xml:space="preserve"> </w:t>
      </w:r>
      <w:r w:rsidR="00F735DC">
        <w:t>result on 2nd day for the final qualifiers was</w:t>
      </w:r>
      <w:r>
        <w:t xml:space="preserve"> too late</w:t>
      </w:r>
      <w:r w:rsidR="00E41888">
        <w:t xml:space="preserve"> </w:t>
      </w:r>
      <w:r w:rsidR="00F735DC">
        <w:t>being disclosed</w:t>
      </w:r>
      <w:r>
        <w:t xml:space="preserve">. </w:t>
      </w:r>
    </w:p>
    <w:p w:rsidR="00110679" w:rsidRDefault="00110679" w:rsidP="00110679">
      <w:pPr>
        <w:pStyle w:val="ListParagraph"/>
        <w:spacing w:after="100" w:afterAutospacing="1" w:line="240" w:lineRule="auto"/>
        <w:ind w:left="1807"/>
      </w:pPr>
      <w:proofErr w:type="gramStart"/>
      <w:r>
        <w:t>“Relayed</w:t>
      </w:r>
      <w:r w:rsidR="00F735DC">
        <w:t xml:space="preserve"> on text messages.</w:t>
      </w:r>
      <w:r>
        <w:t>”</w:t>
      </w:r>
      <w:proofErr w:type="gramEnd"/>
      <w:r>
        <w:t xml:space="preserve"> Provide this ARC: More academic staff</w:t>
      </w:r>
      <w:r w:rsidR="00F735DC">
        <w:t>er</w:t>
      </w:r>
      <w:r>
        <w:t>s</w:t>
      </w:r>
      <w:r w:rsidR="00E4767F">
        <w:t xml:space="preserve"> and the results </w:t>
      </w:r>
      <w:r>
        <w:t>must be printed or disclosed on papers</w:t>
      </w:r>
      <w:r w:rsidR="00F735DC">
        <w:t xml:space="preserve"> as soon as the results are available</w:t>
      </w:r>
      <w:r>
        <w:t>.</w:t>
      </w:r>
    </w:p>
    <w:p w:rsidR="00110679" w:rsidRDefault="00110679" w:rsidP="0096676D">
      <w:pPr>
        <w:pStyle w:val="ListParagraph"/>
        <w:numPr>
          <w:ilvl w:val="0"/>
          <w:numId w:val="4"/>
        </w:numPr>
        <w:spacing w:after="100" w:afterAutospacing="1" w:line="240" w:lineRule="auto"/>
      </w:pPr>
      <w:r>
        <w:t>Delayed time to start the contest/quiz</w:t>
      </w:r>
      <w:r w:rsidR="00E41888">
        <w:t xml:space="preserve"> proper</w:t>
      </w:r>
      <w:r>
        <w:t>.</w:t>
      </w:r>
    </w:p>
    <w:p w:rsidR="00110679" w:rsidRDefault="00110679" w:rsidP="00110679">
      <w:pPr>
        <w:pStyle w:val="ListParagraph"/>
        <w:spacing w:after="100" w:afterAutospacing="1" w:line="240" w:lineRule="auto"/>
        <w:ind w:left="1807"/>
      </w:pPr>
      <w:r>
        <w:t>“Academic paraphernalia are not yet prepared.</w:t>
      </w:r>
      <w:r w:rsidR="00E4767F">
        <w:t xml:space="preserve"> The questionnaires which were sent by the sponsors are delivered to the </w:t>
      </w:r>
      <w:proofErr w:type="spellStart"/>
      <w:proofErr w:type="gramStart"/>
      <w:r w:rsidR="00E4767F">
        <w:t>vp</w:t>
      </w:r>
      <w:proofErr w:type="spellEnd"/>
      <w:proofErr w:type="gramEnd"/>
      <w:r w:rsidR="00E4767F">
        <w:t xml:space="preserve"> academic at eleventh hour. </w:t>
      </w:r>
      <w:r>
        <w:t>”</w:t>
      </w:r>
    </w:p>
    <w:p w:rsidR="00110679" w:rsidRDefault="00110679" w:rsidP="00110679">
      <w:pPr>
        <w:pStyle w:val="ListParagraph"/>
        <w:spacing w:after="100" w:afterAutospacing="1" w:line="240" w:lineRule="auto"/>
        <w:ind w:left="1807"/>
      </w:pPr>
      <w:r>
        <w:t>Provide this ARC:  there must be a separated day/sched</w:t>
      </w:r>
      <w:r w:rsidR="00F735DC">
        <w:t>ule</w:t>
      </w:r>
      <w:r>
        <w:t xml:space="preserve"> for the seminar and academic cont</w:t>
      </w:r>
      <w:r w:rsidR="00F735DC">
        <w:t>est to avoid conflict of interes</w:t>
      </w:r>
      <w:r>
        <w:t>t</w:t>
      </w:r>
      <w:r w:rsidR="00F735DC">
        <w:t>/time</w:t>
      </w:r>
      <w:r>
        <w:t>.</w:t>
      </w:r>
    </w:p>
    <w:p w:rsidR="00E4767F" w:rsidRDefault="00E4767F" w:rsidP="00110679">
      <w:pPr>
        <w:pStyle w:val="ListParagraph"/>
        <w:spacing w:after="100" w:afterAutospacing="1" w:line="240" w:lineRule="auto"/>
        <w:ind w:left="1807"/>
      </w:pPr>
      <w:r>
        <w:t>Provide this ARC: questionnaires from sponsors must be gathered earlier as possible. Otherwise, the questionnaires</w:t>
      </w:r>
      <w:r w:rsidR="00E41888">
        <w:t xml:space="preserve"> as gathered by the </w:t>
      </w:r>
      <w:proofErr w:type="spellStart"/>
      <w:proofErr w:type="gramStart"/>
      <w:r w:rsidR="00E41888">
        <w:t>vp</w:t>
      </w:r>
      <w:proofErr w:type="spellEnd"/>
      <w:proofErr w:type="gramEnd"/>
      <w:r w:rsidR="00E41888">
        <w:t xml:space="preserve"> academic</w:t>
      </w:r>
      <w:r>
        <w:t xml:space="preserve"> alone must be followed. Questions must be printed earlier and sealed</w:t>
      </w:r>
      <w:r w:rsidR="00E41888">
        <w:t xml:space="preserve"> in the brown enveloped</w:t>
      </w:r>
      <w:r>
        <w:t>.</w:t>
      </w:r>
    </w:p>
    <w:p w:rsidR="00E153DE" w:rsidRDefault="00E153DE" w:rsidP="0096676D">
      <w:pPr>
        <w:pStyle w:val="ListParagraph"/>
        <w:numPr>
          <w:ilvl w:val="0"/>
          <w:numId w:val="4"/>
        </w:numPr>
        <w:spacing w:after="100" w:afterAutospacing="1" w:line="240" w:lineRule="auto"/>
      </w:pPr>
      <w:r>
        <w:t xml:space="preserve">Accounting Olympiad </w:t>
      </w:r>
      <w:r w:rsidR="00F735DC">
        <w:t>was</w:t>
      </w:r>
      <w:r>
        <w:t xml:space="preserve"> in chaos. </w:t>
      </w:r>
    </w:p>
    <w:p w:rsidR="00F735DC" w:rsidRDefault="00E153DE" w:rsidP="00A0042A">
      <w:pPr>
        <w:pStyle w:val="ListParagraph"/>
        <w:spacing w:after="100" w:afterAutospacing="1" w:line="240" w:lineRule="auto"/>
        <w:ind w:left="1807"/>
      </w:pPr>
      <w:r>
        <w:t xml:space="preserve">“The </w:t>
      </w:r>
      <w:proofErr w:type="spellStart"/>
      <w:r>
        <w:t>vp</w:t>
      </w:r>
      <w:proofErr w:type="spellEnd"/>
      <w:r>
        <w:t xml:space="preserve"> academic has this conflict of interest since she was with the seminar guest </w:t>
      </w:r>
      <w:r w:rsidR="008E5116">
        <w:t xml:space="preserve">speaker on that moment in time. </w:t>
      </w:r>
      <w:proofErr w:type="gramStart"/>
      <w:r w:rsidR="008E5116">
        <w:t xml:space="preserve">The very reason </w:t>
      </w:r>
      <w:r w:rsidR="00163EC0">
        <w:t xml:space="preserve">why she is not around because she had to </w:t>
      </w:r>
      <w:r w:rsidR="00F735DC">
        <w:t>be with the guest speaker on that particular</w:t>
      </w:r>
      <w:r w:rsidR="00163EC0">
        <w:t xml:space="preserve"> time </w:t>
      </w:r>
      <w:r w:rsidR="00F735DC">
        <w:t>to accompany the guest speaker after</w:t>
      </w:r>
      <w:r w:rsidR="00163EC0">
        <w:t xml:space="preserve"> the seminar (as her gratitude to the speaker.)</w:t>
      </w:r>
      <w:proofErr w:type="gramEnd"/>
      <w:r w:rsidR="008E5116">
        <w:t xml:space="preserve"> ”</w:t>
      </w:r>
    </w:p>
    <w:p w:rsidR="008E5116" w:rsidRDefault="008E5116" w:rsidP="0096676D">
      <w:pPr>
        <w:pStyle w:val="ListParagraph"/>
        <w:numPr>
          <w:ilvl w:val="0"/>
          <w:numId w:val="4"/>
        </w:numPr>
        <w:spacing w:after="100" w:afterAutospacing="1" w:line="240" w:lineRule="auto"/>
      </w:pPr>
      <w:r>
        <w:t>Inconsistent results.</w:t>
      </w:r>
    </w:p>
    <w:p w:rsidR="008E5116" w:rsidRDefault="008E5116" w:rsidP="008E5116">
      <w:pPr>
        <w:pStyle w:val="ListParagraph"/>
        <w:spacing w:after="100" w:afterAutospacing="1" w:line="240" w:lineRule="auto"/>
        <w:ind w:left="1807"/>
      </w:pPr>
      <w:r>
        <w:t xml:space="preserve">“The IRR is not implemented well.” </w:t>
      </w:r>
    </w:p>
    <w:p w:rsidR="008E5116" w:rsidRDefault="008E5116" w:rsidP="008E5116">
      <w:pPr>
        <w:pStyle w:val="ListParagraph"/>
        <w:spacing w:after="100" w:afterAutospacing="1" w:line="240" w:lineRule="auto"/>
        <w:ind w:left="1807"/>
      </w:pPr>
      <w:r>
        <w:t xml:space="preserve">Provide this ARC: The time span per academic events must not be simultaneously if possible. Then the staffers must be oriented properly so that they could handle the contest proper with or without by the academic head. </w:t>
      </w:r>
    </w:p>
    <w:p w:rsidR="00F735DC" w:rsidRDefault="00F735DC" w:rsidP="008970C9">
      <w:pPr>
        <w:pStyle w:val="ListParagraph"/>
        <w:spacing w:after="100" w:afterAutospacing="1" w:line="240" w:lineRule="auto"/>
        <w:ind w:left="1447"/>
      </w:pPr>
    </w:p>
    <w:p w:rsidR="008970C9" w:rsidRDefault="008970C9" w:rsidP="008970C9">
      <w:pPr>
        <w:pStyle w:val="ListParagraph"/>
        <w:spacing w:after="100" w:afterAutospacing="1" w:line="240" w:lineRule="auto"/>
        <w:ind w:left="1447"/>
        <w:rPr>
          <w:b/>
        </w:rPr>
      </w:pPr>
      <w:r w:rsidRPr="00E4767F">
        <w:rPr>
          <w:b/>
        </w:rPr>
        <w:t>Non-Academic</w:t>
      </w:r>
    </w:p>
    <w:p w:rsidR="00E4767F" w:rsidRPr="008E5116" w:rsidRDefault="00E4767F" w:rsidP="0096676D">
      <w:pPr>
        <w:pStyle w:val="ListParagraph"/>
        <w:numPr>
          <w:ilvl w:val="0"/>
          <w:numId w:val="5"/>
        </w:numPr>
        <w:spacing w:after="100" w:afterAutospacing="1" w:line="240" w:lineRule="auto"/>
        <w:rPr>
          <w:b/>
        </w:rPr>
      </w:pPr>
      <w:r>
        <w:t>Too many what-to-do’s</w:t>
      </w:r>
      <w:r w:rsidR="00E41888">
        <w:t xml:space="preserve"> in the Search for Ambassadors of Goodwill (SAOG)</w:t>
      </w:r>
      <w:r>
        <w:t>.</w:t>
      </w:r>
    </w:p>
    <w:p w:rsidR="008E5116" w:rsidRPr="008E5116" w:rsidRDefault="008E5116" w:rsidP="0096676D">
      <w:pPr>
        <w:pStyle w:val="ListParagraph"/>
        <w:numPr>
          <w:ilvl w:val="0"/>
          <w:numId w:val="5"/>
        </w:numPr>
        <w:spacing w:after="100" w:afterAutospacing="1" w:line="240" w:lineRule="auto"/>
        <w:rPr>
          <w:b/>
        </w:rPr>
      </w:pPr>
      <w:r>
        <w:t>The venue is muddy</w:t>
      </w:r>
      <w:r w:rsidR="00E41888">
        <w:t xml:space="preserve"> (1</w:t>
      </w:r>
      <w:r w:rsidR="00E41888" w:rsidRPr="00E41888">
        <w:rPr>
          <w:vertAlign w:val="superscript"/>
        </w:rPr>
        <w:t>st</w:t>
      </w:r>
      <w:r w:rsidR="00E41888">
        <w:t xml:space="preserve"> night)</w:t>
      </w:r>
      <w:r>
        <w:t xml:space="preserve">. </w:t>
      </w:r>
    </w:p>
    <w:p w:rsidR="008E5116" w:rsidRPr="00E4767F" w:rsidRDefault="008E5116" w:rsidP="0096676D">
      <w:pPr>
        <w:pStyle w:val="ListParagraph"/>
        <w:numPr>
          <w:ilvl w:val="0"/>
          <w:numId w:val="5"/>
        </w:numPr>
        <w:spacing w:after="100" w:afterAutospacing="1" w:line="240" w:lineRule="auto"/>
        <w:rPr>
          <w:b/>
        </w:rPr>
      </w:pPr>
      <w:r>
        <w:t xml:space="preserve">Crowd control. Provide this ARC: strict policy regarding security of the delegates. </w:t>
      </w:r>
      <w:r w:rsidR="00E41888">
        <w:t xml:space="preserve">Only the registered delegates can go inside and outside the venues. </w:t>
      </w:r>
    </w:p>
    <w:p w:rsidR="00163EC0" w:rsidRDefault="00163EC0" w:rsidP="008970C9">
      <w:pPr>
        <w:pStyle w:val="ListParagraph"/>
        <w:spacing w:after="100" w:afterAutospacing="1" w:line="240" w:lineRule="auto"/>
        <w:ind w:left="1447"/>
        <w:rPr>
          <w:b/>
        </w:rPr>
      </w:pPr>
    </w:p>
    <w:p w:rsidR="008970C9" w:rsidRPr="00E153DE" w:rsidRDefault="008970C9" w:rsidP="008970C9">
      <w:pPr>
        <w:pStyle w:val="ListParagraph"/>
        <w:spacing w:after="100" w:afterAutospacing="1" w:line="240" w:lineRule="auto"/>
        <w:ind w:left="1447"/>
        <w:rPr>
          <w:b/>
        </w:rPr>
      </w:pPr>
      <w:r w:rsidRPr="00E153DE">
        <w:rPr>
          <w:b/>
        </w:rPr>
        <w:t>Food/</w:t>
      </w:r>
      <w:proofErr w:type="spellStart"/>
      <w:r w:rsidRPr="00E153DE">
        <w:rPr>
          <w:b/>
        </w:rPr>
        <w:t>Accomodation</w:t>
      </w:r>
      <w:proofErr w:type="spellEnd"/>
    </w:p>
    <w:p w:rsidR="00110679" w:rsidRDefault="00110679" w:rsidP="0096676D">
      <w:pPr>
        <w:pStyle w:val="ListParagraph"/>
        <w:numPr>
          <w:ilvl w:val="0"/>
          <w:numId w:val="3"/>
        </w:numPr>
        <w:spacing w:after="100" w:afterAutospacing="1" w:line="240" w:lineRule="auto"/>
      </w:pPr>
      <w:r>
        <w:t>The delayed check in.</w:t>
      </w:r>
    </w:p>
    <w:p w:rsidR="00110679" w:rsidRDefault="00110679" w:rsidP="00110679">
      <w:pPr>
        <w:pStyle w:val="ListParagraph"/>
        <w:spacing w:after="100" w:afterAutospacing="1" w:line="240" w:lineRule="auto"/>
        <w:ind w:left="1807"/>
      </w:pPr>
      <w:r>
        <w:t xml:space="preserve">“The official check in is 12nn. Provide this ARC: Waiting </w:t>
      </w:r>
      <w:r w:rsidR="00E41888">
        <w:t>lounge/area before the check-in time.</w:t>
      </w:r>
      <w:r>
        <w:t>”</w:t>
      </w:r>
    </w:p>
    <w:p w:rsidR="00E4767F" w:rsidRDefault="00E4767F" w:rsidP="0096676D">
      <w:pPr>
        <w:pStyle w:val="ListParagraph"/>
        <w:numPr>
          <w:ilvl w:val="0"/>
          <w:numId w:val="3"/>
        </w:numPr>
        <w:spacing w:after="100" w:afterAutospacing="1" w:line="240" w:lineRule="auto"/>
      </w:pPr>
      <w:r>
        <w:t>Spoiled foods.</w:t>
      </w:r>
    </w:p>
    <w:p w:rsidR="00E4767F" w:rsidRDefault="00E4767F" w:rsidP="00E4767F">
      <w:pPr>
        <w:pStyle w:val="ListParagraph"/>
        <w:spacing w:after="100" w:afterAutospacing="1" w:line="240" w:lineRule="auto"/>
        <w:ind w:left="1807"/>
      </w:pPr>
      <w:r>
        <w:t>“It was the caterer’s control.</w:t>
      </w:r>
      <w:r w:rsidR="00E41888">
        <w:t>”</w:t>
      </w:r>
      <w:r>
        <w:t xml:space="preserve"> Provide this ARC: the caterer must be oriented regarding the time and place of distribution.</w:t>
      </w:r>
    </w:p>
    <w:p w:rsidR="008970C9" w:rsidRDefault="008970C9" w:rsidP="008970C9">
      <w:pPr>
        <w:pStyle w:val="ListParagraph"/>
        <w:spacing w:after="100" w:afterAutospacing="1" w:line="240" w:lineRule="auto"/>
        <w:ind w:left="1447"/>
      </w:pPr>
    </w:p>
    <w:p w:rsidR="008970C9" w:rsidRPr="00163EC0" w:rsidRDefault="008970C9" w:rsidP="008970C9">
      <w:pPr>
        <w:pStyle w:val="ListParagraph"/>
        <w:spacing w:after="100" w:afterAutospacing="1" w:line="240" w:lineRule="auto"/>
        <w:ind w:left="1447"/>
        <w:rPr>
          <w:b/>
        </w:rPr>
      </w:pPr>
      <w:r w:rsidRPr="00163EC0">
        <w:rPr>
          <w:b/>
        </w:rPr>
        <w:t>Delegate Support/Transportation</w:t>
      </w:r>
    </w:p>
    <w:p w:rsidR="00110679" w:rsidRDefault="00110679" w:rsidP="0096676D">
      <w:pPr>
        <w:pStyle w:val="ListParagraph"/>
        <w:numPr>
          <w:ilvl w:val="0"/>
          <w:numId w:val="2"/>
        </w:numPr>
        <w:spacing w:after="100" w:afterAutospacing="1" w:line="240" w:lineRule="auto"/>
      </w:pPr>
      <w:r>
        <w:t>The delegate support should communicate with the food committee.</w:t>
      </w:r>
    </w:p>
    <w:p w:rsidR="00110679" w:rsidRDefault="00110679" w:rsidP="00110679">
      <w:pPr>
        <w:pStyle w:val="ListParagraph"/>
        <w:spacing w:after="100" w:afterAutospacing="1" w:line="240" w:lineRule="auto"/>
        <w:ind w:left="1807"/>
      </w:pPr>
      <w:r>
        <w:t>“Since the two schools did not able to communicate each other well.</w:t>
      </w:r>
      <w:r w:rsidR="00E41888">
        <w:t>”</w:t>
      </w:r>
      <w:r>
        <w:t xml:space="preserve"> Communication gap as a whole</w:t>
      </w:r>
      <w:r w:rsidR="00E41888">
        <w:t xml:space="preserve"> was the likely more than not the reason behind for these shortcomings.</w:t>
      </w:r>
    </w:p>
    <w:p w:rsidR="00110679" w:rsidRDefault="00110679" w:rsidP="0096676D">
      <w:pPr>
        <w:pStyle w:val="ListParagraph"/>
        <w:numPr>
          <w:ilvl w:val="0"/>
          <w:numId w:val="2"/>
        </w:numPr>
        <w:spacing w:after="100" w:afterAutospacing="1" w:line="240" w:lineRule="auto"/>
      </w:pPr>
      <w:r>
        <w:t>The delegate support should focus which school they are assigned.</w:t>
      </w:r>
    </w:p>
    <w:p w:rsidR="00E4767F" w:rsidRDefault="00E4767F" w:rsidP="0096676D">
      <w:pPr>
        <w:pStyle w:val="ListParagraph"/>
        <w:numPr>
          <w:ilvl w:val="0"/>
          <w:numId w:val="2"/>
        </w:numPr>
        <w:spacing w:after="100" w:afterAutospacing="1" w:line="240" w:lineRule="auto"/>
      </w:pPr>
      <w:r>
        <w:lastRenderedPageBreak/>
        <w:t xml:space="preserve">The transportation has not been enjoyed by the few delegates. </w:t>
      </w:r>
      <w:r w:rsidR="00E41888">
        <w:t xml:space="preserve">Some has to go with </w:t>
      </w:r>
      <w:proofErr w:type="gramStart"/>
      <w:r w:rsidR="00E41888">
        <w:t>their own</w:t>
      </w:r>
      <w:proofErr w:type="gramEnd"/>
      <w:r w:rsidR="00E41888">
        <w:t xml:space="preserve"> expense or fare to be there at the venue/hotel. </w:t>
      </w:r>
      <w:r>
        <w:t>Provide this ARC: Cost measure on transportation</w:t>
      </w:r>
      <w:r w:rsidR="00E41888">
        <w:t xml:space="preserve"> and the drivers must be oriented especially the </w:t>
      </w:r>
      <w:r w:rsidR="001D3FEA">
        <w:t>schedule of activities</w:t>
      </w:r>
      <w:r>
        <w:t>.</w:t>
      </w:r>
    </w:p>
    <w:p w:rsidR="008970C9" w:rsidRPr="001D3FEA" w:rsidRDefault="008E5116" w:rsidP="0096676D">
      <w:pPr>
        <w:pStyle w:val="ListParagraph"/>
        <w:numPr>
          <w:ilvl w:val="0"/>
          <w:numId w:val="2"/>
        </w:numPr>
        <w:spacing w:after="100" w:afterAutospacing="1" w:line="240" w:lineRule="auto"/>
        <w:rPr>
          <w:b/>
        </w:rPr>
      </w:pPr>
      <w:r>
        <w:t>Extra assistance on the delegates itself.</w:t>
      </w:r>
      <w:r w:rsidR="001D3FEA">
        <w:t xml:space="preserve"> Help them what to do when they arrive at the venue and the like. The citation includes food, transportation, and accommodation, kits, activities, and more.</w:t>
      </w:r>
    </w:p>
    <w:p w:rsidR="001D3FEA" w:rsidRPr="00F735DC" w:rsidRDefault="001D3FEA" w:rsidP="001D3FEA">
      <w:pPr>
        <w:pStyle w:val="ListParagraph"/>
        <w:spacing w:after="100" w:afterAutospacing="1" w:line="240" w:lineRule="auto"/>
        <w:ind w:left="1807"/>
        <w:rPr>
          <w:b/>
        </w:rPr>
      </w:pPr>
    </w:p>
    <w:p w:rsidR="008970C9" w:rsidRPr="00F735DC" w:rsidRDefault="0080631C" w:rsidP="008970C9">
      <w:pPr>
        <w:pStyle w:val="ListParagraph"/>
        <w:spacing w:after="100" w:afterAutospacing="1" w:line="240" w:lineRule="auto"/>
        <w:ind w:left="1447"/>
        <w:rPr>
          <w:b/>
        </w:rPr>
      </w:pPr>
      <w:r>
        <w:rPr>
          <w:b/>
        </w:rPr>
        <w:t>Other matters</w:t>
      </w:r>
    </w:p>
    <w:p w:rsidR="00E4767F" w:rsidRDefault="00E4767F" w:rsidP="0096676D">
      <w:pPr>
        <w:pStyle w:val="ListParagraph"/>
        <w:numPr>
          <w:ilvl w:val="0"/>
          <w:numId w:val="6"/>
        </w:numPr>
        <w:spacing w:after="100" w:afterAutospacing="1" w:line="240" w:lineRule="auto"/>
      </w:pPr>
      <w:r w:rsidRPr="00163EC0">
        <w:rPr>
          <w:b/>
        </w:rPr>
        <w:t>Lanyards and Kit</w:t>
      </w:r>
      <w:r>
        <w:t xml:space="preserve"> </w:t>
      </w:r>
      <w:r w:rsidR="0080631C">
        <w:t>is</w:t>
      </w:r>
      <w:r>
        <w:t xml:space="preserve"> lacking.</w:t>
      </w:r>
    </w:p>
    <w:p w:rsidR="00E4767F" w:rsidRDefault="00E153DE" w:rsidP="00E4767F">
      <w:pPr>
        <w:pStyle w:val="ListParagraph"/>
        <w:spacing w:after="100" w:afterAutospacing="1" w:line="240" w:lineRule="auto"/>
        <w:ind w:left="1807"/>
      </w:pPr>
      <w:r>
        <w:t>“Double checking before released.</w:t>
      </w:r>
      <w:r w:rsidR="0080631C">
        <w:t xml:space="preserve"> There must be at least two or three representatives per local chapter to double check it.</w:t>
      </w:r>
      <w:r>
        <w:t>”</w:t>
      </w:r>
    </w:p>
    <w:p w:rsidR="00E153DE" w:rsidRDefault="00E153DE" w:rsidP="0096676D">
      <w:pPr>
        <w:pStyle w:val="ListParagraph"/>
        <w:numPr>
          <w:ilvl w:val="0"/>
          <w:numId w:val="6"/>
        </w:numPr>
        <w:spacing w:after="100" w:afterAutospacing="1" w:line="240" w:lineRule="auto"/>
      </w:pPr>
      <w:r>
        <w:t xml:space="preserve">Tabulation needs improvement. </w:t>
      </w:r>
    </w:p>
    <w:p w:rsidR="00E153DE" w:rsidRDefault="00E153DE" w:rsidP="00E153DE">
      <w:pPr>
        <w:pStyle w:val="ListParagraph"/>
        <w:spacing w:after="100" w:afterAutospacing="1" w:line="240" w:lineRule="auto"/>
        <w:ind w:left="1807"/>
      </w:pPr>
      <w:proofErr w:type="gramStart"/>
      <w:r>
        <w:t>“Delayed tabulation.Technical trouble.</w:t>
      </w:r>
      <w:proofErr w:type="gramEnd"/>
      <w:r>
        <w:t xml:space="preserve"> Th</w:t>
      </w:r>
      <w:r w:rsidR="0080631C">
        <w:t xml:space="preserve">e STI as the tabulation </w:t>
      </w:r>
      <w:r>
        <w:t xml:space="preserve">partner </w:t>
      </w:r>
      <w:r w:rsidR="0080631C">
        <w:t xml:space="preserve">sponsor </w:t>
      </w:r>
      <w:r>
        <w:t xml:space="preserve">did not appear on that night. So the </w:t>
      </w:r>
      <w:proofErr w:type="spellStart"/>
      <w:r>
        <w:t>vp</w:t>
      </w:r>
      <w:proofErr w:type="spellEnd"/>
      <w:r>
        <w:t xml:space="preserve"> audit was the only one working on it.” Provide this ARC: more tabulation staffers to help them assess the scores</w:t>
      </w:r>
      <w:r w:rsidR="0080631C">
        <w:t xml:space="preserve"> and double check it as possible before the final announcement of scores</w:t>
      </w:r>
      <w:r>
        <w:t xml:space="preserve">. </w:t>
      </w:r>
    </w:p>
    <w:p w:rsidR="00E153DE" w:rsidRDefault="00E153DE" w:rsidP="0096676D">
      <w:pPr>
        <w:pStyle w:val="ListParagraph"/>
        <w:numPr>
          <w:ilvl w:val="0"/>
          <w:numId w:val="6"/>
        </w:numPr>
        <w:spacing w:after="100" w:afterAutospacing="1" w:line="240" w:lineRule="auto"/>
      </w:pPr>
      <w:r w:rsidRPr="00163EC0">
        <w:rPr>
          <w:b/>
        </w:rPr>
        <w:t>Registration</w:t>
      </w:r>
      <w:r w:rsidR="0080631C">
        <w:rPr>
          <w:b/>
        </w:rPr>
        <w:t xml:space="preserve"> </w:t>
      </w:r>
      <w:r w:rsidR="0080631C">
        <w:t>failure on names of the delegates is</w:t>
      </w:r>
      <w:r>
        <w:t xml:space="preserve"> not alphabetic. Provide this ARC: The LC must provide the papers containing the names of the delegates</w:t>
      </w:r>
      <w:r w:rsidR="0080631C">
        <w:t xml:space="preserve"> ahead on time so that on registration day – it will be easier and faster</w:t>
      </w:r>
      <w:r>
        <w:t>.</w:t>
      </w:r>
    </w:p>
    <w:p w:rsidR="00E153DE" w:rsidRDefault="00E153DE" w:rsidP="0096676D">
      <w:pPr>
        <w:pStyle w:val="ListParagraph"/>
        <w:numPr>
          <w:ilvl w:val="0"/>
          <w:numId w:val="6"/>
        </w:numPr>
        <w:spacing w:after="100" w:afterAutospacing="1" w:line="240" w:lineRule="auto"/>
      </w:pPr>
      <w:r>
        <w:t xml:space="preserve">Proper flow on registration. </w:t>
      </w:r>
    </w:p>
    <w:p w:rsidR="00BB562E" w:rsidRDefault="00BB562E" w:rsidP="008970C9">
      <w:pPr>
        <w:pStyle w:val="ListParagraph"/>
        <w:spacing w:after="100" w:afterAutospacing="1" w:line="240" w:lineRule="auto"/>
        <w:ind w:left="1447"/>
      </w:pPr>
    </w:p>
    <w:p w:rsidR="00BC2CE1" w:rsidRDefault="00BC2CE1" w:rsidP="00BC2CE1">
      <w:pPr>
        <w:pStyle w:val="ListParagraph"/>
        <w:numPr>
          <w:ilvl w:val="0"/>
          <w:numId w:val="1"/>
        </w:numPr>
        <w:spacing w:after="100" w:afterAutospacing="1" w:line="240" w:lineRule="auto"/>
        <w:rPr>
          <w:b/>
        </w:rPr>
      </w:pPr>
      <w:r w:rsidRPr="00BB562E">
        <w:rPr>
          <w:b/>
        </w:rPr>
        <w:t>Financial Report</w:t>
      </w:r>
      <w:r w:rsidR="00740837">
        <w:rPr>
          <w:b/>
        </w:rPr>
        <w:t xml:space="preserve"> (Statement of Receipts and Disbursements)</w:t>
      </w:r>
    </w:p>
    <w:p w:rsidR="00740837" w:rsidRDefault="00740837" w:rsidP="00740837">
      <w:pPr>
        <w:pStyle w:val="ListParagraph"/>
        <w:spacing w:after="100" w:afterAutospacing="1" w:line="240" w:lineRule="auto"/>
        <w:ind w:left="1447"/>
      </w:pPr>
      <w:r>
        <w:t xml:space="preserve">Beginning Balance as of April 30, 2012 is </w:t>
      </w:r>
      <w:proofErr w:type="spellStart"/>
      <w:r>
        <w:t>Php</w:t>
      </w:r>
      <w:proofErr w:type="spellEnd"/>
      <w:r>
        <w:t xml:space="preserve"> 0.00</w:t>
      </w:r>
    </w:p>
    <w:p w:rsidR="00740837" w:rsidRDefault="00740837" w:rsidP="00740837">
      <w:pPr>
        <w:pStyle w:val="ListParagraph"/>
        <w:spacing w:after="100" w:afterAutospacing="1" w:line="240" w:lineRule="auto"/>
        <w:ind w:left="1447"/>
      </w:pPr>
      <w:r>
        <w:t xml:space="preserve">Ending Balance as of October 19, 2012 is </w:t>
      </w:r>
      <w:proofErr w:type="spellStart"/>
      <w:r w:rsidRPr="00740837">
        <w:rPr>
          <w:b/>
        </w:rPr>
        <w:t>Php</w:t>
      </w:r>
      <w:proofErr w:type="spellEnd"/>
      <w:r w:rsidRPr="00740837">
        <w:rPr>
          <w:b/>
        </w:rPr>
        <w:t xml:space="preserve"> 46, 391.46</w:t>
      </w:r>
    </w:p>
    <w:p w:rsidR="00740837" w:rsidRDefault="00740837" w:rsidP="00740837">
      <w:pPr>
        <w:pStyle w:val="ListParagraph"/>
        <w:spacing w:after="100" w:afterAutospacing="1" w:line="240" w:lineRule="auto"/>
        <w:ind w:left="1447"/>
      </w:pPr>
    </w:p>
    <w:p w:rsidR="00740837" w:rsidRDefault="00740837" w:rsidP="00740837">
      <w:pPr>
        <w:pStyle w:val="ListParagraph"/>
        <w:spacing w:after="100" w:afterAutospacing="1" w:line="240" w:lineRule="auto"/>
        <w:ind w:left="1447"/>
      </w:pPr>
      <w:r>
        <w:t>The balance</w:t>
      </w:r>
      <w:r w:rsidR="0080631C">
        <w:t xml:space="preserve"> has been used up as subsidy on</w:t>
      </w:r>
      <w:r>
        <w:t xml:space="preserve"> the National MYC at Davao City</w:t>
      </w:r>
      <w:r w:rsidR="006D30CC">
        <w:t xml:space="preserve"> last October 2012</w:t>
      </w:r>
      <w:r>
        <w:t>. However,</w:t>
      </w:r>
      <w:r w:rsidR="0006675E">
        <w:t xml:space="preserve"> not all cash balance was</w:t>
      </w:r>
      <w:r>
        <w:t xml:space="preserve"> subsidized. </w:t>
      </w:r>
    </w:p>
    <w:p w:rsidR="0080631C" w:rsidRPr="00F84B6B" w:rsidRDefault="0080631C" w:rsidP="0080631C">
      <w:pPr>
        <w:spacing w:after="0" w:line="240" w:lineRule="auto"/>
        <w:jc w:val="center"/>
        <w:rPr>
          <w:b/>
          <w:noProof/>
          <w:sz w:val="24"/>
        </w:rPr>
      </w:pPr>
      <w:r>
        <w:rPr>
          <w:b/>
          <w:noProof/>
          <w:sz w:val="24"/>
        </w:rPr>
        <w:t xml:space="preserve">STATEMENT OF </w:t>
      </w:r>
      <w:r w:rsidRPr="00F84B6B">
        <w:rPr>
          <w:b/>
          <w:noProof/>
          <w:sz w:val="24"/>
        </w:rPr>
        <w:t>RECEIPTS AND DISBURSEMENTS</w:t>
      </w:r>
    </w:p>
    <w:p w:rsidR="0080631C" w:rsidRDefault="0080631C" w:rsidP="0080631C">
      <w:pPr>
        <w:spacing w:after="0" w:line="240" w:lineRule="auto"/>
        <w:jc w:val="center"/>
        <w:rPr>
          <w:noProof/>
        </w:rPr>
      </w:pPr>
      <w:r w:rsidRPr="00186EB6">
        <w:rPr>
          <w:noProof/>
        </w:rPr>
        <w:t>F</w:t>
      </w:r>
      <w:r>
        <w:rPr>
          <w:noProof/>
        </w:rPr>
        <w:t>or the semester ended October 19</w:t>
      </w:r>
      <w:r w:rsidRPr="00186EB6">
        <w:rPr>
          <w:noProof/>
        </w:rPr>
        <w:t>, 2012</w:t>
      </w:r>
    </w:p>
    <w:p w:rsidR="0080631C" w:rsidRDefault="0080631C" w:rsidP="0080631C">
      <w:pPr>
        <w:spacing w:after="0" w:line="240" w:lineRule="auto"/>
        <w:jc w:val="center"/>
        <w:rPr>
          <w:noProof/>
        </w:rPr>
      </w:pPr>
    </w:p>
    <w:p w:rsidR="0080631C" w:rsidRPr="00F84B6B" w:rsidRDefault="0080631C" w:rsidP="0080631C">
      <w:pPr>
        <w:pStyle w:val="NoSpacing"/>
        <w:ind w:firstLine="1440"/>
        <w:rPr>
          <w:b/>
          <w:noProof/>
        </w:rPr>
      </w:pPr>
      <w:r>
        <w:rPr>
          <w:noProof/>
        </w:rPr>
        <w:tab/>
      </w:r>
      <w:r>
        <w:rPr>
          <w:noProof/>
        </w:rPr>
        <w:tab/>
      </w:r>
      <w:r>
        <w:rPr>
          <w:noProof/>
        </w:rPr>
        <w:tab/>
      </w:r>
      <w:r>
        <w:rPr>
          <w:noProof/>
        </w:rPr>
        <w:tab/>
      </w:r>
      <w:r>
        <w:rPr>
          <w:noProof/>
        </w:rPr>
        <w:tab/>
      </w:r>
      <w:r>
        <w:rPr>
          <w:noProof/>
        </w:rPr>
        <w:tab/>
      </w:r>
      <w:r>
        <w:rPr>
          <w:noProof/>
        </w:rPr>
        <w:tab/>
        <w:t xml:space="preserve">           </w:t>
      </w:r>
      <w:r w:rsidRPr="00F84B6B">
        <w:rPr>
          <w:b/>
          <w:noProof/>
        </w:rPr>
        <w:t>Note</w:t>
      </w:r>
    </w:p>
    <w:p w:rsidR="0080631C" w:rsidRDefault="0080631C" w:rsidP="0080631C">
      <w:pPr>
        <w:pStyle w:val="NoSpacing"/>
        <w:ind w:firstLine="1440"/>
        <w:jc w:val="right"/>
        <w:rPr>
          <w:noProof/>
        </w:rPr>
      </w:pPr>
      <w:r w:rsidRPr="001F2D37">
        <w:rPr>
          <w:b/>
          <w:noProof/>
        </w:rPr>
        <w:t>Cash balance, April 30, 2012</w:t>
      </w:r>
      <w:r>
        <w:rPr>
          <w:noProof/>
        </w:rPr>
        <w:tab/>
      </w:r>
      <w:r>
        <w:rPr>
          <w:noProof/>
        </w:rPr>
        <w:tab/>
      </w:r>
      <w:r>
        <w:rPr>
          <w:noProof/>
        </w:rPr>
        <w:tab/>
      </w:r>
      <w:r>
        <w:rPr>
          <w:noProof/>
        </w:rPr>
        <w:tab/>
      </w:r>
      <w:r>
        <w:rPr>
          <w:noProof/>
        </w:rPr>
        <w:tab/>
      </w:r>
      <w:r>
        <w:rPr>
          <w:noProof/>
        </w:rPr>
        <w:tab/>
      </w:r>
      <w:r>
        <w:rPr>
          <w:noProof/>
        </w:rPr>
        <w:tab/>
      </w:r>
      <w:r>
        <w:rPr>
          <w:noProof/>
        </w:rPr>
        <w:tab/>
      </w:r>
      <w:r>
        <w:rPr>
          <w:noProof/>
        </w:rPr>
        <w:tab/>
        <w:t>P</w:t>
      </w:r>
      <w:r>
        <w:rPr>
          <w:noProof/>
        </w:rPr>
        <w:tab/>
      </w:r>
      <w:r w:rsidRPr="00E62152">
        <w:rPr>
          <w:noProof/>
        </w:rPr>
        <w:t>0.00</w:t>
      </w:r>
    </w:p>
    <w:p w:rsidR="0080631C" w:rsidRPr="00F84B6B" w:rsidRDefault="0080631C" w:rsidP="0080631C">
      <w:pPr>
        <w:pStyle w:val="NoSpacing"/>
        <w:ind w:firstLine="1440"/>
        <w:rPr>
          <w:b/>
          <w:noProof/>
        </w:rPr>
      </w:pPr>
      <w:r w:rsidRPr="00F84B6B">
        <w:rPr>
          <w:b/>
          <w:noProof/>
        </w:rPr>
        <w:t>Add: Cash Receipts</w:t>
      </w:r>
    </w:p>
    <w:p w:rsidR="0080631C" w:rsidRDefault="0080631C" w:rsidP="0080631C">
      <w:pPr>
        <w:pStyle w:val="NoSpacing"/>
        <w:ind w:firstLine="1440"/>
        <w:rPr>
          <w:noProof/>
        </w:rPr>
      </w:pPr>
      <w:r w:rsidRPr="00E62152">
        <w:rPr>
          <w:noProof/>
        </w:rPr>
        <w:tab/>
        <w:t>1</w:t>
      </w:r>
      <w:r w:rsidRPr="00E62152">
        <w:rPr>
          <w:noProof/>
          <w:vertAlign w:val="superscript"/>
        </w:rPr>
        <w:t>st</w:t>
      </w:r>
      <w:r w:rsidRPr="00E62152">
        <w:rPr>
          <w:noProof/>
        </w:rPr>
        <w:t xml:space="preserve">  EB Meeting</w:t>
      </w:r>
      <w:r>
        <w:rPr>
          <w:noProof/>
        </w:rPr>
        <w:t xml:space="preserve"> Registration Fee</w:t>
      </w:r>
      <w:r>
        <w:rPr>
          <w:noProof/>
        </w:rPr>
        <w:tab/>
      </w:r>
      <w:r>
        <w:rPr>
          <w:noProof/>
        </w:rPr>
        <w:tab/>
      </w:r>
      <w:r>
        <w:rPr>
          <w:noProof/>
        </w:rPr>
        <w:tab/>
      </w:r>
      <w:r>
        <w:rPr>
          <w:noProof/>
        </w:rPr>
        <w:tab/>
        <w:t>(1)</w:t>
      </w:r>
      <w:r>
        <w:rPr>
          <w:noProof/>
        </w:rPr>
        <w:tab/>
        <w:t xml:space="preserve">     57 990.00</w:t>
      </w:r>
      <w:r>
        <w:rPr>
          <w:noProof/>
        </w:rPr>
        <w:tab/>
      </w:r>
    </w:p>
    <w:p w:rsidR="0080631C" w:rsidRDefault="0080631C" w:rsidP="0080631C">
      <w:pPr>
        <w:pStyle w:val="NoSpacing"/>
        <w:ind w:firstLine="1440"/>
        <w:rPr>
          <w:noProof/>
        </w:rPr>
      </w:pPr>
      <w:r>
        <w:rPr>
          <w:noProof/>
        </w:rPr>
        <w:tab/>
        <w:t>Membership Fee</w:t>
      </w:r>
      <w:r>
        <w:rPr>
          <w:noProof/>
        </w:rPr>
        <w:tab/>
      </w:r>
      <w:r>
        <w:rPr>
          <w:noProof/>
        </w:rPr>
        <w:tab/>
      </w:r>
      <w:r>
        <w:rPr>
          <w:noProof/>
        </w:rPr>
        <w:tab/>
      </w:r>
      <w:r>
        <w:rPr>
          <w:noProof/>
        </w:rPr>
        <w:tab/>
      </w:r>
      <w:r>
        <w:rPr>
          <w:noProof/>
        </w:rPr>
        <w:tab/>
        <w:t>(2)</w:t>
      </w:r>
      <w:r>
        <w:rPr>
          <w:noProof/>
        </w:rPr>
        <w:tab/>
        <w:t xml:space="preserve">   245 420.00</w:t>
      </w:r>
    </w:p>
    <w:p w:rsidR="0080631C" w:rsidRDefault="0080631C" w:rsidP="0080631C">
      <w:pPr>
        <w:pStyle w:val="NoSpacing"/>
        <w:ind w:firstLine="1440"/>
        <w:rPr>
          <w:noProof/>
        </w:rPr>
      </w:pPr>
      <w:r>
        <w:rPr>
          <w:noProof/>
        </w:rPr>
        <w:tab/>
        <w:t>Fun run activity share from BSU&amp; SIC</w:t>
      </w:r>
      <w:r>
        <w:rPr>
          <w:noProof/>
        </w:rPr>
        <w:tab/>
      </w:r>
      <w:r>
        <w:rPr>
          <w:noProof/>
        </w:rPr>
        <w:tab/>
      </w:r>
      <w:r>
        <w:rPr>
          <w:noProof/>
        </w:rPr>
        <w:tab/>
      </w:r>
      <w:r>
        <w:rPr>
          <w:noProof/>
        </w:rPr>
        <w:tab/>
        <w:t xml:space="preserve">       7 362.50</w:t>
      </w:r>
    </w:p>
    <w:p w:rsidR="0080631C" w:rsidRDefault="0080631C" w:rsidP="0080631C">
      <w:pPr>
        <w:pStyle w:val="NoSpacing"/>
        <w:ind w:firstLine="1440"/>
        <w:rPr>
          <w:noProof/>
        </w:rPr>
      </w:pPr>
      <w:r>
        <w:rPr>
          <w:noProof/>
        </w:rPr>
        <w:tab/>
        <w:t>Income from sale of ballers</w:t>
      </w:r>
      <w:r>
        <w:rPr>
          <w:noProof/>
        </w:rPr>
        <w:tab/>
      </w:r>
      <w:r>
        <w:rPr>
          <w:noProof/>
        </w:rPr>
        <w:tab/>
      </w:r>
      <w:r>
        <w:rPr>
          <w:noProof/>
        </w:rPr>
        <w:tab/>
      </w:r>
      <w:r>
        <w:rPr>
          <w:noProof/>
        </w:rPr>
        <w:tab/>
        <w:t>(3)</w:t>
      </w:r>
      <w:r>
        <w:rPr>
          <w:noProof/>
        </w:rPr>
        <w:tab/>
        <w:t xml:space="preserve">     28 420.00</w:t>
      </w:r>
    </w:p>
    <w:p w:rsidR="0080631C" w:rsidRDefault="0080631C" w:rsidP="0080631C">
      <w:pPr>
        <w:pStyle w:val="NoSpacing"/>
        <w:ind w:firstLine="1440"/>
        <w:rPr>
          <w:noProof/>
        </w:rPr>
      </w:pPr>
      <w:r>
        <w:rPr>
          <w:noProof/>
        </w:rPr>
        <w:tab/>
        <w:t>11</w:t>
      </w:r>
      <w:r w:rsidRPr="00E62152">
        <w:rPr>
          <w:noProof/>
          <w:vertAlign w:val="superscript"/>
        </w:rPr>
        <w:t>th</w:t>
      </w:r>
      <w:r>
        <w:rPr>
          <w:noProof/>
        </w:rPr>
        <w:t xml:space="preserve"> Regional MYC Registration fee</w:t>
      </w:r>
      <w:r>
        <w:rPr>
          <w:noProof/>
        </w:rPr>
        <w:tab/>
      </w:r>
      <w:r>
        <w:rPr>
          <w:noProof/>
        </w:rPr>
        <w:tab/>
      </w:r>
      <w:r>
        <w:rPr>
          <w:noProof/>
        </w:rPr>
        <w:tab/>
        <w:t>(4)</w:t>
      </w:r>
      <w:r>
        <w:rPr>
          <w:noProof/>
        </w:rPr>
        <w:tab/>
        <w:t>1 340 680.00</w:t>
      </w:r>
    </w:p>
    <w:p w:rsidR="0080631C" w:rsidRDefault="0080631C" w:rsidP="0080631C">
      <w:pPr>
        <w:pStyle w:val="NoSpacing"/>
        <w:ind w:firstLine="1440"/>
        <w:rPr>
          <w:noProof/>
        </w:rPr>
      </w:pPr>
      <w:r>
        <w:rPr>
          <w:noProof/>
        </w:rPr>
        <w:tab/>
        <w:t>Income Generating Project</w:t>
      </w:r>
      <w:r>
        <w:rPr>
          <w:noProof/>
        </w:rPr>
        <w:tab/>
      </w:r>
      <w:r>
        <w:rPr>
          <w:noProof/>
        </w:rPr>
        <w:tab/>
      </w:r>
      <w:r>
        <w:rPr>
          <w:noProof/>
        </w:rPr>
        <w:tab/>
      </w:r>
      <w:r>
        <w:rPr>
          <w:noProof/>
        </w:rPr>
        <w:tab/>
      </w:r>
      <w:r>
        <w:rPr>
          <w:noProof/>
        </w:rPr>
        <w:tab/>
      </w:r>
      <w:r w:rsidRPr="00F84B6B">
        <w:rPr>
          <w:noProof/>
        </w:rPr>
        <w:t xml:space="preserve">     67 800.00</w:t>
      </w:r>
    </w:p>
    <w:p w:rsidR="0080631C" w:rsidRPr="001F2D37" w:rsidRDefault="0080631C" w:rsidP="0080631C">
      <w:pPr>
        <w:pStyle w:val="NoSpacing"/>
        <w:ind w:firstLine="1440"/>
        <w:jc w:val="right"/>
        <w:rPr>
          <w:noProof/>
          <w:u w:val="single"/>
        </w:rPr>
      </w:pPr>
      <w:r>
        <w:rPr>
          <w:noProof/>
        </w:rPr>
        <w:tab/>
        <w:t>Interest income from BPI</w:t>
      </w:r>
      <w:r>
        <w:rPr>
          <w:noProof/>
        </w:rPr>
        <w:tab/>
      </w:r>
      <w:r>
        <w:rPr>
          <w:noProof/>
        </w:rPr>
        <w:tab/>
      </w:r>
      <w:r>
        <w:rPr>
          <w:noProof/>
        </w:rPr>
        <w:tab/>
      </w:r>
      <w:r>
        <w:rPr>
          <w:noProof/>
        </w:rPr>
        <w:tab/>
      </w:r>
      <w:r>
        <w:rPr>
          <w:noProof/>
        </w:rPr>
        <w:tab/>
      </w:r>
      <w:r>
        <w:rPr>
          <w:noProof/>
          <w:u w:val="single"/>
        </w:rPr>
        <w:t xml:space="preserve">             94.71</w:t>
      </w:r>
      <w:r>
        <w:rPr>
          <w:noProof/>
          <w:u w:val="single"/>
        </w:rPr>
        <w:tab/>
      </w:r>
      <w:r>
        <w:rPr>
          <w:noProof/>
          <w:u w:val="single"/>
        </w:rPr>
        <w:tab/>
        <w:t>1 747 767.21</w:t>
      </w:r>
    </w:p>
    <w:p w:rsidR="0080631C" w:rsidRDefault="0080631C" w:rsidP="0080631C">
      <w:pPr>
        <w:pStyle w:val="NoSpacing"/>
        <w:ind w:firstLine="1440"/>
        <w:rPr>
          <w:noProof/>
        </w:rPr>
      </w:pPr>
    </w:p>
    <w:p w:rsidR="0080631C" w:rsidRPr="00EE19DA" w:rsidRDefault="0080631C" w:rsidP="0080631C">
      <w:pPr>
        <w:pStyle w:val="NoSpacing"/>
        <w:ind w:firstLine="1440"/>
        <w:jc w:val="right"/>
        <w:rPr>
          <w:noProof/>
          <w:u w:val="single"/>
        </w:rPr>
      </w:pPr>
      <w:r w:rsidRPr="001F2D37">
        <w:rPr>
          <w:b/>
          <w:noProof/>
        </w:rPr>
        <w:t>Cash available for the period</w:t>
      </w:r>
      <w:r>
        <w:rPr>
          <w:b/>
          <w:noProof/>
        </w:rPr>
        <w:tab/>
      </w:r>
      <w:r>
        <w:rPr>
          <w:b/>
          <w:noProof/>
        </w:rPr>
        <w:tab/>
      </w:r>
      <w:r>
        <w:rPr>
          <w:b/>
          <w:noProof/>
        </w:rPr>
        <w:tab/>
      </w:r>
      <w:r>
        <w:rPr>
          <w:b/>
          <w:noProof/>
        </w:rPr>
        <w:tab/>
      </w:r>
      <w:r>
        <w:rPr>
          <w:b/>
          <w:noProof/>
        </w:rPr>
        <w:tab/>
      </w:r>
      <w:r>
        <w:rPr>
          <w:b/>
          <w:noProof/>
        </w:rPr>
        <w:tab/>
      </w:r>
      <w:r>
        <w:rPr>
          <w:b/>
          <w:noProof/>
        </w:rPr>
        <w:tab/>
      </w:r>
      <w:r>
        <w:rPr>
          <w:b/>
          <w:noProof/>
        </w:rPr>
        <w:tab/>
        <w:t xml:space="preserve">           P </w:t>
      </w:r>
      <w:r>
        <w:rPr>
          <w:noProof/>
          <w:u w:val="single"/>
        </w:rPr>
        <w:t>1 747 767.21</w:t>
      </w:r>
    </w:p>
    <w:p w:rsidR="0080631C" w:rsidRPr="00EE19DA" w:rsidRDefault="0080631C" w:rsidP="0080631C">
      <w:pPr>
        <w:pStyle w:val="NoSpacing"/>
        <w:ind w:firstLine="1440"/>
        <w:rPr>
          <w:b/>
          <w:noProof/>
        </w:rPr>
      </w:pPr>
      <w:r w:rsidRPr="00EE19DA">
        <w:rPr>
          <w:b/>
          <w:noProof/>
        </w:rPr>
        <w:t>Less: Cash Disbursements</w:t>
      </w:r>
    </w:p>
    <w:p w:rsidR="0080631C" w:rsidRDefault="0080631C" w:rsidP="0080631C">
      <w:pPr>
        <w:pStyle w:val="NoSpacing"/>
        <w:ind w:firstLine="1440"/>
        <w:rPr>
          <w:noProof/>
        </w:rPr>
      </w:pPr>
      <w:r>
        <w:rPr>
          <w:noProof/>
        </w:rPr>
        <w:lastRenderedPageBreak/>
        <w:tab/>
        <w:t>1</w:t>
      </w:r>
      <w:r w:rsidRPr="0047245D">
        <w:rPr>
          <w:noProof/>
          <w:vertAlign w:val="superscript"/>
        </w:rPr>
        <w:t>st</w:t>
      </w:r>
      <w:r>
        <w:rPr>
          <w:noProof/>
        </w:rPr>
        <w:t xml:space="preserve"> National EB Meeting</w:t>
      </w:r>
      <w:r>
        <w:rPr>
          <w:noProof/>
        </w:rPr>
        <w:tab/>
      </w:r>
      <w:r>
        <w:rPr>
          <w:noProof/>
        </w:rPr>
        <w:tab/>
      </w:r>
      <w:r>
        <w:rPr>
          <w:noProof/>
        </w:rPr>
        <w:tab/>
      </w:r>
      <w:r>
        <w:rPr>
          <w:noProof/>
        </w:rPr>
        <w:tab/>
      </w:r>
      <w:r>
        <w:rPr>
          <w:noProof/>
        </w:rPr>
        <w:tab/>
        <w:t>(5)</w:t>
      </w:r>
      <w:r>
        <w:rPr>
          <w:noProof/>
        </w:rPr>
        <w:tab/>
        <w:t xml:space="preserve">    11 515.50</w:t>
      </w:r>
    </w:p>
    <w:p w:rsidR="0080631C" w:rsidRDefault="0080631C" w:rsidP="0080631C">
      <w:pPr>
        <w:pStyle w:val="NoSpacing"/>
        <w:ind w:firstLine="1440"/>
        <w:rPr>
          <w:noProof/>
        </w:rPr>
      </w:pPr>
      <w:r>
        <w:rPr>
          <w:noProof/>
        </w:rPr>
        <w:tab/>
        <w:t>Regional officers’ meeting</w:t>
      </w:r>
      <w:r>
        <w:rPr>
          <w:noProof/>
        </w:rPr>
        <w:tab/>
      </w:r>
      <w:r>
        <w:rPr>
          <w:noProof/>
        </w:rPr>
        <w:tab/>
      </w:r>
      <w:r>
        <w:rPr>
          <w:noProof/>
        </w:rPr>
        <w:tab/>
      </w:r>
      <w:r>
        <w:rPr>
          <w:noProof/>
        </w:rPr>
        <w:tab/>
        <w:t>(6)</w:t>
      </w:r>
      <w:r>
        <w:rPr>
          <w:noProof/>
        </w:rPr>
        <w:tab/>
        <w:t xml:space="preserve">      6 678.00</w:t>
      </w:r>
    </w:p>
    <w:p w:rsidR="0080631C" w:rsidRDefault="0080631C" w:rsidP="0080631C">
      <w:pPr>
        <w:pStyle w:val="NoSpacing"/>
        <w:ind w:firstLine="1440"/>
        <w:rPr>
          <w:noProof/>
        </w:rPr>
      </w:pPr>
      <w:r>
        <w:rPr>
          <w:noProof/>
        </w:rPr>
        <w:tab/>
        <w:t>1</w:t>
      </w:r>
      <w:r w:rsidRPr="0047245D">
        <w:rPr>
          <w:noProof/>
          <w:vertAlign w:val="superscript"/>
        </w:rPr>
        <w:t>st</w:t>
      </w:r>
      <w:r>
        <w:rPr>
          <w:noProof/>
        </w:rPr>
        <w:t xml:space="preserve"> Executive Board Meeting </w:t>
      </w:r>
      <w:r>
        <w:rPr>
          <w:noProof/>
        </w:rPr>
        <w:tab/>
      </w:r>
      <w:r>
        <w:rPr>
          <w:noProof/>
        </w:rPr>
        <w:tab/>
      </w:r>
      <w:r>
        <w:rPr>
          <w:noProof/>
        </w:rPr>
        <w:tab/>
      </w:r>
      <w:r>
        <w:rPr>
          <w:noProof/>
        </w:rPr>
        <w:tab/>
        <w:t>(7)</w:t>
      </w:r>
      <w:r>
        <w:rPr>
          <w:noProof/>
        </w:rPr>
        <w:tab/>
        <w:t xml:space="preserve">    65 746.75</w:t>
      </w:r>
    </w:p>
    <w:p w:rsidR="0080631C" w:rsidRDefault="0080631C" w:rsidP="0080631C">
      <w:pPr>
        <w:pStyle w:val="NoSpacing"/>
        <w:ind w:firstLine="1440"/>
        <w:rPr>
          <w:noProof/>
        </w:rPr>
      </w:pPr>
      <w:r>
        <w:rPr>
          <w:noProof/>
        </w:rPr>
        <w:tab/>
        <w:t>Opening of Bank account at BPI</w:t>
      </w:r>
      <w:r>
        <w:rPr>
          <w:noProof/>
        </w:rPr>
        <w:tab/>
      </w:r>
      <w:r>
        <w:rPr>
          <w:noProof/>
        </w:rPr>
        <w:tab/>
      </w:r>
      <w:r>
        <w:rPr>
          <w:noProof/>
        </w:rPr>
        <w:tab/>
      </w:r>
      <w:r>
        <w:rPr>
          <w:noProof/>
        </w:rPr>
        <w:tab/>
        <w:t>(8)</w:t>
      </w:r>
      <w:r>
        <w:rPr>
          <w:noProof/>
        </w:rPr>
        <w:tab/>
        <w:t xml:space="preserve">      1 254.75</w:t>
      </w:r>
    </w:p>
    <w:p w:rsidR="0080631C" w:rsidRDefault="0080631C" w:rsidP="0080631C">
      <w:pPr>
        <w:pStyle w:val="NoSpacing"/>
        <w:ind w:firstLine="1440"/>
        <w:rPr>
          <w:noProof/>
        </w:rPr>
      </w:pPr>
      <w:r>
        <w:rPr>
          <w:noProof/>
        </w:rPr>
        <w:tab/>
        <w:t>Joint Accountancy week celebration subsidy</w:t>
      </w:r>
      <w:r>
        <w:rPr>
          <w:noProof/>
        </w:rPr>
        <w:tab/>
      </w:r>
      <w:r>
        <w:rPr>
          <w:noProof/>
        </w:rPr>
        <w:tab/>
        <w:t>(9)</w:t>
      </w:r>
      <w:r>
        <w:rPr>
          <w:noProof/>
        </w:rPr>
        <w:tab/>
        <w:t xml:space="preserve">         703.00</w:t>
      </w:r>
    </w:p>
    <w:p w:rsidR="0080631C" w:rsidRDefault="0080631C" w:rsidP="0080631C">
      <w:pPr>
        <w:pStyle w:val="NoSpacing"/>
        <w:ind w:firstLine="1440"/>
        <w:rPr>
          <w:noProof/>
        </w:rPr>
      </w:pPr>
      <w:r>
        <w:rPr>
          <w:noProof/>
        </w:rPr>
        <w:tab/>
        <w:t>Cost of goods sold for baller</w:t>
      </w:r>
      <w:r>
        <w:rPr>
          <w:noProof/>
        </w:rPr>
        <w:tab/>
      </w:r>
      <w:r>
        <w:rPr>
          <w:noProof/>
        </w:rPr>
        <w:tab/>
      </w:r>
      <w:r>
        <w:rPr>
          <w:noProof/>
        </w:rPr>
        <w:tab/>
      </w:r>
      <w:r>
        <w:rPr>
          <w:noProof/>
        </w:rPr>
        <w:tab/>
        <w:t>(10)</w:t>
      </w:r>
      <w:r>
        <w:rPr>
          <w:noProof/>
        </w:rPr>
        <w:tab/>
        <w:t xml:space="preserve">    34 080.00</w:t>
      </w:r>
    </w:p>
    <w:p w:rsidR="0080631C" w:rsidRPr="00EE19DA" w:rsidRDefault="0080631C" w:rsidP="0080631C">
      <w:pPr>
        <w:pStyle w:val="NoSpacing"/>
        <w:ind w:firstLine="1440"/>
        <w:rPr>
          <w:noProof/>
        </w:rPr>
      </w:pPr>
      <w:r>
        <w:rPr>
          <w:noProof/>
        </w:rPr>
        <w:tab/>
      </w:r>
      <w:r w:rsidRPr="00EE19DA">
        <w:rPr>
          <w:noProof/>
        </w:rPr>
        <w:t>Simultaneous fun run activity</w:t>
      </w:r>
      <w:r>
        <w:rPr>
          <w:noProof/>
        </w:rPr>
        <w:tab/>
      </w:r>
      <w:r>
        <w:rPr>
          <w:noProof/>
        </w:rPr>
        <w:tab/>
      </w:r>
      <w:r>
        <w:rPr>
          <w:noProof/>
        </w:rPr>
        <w:tab/>
      </w:r>
      <w:r>
        <w:rPr>
          <w:noProof/>
        </w:rPr>
        <w:tab/>
        <w:t>(11)</w:t>
      </w:r>
      <w:r>
        <w:rPr>
          <w:noProof/>
        </w:rPr>
        <w:tab/>
        <w:t xml:space="preserve">      2 350.00</w:t>
      </w:r>
    </w:p>
    <w:p w:rsidR="0080631C" w:rsidRDefault="0080631C" w:rsidP="0080631C">
      <w:pPr>
        <w:pStyle w:val="NoSpacing"/>
        <w:ind w:firstLine="1440"/>
        <w:rPr>
          <w:noProof/>
        </w:rPr>
      </w:pPr>
      <w:r>
        <w:rPr>
          <w:noProof/>
        </w:rPr>
        <w:tab/>
        <w:t>NFJPIA Membership fee</w:t>
      </w:r>
      <w:r>
        <w:rPr>
          <w:noProof/>
        </w:rPr>
        <w:tab/>
      </w:r>
      <w:r>
        <w:rPr>
          <w:noProof/>
        </w:rPr>
        <w:tab/>
      </w:r>
      <w:r>
        <w:rPr>
          <w:noProof/>
        </w:rPr>
        <w:tab/>
      </w:r>
      <w:r>
        <w:rPr>
          <w:noProof/>
        </w:rPr>
        <w:tab/>
      </w:r>
      <w:r>
        <w:rPr>
          <w:noProof/>
        </w:rPr>
        <w:tab/>
        <w:t>(12)</w:t>
      </w:r>
      <w:r>
        <w:rPr>
          <w:noProof/>
        </w:rPr>
        <w:tab/>
        <w:t xml:space="preserve">    56 712.50</w:t>
      </w:r>
    </w:p>
    <w:p w:rsidR="0080631C" w:rsidRDefault="0080631C" w:rsidP="0080631C">
      <w:pPr>
        <w:pStyle w:val="NoSpacing"/>
        <w:ind w:firstLine="1440"/>
        <w:rPr>
          <w:noProof/>
        </w:rPr>
      </w:pPr>
      <w:r>
        <w:rPr>
          <w:noProof/>
        </w:rPr>
        <w:tab/>
        <w:t>1</w:t>
      </w:r>
      <w:r w:rsidRPr="0047245D">
        <w:rPr>
          <w:noProof/>
          <w:vertAlign w:val="superscript"/>
        </w:rPr>
        <w:t>st</w:t>
      </w:r>
      <w:r>
        <w:rPr>
          <w:noProof/>
        </w:rPr>
        <w:t xml:space="preserve"> MYC Committee meeting</w:t>
      </w:r>
      <w:r>
        <w:rPr>
          <w:noProof/>
        </w:rPr>
        <w:tab/>
      </w:r>
      <w:r>
        <w:rPr>
          <w:noProof/>
        </w:rPr>
        <w:tab/>
      </w:r>
      <w:r>
        <w:rPr>
          <w:noProof/>
        </w:rPr>
        <w:tab/>
      </w:r>
      <w:r>
        <w:rPr>
          <w:noProof/>
        </w:rPr>
        <w:tab/>
        <w:t>(13)</w:t>
      </w:r>
      <w:r>
        <w:rPr>
          <w:noProof/>
        </w:rPr>
        <w:tab/>
        <w:t xml:space="preserve">      3 991.00</w:t>
      </w:r>
    </w:p>
    <w:p w:rsidR="0080631C" w:rsidRDefault="0080631C" w:rsidP="0080631C">
      <w:pPr>
        <w:pStyle w:val="NoSpacing"/>
        <w:ind w:firstLine="1440"/>
        <w:rPr>
          <w:noProof/>
        </w:rPr>
      </w:pPr>
      <w:r>
        <w:rPr>
          <w:noProof/>
        </w:rPr>
        <w:tab/>
        <w:t>Purchase of printer, EPSON L200</w:t>
      </w:r>
      <w:r>
        <w:rPr>
          <w:noProof/>
        </w:rPr>
        <w:tab/>
      </w:r>
      <w:r>
        <w:rPr>
          <w:noProof/>
        </w:rPr>
        <w:tab/>
      </w:r>
      <w:r>
        <w:rPr>
          <w:noProof/>
        </w:rPr>
        <w:tab/>
      </w:r>
      <w:r>
        <w:rPr>
          <w:noProof/>
        </w:rPr>
        <w:tab/>
        <w:t xml:space="preserve">      8 990.00</w:t>
      </w:r>
    </w:p>
    <w:p w:rsidR="0080631C" w:rsidRDefault="0080631C" w:rsidP="0080631C">
      <w:pPr>
        <w:pStyle w:val="NoSpacing"/>
        <w:ind w:firstLine="1440"/>
        <w:rPr>
          <w:noProof/>
        </w:rPr>
      </w:pPr>
      <w:r>
        <w:rPr>
          <w:noProof/>
        </w:rPr>
        <w:tab/>
        <w:t>Purchase of projector, ACER</w:t>
      </w:r>
      <w:r>
        <w:rPr>
          <w:noProof/>
        </w:rPr>
        <w:tab/>
      </w:r>
      <w:r>
        <w:rPr>
          <w:noProof/>
        </w:rPr>
        <w:tab/>
      </w:r>
      <w:r>
        <w:rPr>
          <w:noProof/>
        </w:rPr>
        <w:tab/>
      </w:r>
      <w:r>
        <w:rPr>
          <w:noProof/>
        </w:rPr>
        <w:tab/>
      </w:r>
      <w:r>
        <w:rPr>
          <w:noProof/>
        </w:rPr>
        <w:tab/>
        <w:t xml:space="preserve">    19 995.00</w:t>
      </w:r>
    </w:p>
    <w:p w:rsidR="0080631C" w:rsidRDefault="0080631C" w:rsidP="0080631C">
      <w:pPr>
        <w:pStyle w:val="NoSpacing"/>
        <w:ind w:firstLine="1440"/>
        <w:rPr>
          <w:noProof/>
        </w:rPr>
      </w:pPr>
      <w:r>
        <w:rPr>
          <w:noProof/>
        </w:rPr>
        <w:tab/>
        <w:t>EPSON ink</w:t>
      </w:r>
      <w:r>
        <w:rPr>
          <w:noProof/>
        </w:rPr>
        <w:tab/>
      </w:r>
      <w:r>
        <w:rPr>
          <w:noProof/>
        </w:rPr>
        <w:tab/>
      </w:r>
      <w:r>
        <w:rPr>
          <w:noProof/>
        </w:rPr>
        <w:tab/>
      </w:r>
      <w:r>
        <w:rPr>
          <w:noProof/>
        </w:rPr>
        <w:tab/>
      </w:r>
      <w:r>
        <w:rPr>
          <w:noProof/>
        </w:rPr>
        <w:tab/>
      </w:r>
      <w:r>
        <w:rPr>
          <w:noProof/>
        </w:rPr>
        <w:tab/>
      </w:r>
      <w:r>
        <w:rPr>
          <w:noProof/>
        </w:rPr>
        <w:tab/>
        <w:t xml:space="preserve">      1 325.00</w:t>
      </w:r>
    </w:p>
    <w:p w:rsidR="0080631C" w:rsidRDefault="0080631C" w:rsidP="0080631C">
      <w:pPr>
        <w:pStyle w:val="NoSpacing"/>
        <w:ind w:firstLine="1440"/>
        <w:rPr>
          <w:noProof/>
        </w:rPr>
      </w:pPr>
      <w:r>
        <w:rPr>
          <w:noProof/>
        </w:rPr>
        <w:tab/>
        <w:t>11</w:t>
      </w:r>
      <w:r w:rsidRPr="00CC5020">
        <w:rPr>
          <w:noProof/>
          <w:vertAlign w:val="superscript"/>
        </w:rPr>
        <w:t>th</w:t>
      </w:r>
      <w:r>
        <w:rPr>
          <w:noProof/>
        </w:rPr>
        <w:t xml:space="preserve"> Regional MYC </w:t>
      </w:r>
      <w:r>
        <w:rPr>
          <w:noProof/>
        </w:rPr>
        <w:tab/>
      </w:r>
      <w:r>
        <w:rPr>
          <w:noProof/>
        </w:rPr>
        <w:tab/>
      </w:r>
      <w:r>
        <w:rPr>
          <w:noProof/>
        </w:rPr>
        <w:tab/>
      </w:r>
      <w:r>
        <w:rPr>
          <w:noProof/>
        </w:rPr>
        <w:tab/>
      </w:r>
      <w:r>
        <w:rPr>
          <w:noProof/>
        </w:rPr>
        <w:tab/>
        <w:t>(14)</w:t>
      </w:r>
      <w:r>
        <w:rPr>
          <w:noProof/>
        </w:rPr>
        <w:tab/>
        <w:t>1 392 814.05</w:t>
      </w:r>
    </w:p>
    <w:p w:rsidR="0080631C" w:rsidRDefault="0080631C" w:rsidP="0080631C">
      <w:pPr>
        <w:pStyle w:val="NoSpacing"/>
        <w:ind w:firstLine="1440"/>
        <w:rPr>
          <w:noProof/>
        </w:rPr>
      </w:pPr>
      <w:r>
        <w:rPr>
          <w:noProof/>
        </w:rPr>
        <w:tab/>
        <w:t>Cost of goods sold for IGP</w:t>
      </w:r>
      <w:r>
        <w:rPr>
          <w:noProof/>
        </w:rPr>
        <w:tab/>
      </w:r>
      <w:r>
        <w:rPr>
          <w:noProof/>
        </w:rPr>
        <w:tab/>
      </w:r>
      <w:r>
        <w:rPr>
          <w:noProof/>
        </w:rPr>
        <w:tab/>
      </w:r>
      <w:r>
        <w:rPr>
          <w:noProof/>
        </w:rPr>
        <w:tab/>
        <w:t>(15)</w:t>
      </w:r>
      <w:r>
        <w:rPr>
          <w:noProof/>
        </w:rPr>
        <w:tab/>
        <w:t xml:space="preserve">     75 564.25</w:t>
      </w:r>
    </w:p>
    <w:p w:rsidR="0080631C" w:rsidRPr="001F2D37" w:rsidRDefault="0080631C" w:rsidP="006D30CC">
      <w:pPr>
        <w:pStyle w:val="NoSpacing"/>
        <w:ind w:firstLine="1440"/>
        <w:jc w:val="right"/>
        <w:rPr>
          <w:noProof/>
          <w:u w:val="single"/>
        </w:rPr>
      </w:pPr>
      <w:r>
        <w:rPr>
          <w:noProof/>
        </w:rPr>
        <w:tab/>
        <w:t>Adopt-a-Community project</w:t>
      </w:r>
      <w:r>
        <w:rPr>
          <w:noProof/>
        </w:rPr>
        <w:tab/>
      </w:r>
      <w:r>
        <w:rPr>
          <w:noProof/>
        </w:rPr>
        <w:tab/>
      </w:r>
      <w:r>
        <w:rPr>
          <w:noProof/>
        </w:rPr>
        <w:tab/>
      </w:r>
      <w:r>
        <w:rPr>
          <w:noProof/>
        </w:rPr>
        <w:tab/>
        <w:t>(16)</w:t>
      </w:r>
      <w:r>
        <w:rPr>
          <w:noProof/>
        </w:rPr>
        <w:tab/>
      </w:r>
      <w:r>
        <w:rPr>
          <w:noProof/>
          <w:u w:val="single"/>
        </w:rPr>
        <w:t xml:space="preserve">     19 655</w:t>
      </w:r>
      <w:r w:rsidRPr="001F2D37">
        <w:rPr>
          <w:noProof/>
          <w:u w:val="single"/>
        </w:rPr>
        <w:t>.95</w:t>
      </w:r>
      <w:r>
        <w:rPr>
          <w:noProof/>
          <w:u w:val="single"/>
        </w:rPr>
        <w:tab/>
      </w:r>
      <w:r>
        <w:rPr>
          <w:noProof/>
          <w:u w:val="single"/>
        </w:rPr>
        <w:tab/>
        <w:t>(1 701 375.75)</w:t>
      </w:r>
    </w:p>
    <w:p w:rsidR="006D30CC" w:rsidRDefault="0080631C" w:rsidP="006D30CC">
      <w:pPr>
        <w:pStyle w:val="NoSpacing"/>
        <w:ind w:firstLine="1440"/>
        <w:jc w:val="right"/>
        <w:rPr>
          <w:b/>
          <w:noProof/>
          <w:u w:val="double"/>
        </w:rPr>
      </w:pPr>
      <w:r>
        <w:rPr>
          <w:b/>
          <w:noProof/>
        </w:rPr>
        <w:t>Cash balance, October 19</w:t>
      </w:r>
      <w:r w:rsidRPr="001F2D37">
        <w:rPr>
          <w:b/>
          <w:noProof/>
        </w:rPr>
        <w:t>, 2012</w:t>
      </w:r>
      <w:r w:rsidRPr="001F2D37">
        <w:rPr>
          <w:b/>
          <w:noProof/>
        </w:rPr>
        <w:tab/>
      </w:r>
      <w:r w:rsidRPr="001F2D37">
        <w:rPr>
          <w:b/>
          <w:noProof/>
        </w:rPr>
        <w:tab/>
      </w:r>
      <w:r w:rsidRPr="001F2D37">
        <w:rPr>
          <w:b/>
          <w:noProof/>
        </w:rPr>
        <w:tab/>
      </w:r>
      <w:r w:rsidRPr="001F2D37">
        <w:rPr>
          <w:b/>
          <w:noProof/>
        </w:rPr>
        <w:tab/>
      </w:r>
      <w:r w:rsidRPr="001F2D37">
        <w:rPr>
          <w:b/>
          <w:noProof/>
        </w:rPr>
        <w:tab/>
      </w:r>
      <w:r w:rsidRPr="001F2D37">
        <w:rPr>
          <w:b/>
          <w:noProof/>
        </w:rPr>
        <w:tab/>
      </w:r>
      <w:r w:rsidRPr="001F2D37">
        <w:rPr>
          <w:b/>
          <w:noProof/>
        </w:rPr>
        <w:tab/>
      </w:r>
      <w:r w:rsidRPr="001F2D37">
        <w:rPr>
          <w:b/>
          <w:noProof/>
        </w:rPr>
        <w:tab/>
      </w:r>
      <w:r w:rsidRPr="001F2D37">
        <w:rPr>
          <w:b/>
          <w:noProof/>
        </w:rPr>
        <w:tab/>
      </w:r>
      <w:r>
        <w:rPr>
          <w:b/>
          <w:noProof/>
          <w:u w:val="double"/>
        </w:rPr>
        <w:t>P     46 391.46</w:t>
      </w:r>
    </w:p>
    <w:p w:rsidR="006D30CC" w:rsidRDefault="006D30CC" w:rsidP="006D30CC">
      <w:pPr>
        <w:pStyle w:val="NoSpacing"/>
        <w:ind w:firstLine="1440"/>
        <w:rPr>
          <w:noProof/>
          <w:sz w:val="18"/>
          <w:szCs w:val="18"/>
        </w:rPr>
      </w:pPr>
    </w:p>
    <w:p w:rsidR="006D30CC" w:rsidRDefault="006D30CC" w:rsidP="006D30CC">
      <w:pPr>
        <w:pStyle w:val="NoSpacing"/>
        <w:ind w:firstLine="1440"/>
        <w:rPr>
          <w:noProof/>
          <w:sz w:val="18"/>
          <w:szCs w:val="18"/>
        </w:rPr>
      </w:pPr>
    </w:p>
    <w:p w:rsidR="0080631C" w:rsidRDefault="0080631C" w:rsidP="006D30CC">
      <w:pPr>
        <w:pStyle w:val="NoSpacing"/>
        <w:ind w:firstLine="1440"/>
        <w:rPr>
          <w:noProof/>
          <w:sz w:val="18"/>
          <w:szCs w:val="18"/>
        </w:rPr>
      </w:pPr>
      <w:r w:rsidRPr="006D30CC">
        <w:rPr>
          <w:noProof/>
          <w:sz w:val="18"/>
          <w:szCs w:val="18"/>
        </w:rPr>
        <w:t>Prepared by:</w:t>
      </w:r>
      <w:r w:rsidR="006D30CC" w:rsidRPr="006D30CC">
        <w:rPr>
          <w:noProof/>
          <w:sz w:val="18"/>
          <w:szCs w:val="18"/>
        </w:rPr>
        <w:t xml:space="preserve"> </w:t>
      </w:r>
      <w:r w:rsidRPr="006D30CC">
        <w:rPr>
          <w:noProof/>
          <w:sz w:val="18"/>
          <w:szCs w:val="18"/>
        </w:rPr>
        <w:t>Carol T. Montalban  VP for Finance</w:t>
      </w:r>
    </w:p>
    <w:p w:rsidR="00364E97" w:rsidRDefault="00364E97" w:rsidP="006D30CC">
      <w:pPr>
        <w:pStyle w:val="NoSpacing"/>
        <w:ind w:firstLine="1440"/>
        <w:rPr>
          <w:noProof/>
          <w:sz w:val="18"/>
          <w:szCs w:val="18"/>
        </w:rPr>
      </w:pPr>
    </w:p>
    <w:p w:rsidR="00364E97" w:rsidRDefault="00364E97" w:rsidP="00364E97">
      <w:pPr>
        <w:jc w:val="center"/>
        <w:rPr>
          <w:b/>
          <w:noProof/>
          <w:sz w:val="24"/>
        </w:rPr>
      </w:pPr>
    </w:p>
    <w:p w:rsidR="00364E97" w:rsidRDefault="00364E97" w:rsidP="00364E97">
      <w:pPr>
        <w:jc w:val="center"/>
        <w:rPr>
          <w:b/>
          <w:noProof/>
          <w:sz w:val="24"/>
        </w:rPr>
      </w:pPr>
      <w:r w:rsidRPr="00B55BCA">
        <w:rPr>
          <w:b/>
          <w:noProof/>
          <w:sz w:val="24"/>
        </w:rPr>
        <w:t>NOTES TO STATEMENT OF CASH RECEIPTS AND DISBURSEMENTS</w:t>
      </w:r>
    </w:p>
    <w:p w:rsidR="00364E97" w:rsidRPr="003404AE" w:rsidRDefault="00364E97" w:rsidP="00364E97">
      <w:pPr>
        <w:rPr>
          <w:b/>
          <w:noProof/>
          <w:sz w:val="24"/>
        </w:rPr>
      </w:pPr>
      <w:r>
        <w:rPr>
          <w:noProof/>
        </w:rPr>
        <w:tab/>
      </w:r>
      <w:r w:rsidRPr="009C6F93">
        <w:rPr>
          <w:b/>
          <w:noProof/>
        </w:rPr>
        <w:tab/>
        <w:t>Note 1. 1</w:t>
      </w:r>
      <w:r w:rsidRPr="009C6F93">
        <w:rPr>
          <w:b/>
          <w:noProof/>
          <w:vertAlign w:val="superscript"/>
        </w:rPr>
        <w:t>st</w:t>
      </w:r>
      <w:r w:rsidRPr="009C6F93">
        <w:rPr>
          <w:b/>
          <w:noProof/>
        </w:rPr>
        <w:t xml:space="preserve"> EB Meeting Registration fee</w:t>
      </w:r>
    </w:p>
    <w:tbl>
      <w:tblPr>
        <w:tblpPr w:leftFromText="180" w:rightFromText="180" w:vertAnchor="text" w:horzAnchor="page" w:tblpXSpec="center" w:tblpY="3"/>
        <w:tblW w:w="6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1"/>
        <w:gridCol w:w="2191"/>
        <w:gridCol w:w="1482"/>
        <w:gridCol w:w="1830"/>
      </w:tblGrid>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p>
        </w:tc>
        <w:tc>
          <w:tcPr>
            <w:tcW w:w="3673" w:type="dxa"/>
            <w:gridSpan w:val="2"/>
            <w:shd w:val="clear" w:color="auto" w:fill="auto"/>
            <w:noWrap/>
            <w:vAlign w:val="bottom"/>
            <w:hideMark/>
          </w:tcPr>
          <w:p w:rsidR="00364E97" w:rsidRPr="001A1EF9" w:rsidRDefault="00364E97" w:rsidP="00364E97">
            <w:pPr>
              <w:spacing w:after="0" w:line="240" w:lineRule="auto"/>
              <w:jc w:val="center"/>
              <w:rPr>
                <w:rFonts w:eastAsia="Times New Roman" w:cstheme="minorHAnsi"/>
                <w:b/>
                <w:bCs/>
                <w:color w:val="000000"/>
                <w:sz w:val="16"/>
                <w:szCs w:val="16"/>
              </w:rPr>
            </w:pPr>
            <w:r w:rsidRPr="001A1EF9">
              <w:rPr>
                <w:rFonts w:eastAsia="Times New Roman" w:cstheme="minorHAnsi"/>
                <w:b/>
                <w:bCs/>
                <w:color w:val="000000"/>
                <w:sz w:val="16"/>
                <w:szCs w:val="16"/>
              </w:rPr>
              <w:t>1ST EB MEETING</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rPr>
                <w:rFonts w:eastAsia="Times New Roman" w:cstheme="minorHAnsi"/>
                <w:i/>
                <w:iCs/>
                <w:color w:val="000000"/>
                <w:sz w:val="16"/>
                <w:szCs w:val="16"/>
              </w:rPr>
            </w:pPr>
            <w:r w:rsidRPr="001A1EF9">
              <w:rPr>
                <w:rFonts w:eastAsia="Times New Roman" w:cstheme="minorHAnsi"/>
                <w:i/>
                <w:iCs/>
                <w:color w:val="000000"/>
                <w:sz w:val="16"/>
                <w:szCs w:val="16"/>
              </w:rPr>
              <w:t>Date</w:t>
            </w:r>
          </w:p>
        </w:tc>
        <w:tc>
          <w:tcPr>
            <w:tcW w:w="2191" w:type="dxa"/>
            <w:shd w:val="clear" w:color="auto" w:fill="auto"/>
            <w:noWrap/>
            <w:vAlign w:val="bottom"/>
            <w:hideMark/>
          </w:tcPr>
          <w:p w:rsidR="00364E97" w:rsidRPr="001A1EF9" w:rsidRDefault="00364E97" w:rsidP="00364E97">
            <w:pPr>
              <w:spacing w:after="0" w:line="240" w:lineRule="auto"/>
              <w:jc w:val="center"/>
              <w:rPr>
                <w:rFonts w:eastAsia="Times New Roman" w:cstheme="minorHAnsi"/>
                <w:i/>
                <w:iCs/>
                <w:color w:val="000000"/>
                <w:sz w:val="16"/>
                <w:szCs w:val="16"/>
              </w:rPr>
            </w:pPr>
            <w:r w:rsidRPr="001A1EF9">
              <w:rPr>
                <w:rFonts w:eastAsia="Times New Roman" w:cstheme="minorHAnsi"/>
                <w:i/>
                <w:iCs/>
                <w:color w:val="000000"/>
                <w:sz w:val="16"/>
                <w:szCs w:val="16"/>
              </w:rPr>
              <w:t>School</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i/>
                <w:iCs/>
                <w:color w:val="000000"/>
                <w:sz w:val="16"/>
                <w:szCs w:val="16"/>
              </w:rPr>
            </w:pPr>
            <w:r w:rsidRPr="001A1EF9">
              <w:rPr>
                <w:rFonts w:eastAsia="Times New Roman" w:cstheme="minorHAnsi"/>
                <w:i/>
                <w:iCs/>
                <w:color w:val="000000"/>
                <w:sz w:val="16"/>
                <w:szCs w:val="16"/>
              </w:rPr>
              <w:t>Amount</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i/>
                <w:iCs/>
                <w:color w:val="000000"/>
                <w:sz w:val="16"/>
                <w:szCs w:val="16"/>
              </w:rPr>
            </w:pPr>
            <w:r w:rsidRPr="001A1EF9">
              <w:rPr>
                <w:rFonts w:eastAsia="Times New Roman" w:cstheme="minorHAnsi"/>
                <w:i/>
                <w:iCs/>
                <w:color w:val="000000"/>
                <w:sz w:val="16"/>
                <w:szCs w:val="16"/>
              </w:rPr>
              <w:t>OR NUMBER</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AKIC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6,250.00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3087-3090</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BSU</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3,250.00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3091-3092</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FSUU</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7,750.00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3093-3097</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STC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1,750.00</w:t>
            </w:r>
          </w:p>
        </w:tc>
        <w:tc>
          <w:tcPr>
            <w:tcW w:w="1830"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3098</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MSU-MAIN</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7,750.00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3099-3100,3351-3353</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SMC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7,750.00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3354-3358</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CMU</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3,250.00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3359-3360</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LDCU</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3,250.00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3361-3362</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SFXC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1,750.00</w:t>
            </w:r>
          </w:p>
        </w:tc>
        <w:tc>
          <w:tcPr>
            <w:tcW w:w="1830"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3363</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FCC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1,750.00</w:t>
            </w:r>
          </w:p>
        </w:tc>
        <w:tc>
          <w:tcPr>
            <w:tcW w:w="1830"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3364</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MSU IIT</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3,250.00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3365-3366</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SPU</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1,750.00</w:t>
            </w:r>
          </w:p>
        </w:tc>
        <w:tc>
          <w:tcPr>
            <w:tcW w:w="1830"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3367</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COC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1,750.00</w:t>
            </w:r>
          </w:p>
        </w:tc>
        <w:tc>
          <w:tcPr>
            <w:tcW w:w="1830"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3368</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LC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2,450.00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3369;3372</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XU</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1,350.00</w:t>
            </w:r>
          </w:p>
        </w:tc>
        <w:tc>
          <w:tcPr>
            <w:tcW w:w="1830"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3370</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MSU NAAWAN</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1,750.00</w:t>
            </w:r>
          </w:p>
        </w:tc>
        <w:tc>
          <w:tcPr>
            <w:tcW w:w="1830"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3371</w:t>
            </w:r>
          </w:p>
        </w:tc>
      </w:tr>
      <w:tr w:rsidR="00364E97" w:rsidRPr="001A1EF9" w:rsidTr="00364E97">
        <w:trPr>
          <w:trHeight w:val="254"/>
        </w:trPr>
        <w:tc>
          <w:tcPr>
            <w:tcW w:w="1191" w:type="dxa"/>
            <w:shd w:val="clear" w:color="auto" w:fill="auto"/>
            <w:noWrap/>
            <w:vAlign w:val="bottom"/>
            <w:hideMark/>
          </w:tcPr>
          <w:p w:rsidR="00364E97" w:rsidRPr="001A1EF9" w:rsidRDefault="00364E97" w:rsidP="00364E97">
            <w:pPr>
              <w:spacing w:after="0" w:line="240" w:lineRule="auto"/>
              <w:jc w:val="right"/>
              <w:rPr>
                <w:rFonts w:eastAsia="Times New Roman" w:cstheme="minorHAnsi"/>
                <w:color w:val="000000"/>
                <w:sz w:val="16"/>
                <w:szCs w:val="16"/>
              </w:rPr>
            </w:pPr>
            <w:r w:rsidRPr="001A1EF9">
              <w:rPr>
                <w:rFonts w:eastAsia="Times New Roman" w:cstheme="minorHAnsi"/>
                <w:color w:val="000000"/>
                <w:sz w:val="16"/>
                <w:szCs w:val="16"/>
              </w:rPr>
              <w:t>6/16/2012</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MVC</w:t>
            </w: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color w:val="000000"/>
                <w:sz w:val="16"/>
                <w:szCs w:val="16"/>
              </w:rPr>
            </w:pPr>
            <w:r w:rsidRPr="001A1EF9">
              <w:rPr>
                <w:rFonts w:eastAsia="Times New Roman" w:cstheme="minorHAnsi"/>
                <w:color w:val="000000"/>
                <w:sz w:val="16"/>
                <w:szCs w:val="16"/>
              </w:rPr>
              <w:t>1,190.00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3375-3376</w:t>
            </w:r>
          </w:p>
        </w:tc>
      </w:tr>
      <w:tr w:rsidR="00364E97" w:rsidRPr="001A1EF9" w:rsidTr="00364E97">
        <w:trPr>
          <w:trHeight w:val="58"/>
        </w:trPr>
        <w:tc>
          <w:tcPr>
            <w:tcW w:w="1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r w:rsidRPr="001A1EF9">
              <w:rPr>
                <w:rFonts w:eastAsia="Times New Roman" w:cstheme="minorHAnsi"/>
                <w:color w:val="000000"/>
                <w:sz w:val="16"/>
                <w:szCs w:val="16"/>
              </w:rPr>
              <w:t>TOTAL</w:t>
            </w:r>
          </w:p>
        </w:tc>
        <w:tc>
          <w:tcPr>
            <w:tcW w:w="2191"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p>
        </w:tc>
        <w:tc>
          <w:tcPr>
            <w:tcW w:w="1482" w:type="dxa"/>
            <w:shd w:val="clear" w:color="auto" w:fill="auto"/>
            <w:noWrap/>
            <w:vAlign w:val="bottom"/>
            <w:hideMark/>
          </w:tcPr>
          <w:p w:rsidR="00364E97" w:rsidRPr="001A1EF9" w:rsidRDefault="00364E97" w:rsidP="00364E97">
            <w:pPr>
              <w:spacing w:after="0" w:line="240" w:lineRule="auto"/>
              <w:jc w:val="center"/>
              <w:rPr>
                <w:rFonts w:eastAsia="Times New Roman" w:cstheme="minorHAnsi"/>
                <w:b/>
                <w:bCs/>
                <w:color w:val="000000"/>
                <w:sz w:val="16"/>
                <w:szCs w:val="16"/>
                <w:u w:val="double"/>
              </w:rPr>
            </w:pPr>
            <w:r w:rsidRPr="001A1EF9">
              <w:rPr>
                <w:rFonts w:eastAsia="Times New Roman" w:cstheme="minorHAnsi"/>
                <w:b/>
                <w:bCs/>
                <w:color w:val="000000"/>
                <w:sz w:val="16"/>
                <w:szCs w:val="16"/>
                <w:u w:val="double"/>
              </w:rPr>
              <w:t>57,990.00</w:t>
            </w:r>
          </w:p>
        </w:tc>
        <w:tc>
          <w:tcPr>
            <w:tcW w:w="1830" w:type="dxa"/>
            <w:shd w:val="clear" w:color="auto" w:fill="auto"/>
            <w:noWrap/>
            <w:vAlign w:val="bottom"/>
            <w:hideMark/>
          </w:tcPr>
          <w:p w:rsidR="00364E97" w:rsidRPr="001A1EF9" w:rsidRDefault="00364E97" w:rsidP="00364E97">
            <w:pPr>
              <w:spacing w:after="0" w:line="240" w:lineRule="auto"/>
              <w:rPr>
                <w:rFonts w:eastAsia="Times New Roman" w:cstheme="minorHAnsi"/>
                <w:color w:val="000000"/>
                <w:sz w:val="16"/>
                <w:szCs w:val="16"/>
              </w:rPr>
            </w:pPr>
          </w:p>
        </w:tc>
      </w:tr>
    </w:tbl>
    <w:p w:rsidR="00364E97" w:rsidRDefault="00364E97" w:rsidP="00364E97">
      <w:pPr>
        <w:rPr>
          <w:noProof/>
        </w:rPr>
      </w:pPr>
    </w:p>
    <w:p w:rsidR="00364E97" w:rsidRDefault="00364E97" w:rsidP="00364E97">
      <w:pPr>
        <w:rPr>
          <w:noProof/>
        </w:rPr>
      </w:pPr>
    </w:p>
    <w:p w:rsidR="00364E97" w:rsidRDefault="00364E97" w:rsidP="00E47E94">
      <w:pPr>
        <w:pStyle w:val="NoSpacing"/>
        <w:rPr>
          <w:noProof/>
        </w:rPr>
      </w:pPr>
    </w:p>
    <w:p w:rsidR="00364E97" w:rsidRDefault="00364E97" w:rsidP="00364E97">
      <w:pPr>
        <w:pStyle w:val="NoSpacing"/>
        <w:ind w:firstLine="1440"/>
        <w:rPr>
          <w:noProof/>
        </w:rPr>
      </w:pPr>
    </w:p>
    <w:p w:rsidR="00364E97" w:rsidRDefault="00364E97" w:rsidP="00364E97">
      <w:pPr>
        <w:pStyle w:val="NoSpacing"/>
        <w:ind w:firstLine="1440"/>
        <w:rPr>
          <w:b/>
          <w:noProof/>
        </w:rPr>
      </w:pPr>
      <w:r w:rsidRPr="009C6F93">
        <w:rPr>
          <w:b/>
          <w:noProof/>
        </w:rPr>
        <w:t>Note 2. Membership fee</w:t>
      </w:r>
    </w:p>
    <w:tbl>
      <w:tblPr>
        <w:tblpPr w:leftFromText="180" w:rightFromText="180" w:vertAnchor="text" w:horzAnchor="page" w:tblpXSpec="center" w:tblpY="278"/>
        <w:tblW w:w="7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819"/>
        <w:gridCol w:w="1568"/>
        <w:gridCol w:w="1369"/>
        <w:gridCol w:w="1164"/>
      </w:tblGrid>
      <w:tr w:rsidR="00364E97" w:rsidRPr="00E26D41" w:rsidTr="00364E97">
        <w:trPr>
          <w:trHeight w:val="300"/>
        </w:trPr>
        <w:tc>
          <w:tcPr>
            <w:tcW w:w="7220" w:type="dxa"/>
            <w:gridSpan w:val="5"/>
            <w:shd w:val="clear" w:color="auto" w:fill="auto"/>
            <w:noWrap/>
            <w:vAlign w:val="bottom"/>
            <w:hideMark/>
          </w:tcPr>
          <w:p w:rsidR="00364E97" w:rsidRPr="00E26D41" w:rsidRDefault="00364E97" w:rsidP="00364E97">
            <w:pPr>
              <w:spacing w:after="0" w:line="240" w:lineRule="auto"/>
              <w:jc w:val="center"/>
              <w:rPr>
                <w:rFonts w:eastAsia="Times New Roman" w:cstheme="minorHAnsi"/>
                <w:b/>
                <w:bCs/>
                <w:color w:val="000000"/>
                <w:sz w:val="16"/>
                <w:szCs w:val="16"/>
              </w:rPr>
            </w:pPr>
            <w:r w:rsidRPr="00E26D41">
              <w:rPr>
                <w:rFonts w:eastAsia="Times New Roman" w:cstheme="minorHAnsi"/>
                <w:b/>
                <w:bCs/>
                <w:color w:val="000000"/>
                <w:sz w:val="16"/>
                <w:szCs w:val="16"/>
              </w:rPr>
              <w:lastRenderedPageBreak/>
              <w:t>MEMBERSHIP FEE</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i/>
                <w:iCs/>
                <w:color w:val="000000"/>
                <w:sz w:val="16"/>
                <w:szCs w:val="16"/>
              </w:rPr>
            </w:pPr>
            <w:r w:rsidRPr="00E26D41">
              <w:rPr>
                <w:rFonts w:eastAsia="Times New Roman" w:cstheme="minorHAnsi"/>
                <w:i/>
                <w:iCs/>
                <w:color w:val="000000"/>
                <w:sz w:val="16"/>
                <w:szCs w:val="16"/>
              </w:rPr>
              <w:t>Date</w:t>
            </w: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i/>
                <w:iCs/>
                <w:color w:val="000000"/>
                <w:sz w:val="16"/>
                <w:szCs w:val="16"/>
              </w:rPr>
            </w:pPr>
            <w:r w:rsidRPr="00E26D41">
              <w:rPr>
                <w:rFonts w:eastAsia="Times New Roman" w:cstheme="minorHAnsi"/>
                <w:i/>
                <w:iCs/>
                <w:color w:val="000000"/>
                <w:sz w:val="16"/>
                <w:szCs w:val="16"/>
              </w:rPr>
              <w:t>School</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i/>
                <w:iCs/>
                <w:color w:val="000000"/>
                <w:sz w:val="16"/>
                <w:szCs w:val="16"/>
              </w:rPr>
            </w:pPr>
            <w:r w:rsidRPr="00E26D41">
              <w:rPr>
                <w:rFonts w:eastAsia="Times New Roman" w:cstheme="minorHAnsi"/>
                <w:i/>
                <w:iCs/>
                <w:color w:val="000000"/>
                <w:sz w:val="16"/>
                <w:szCs w:val="16"/>
              </w:rPr>
              <w:t># of students</w:t>
            </w: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i/>
                <w:iCs/>
                <w:color w:val="000000"/>
                <w:sz w:val="16"/>
                <w:szCs w:val="16"/>
              </w:rPr>
            </w:pPr>
            <w:r w:rsidRPr="00E26D41">
              <w:rPr>
                <w:rFonts w:eastAsia="Times New Roman" w:cstheme="minorHAnsi"/>
                <w:i/>
                <w:iCs/>
                <w:color w:val="000000"/>
                <w:sz w:val="16"/>
                <w:szCs w:val="16"/>
              </w:rPr>
              <w:t>Amount</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i/>
                <w:iCs/>
                <w:color w:val="000000"/>
                <w:sz w:val="16"/>
                <w:szCs w:val="16"/>
              </w:rPr>
            </w:pPr>
            <w:r w:rsidRPr="00E26D41">
              <w:rPr>
                <w:rFonts w:eastAsia="Times New Roman" w:cstheme="minorHAnsi"/>
                <w:i/>
                <w:iCs/>
                <w:color w:val="000000"/>
                <w:sz w:val="16"/>
                <w:szCs w:val="16"/>
              </w:rPr>
              <w:t>OR Number</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6/20/2012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b/>
                <w:bCs/>
                <w:color w:val="000000"/>
                <w:sz w:val="16"/>
                <w:szCs w:val="16"/>
              </w:rPr>
            </w:pPr>
            <w:r w:rsidRPr="00E26D41">
              <w:rPr>
                <w:rFonts w:eastAsia="Times New Roman" w:cstheme="minorHAnsi"/>
                <w:b/>
                <w:bCs/>
                <w:color w:val="000000"/>
                <w:sz w:val="16"/>
                <w:szCs w:val="16"/>
              </w:rPr>
              <w:t>MSU IIT</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382</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Pr>
                <w:rFonts w:eastAsia="Times New Roman" w:cstheme="minorHAnsi"/>
                <w:color w:val="000000"/>
                <w:sz w:val="16"/>
                <w:szCs w:val="16"/>
              </w:rPr>
              <w:t>19</w:t>
            </w:r>
            <w:r w:rsidRPr="00E26D41">
              <w:rPr>
                <w:rFonts w:eastAsia="Times New Roman" w:cstheme="minorHAnsi"/>
                <w:color w:val="000000"/>
                <w:sz w:val="16"/>
                <w:szCs w:val="16"/>
              </w:rPr>
              <w:t>,235.00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3378</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6/23/2012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b/>
                <w:bCs/>
                <w:color w:val="000000"/>
                <w:sz w:val="16"/>
                <w:szCs w:val="16"/>
              </w:rPr>
            </w:pPr>
            <w:r w:rsidRPr="00E26D41">
              <w:rPr>
                <w:rFonts w:eastAsia="Times New Roman" w:cstheme="minorHAnsi"/>
                <w:b/>
                <w:bCs/>
                <w:color w:val="000000"/>
                <w:sz w:val="16"/>
                <w:szCs w:val="16"/>
              </w:rPr>
              <w:t>CMU</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380</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16,150.00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3379</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7/3/2012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MSU-MAIN</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144</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12,240.00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b/>
                <w:bCs/>
                <w:color w:val="000000"/>
                <w:sz w:val="16"/>
                <w:szCs w:val="16"/>
              </w:rPr>
            </w:pPr>
            <w:r w:rsidRPr="00E26D41">
              <w:rPr>
                <w:rFonts w:eastAsia="Times New Roman" w:cstheme="minorHAnsi"/>
                <w:b/>
                <w:bCs/>
                <w:color w:val="000000"/>
                <w:sz w:val="16"/>
                <w:szCs w:val="16"/>
              </w:rPr>
              <w:t>3380</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7/6/2012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STC</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39</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3,315.00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3381</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7/11/2012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AKIC</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150</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12,750.00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3382</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7/13/2012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BSU</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71</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6,035.00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3387</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7/23/2012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FCC</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103</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8,755.00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3388</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XU</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404</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34,340.00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b/>
                <w:bCs/>
                <w:color w:val="000000"/>
                <w:sz w:val="16"/>
                <w:szCs w:val="16"/>
              </w:rPr>
            </w:pPr>
            <w:r w:rsidRPr="00E26D41">
              <w:rPr>
                <w:rFonts w:eastAsia="Times New Roman" w:cstheme="minorHAnsi"/>
                <w:b/>
                <w:bCs/>
                <w:color w:val="000000"/>
                <w:sz w:val="16"/>
                <w:szCs w:val="16"/>
              </w:rPr>
              <w:t>3383</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7/24/2012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FSUU</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600</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51,000.00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b/>
                <w:bCs/>
                <w:color w:val="000000"/>
                <w:sz w:val="16"/>
                <w:szCs w:val="16"/>
              </w:rPr>
            </w:pPr>
            <w:r w:rsidRPr="00E26D41">
              <w:rPr>
                <w:rFonts w:eastAsia="Times New Roman" w:cstheme="minorHAnsi"/>
                <w:b/>
                <w:bCs/>
                <w:color w:val="000000"/>
                <w:sz w:val="16"/>
                <w:szCs w:val="16"/>
              </w:rPr>
              <w:t>3393</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7/25/2012</w:t>
            </w: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JPI</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44</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3,740.00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3384</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LDCU</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292</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24,820.00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b/>
                <w:bCs/>
                <w:color w:val="000000"/>
                <w:sz w:val="16"/>
                <w:szCs w:val="16"/>
              </w:rPr>
            </w:pPr>
            <w:r w:rsidRPr="00E26D41">
              <w:rPr>
                <w:rFonts w:eastAsia="Times New Roman" w:cstheme="minorHAnsi"/>
                <w:b/>
                <w:bCs/>
                <w:color w:val="000000"/>
                <w:sz w:val="16"/>
                <w:szCs w:val="16"/>
              </w:rPr>
              <w:t>3394</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SPU</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134</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11,390.00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3385</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MSU NAAWAN</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61</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5,185.00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3386</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rPr>
                <w:rFonts w:eastAsia="Times New Roman" w:cstheme="minorHAnsi"/>
                <w:color w:val="000000"/>
                <w:sz w:val="16"/>
                <w:szCs w:val="16"/>
              </w:rPr>
            </w:pPr>
            <w:r w:rsidRPr="00E26D41">
              <w:rPr>
                <w:rFonts w:eastAsia="Times New Roman" w:cstheme="minorHAnsi"/>
                <w:color w:val="000000"/>
                <w:sz w:val="16"/>
                <w:szCs w:val="16"/>
              </w:rPr>
              <w:t>CKC</w:t>
            </w:r>
          </w:p>
        </w:tc>
        <w:tc>
          <w:tcPr>
            <w:tcW w:w="1568"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78</w:t>
            </w:r>
          </w:p>
        </w:tc>
        <w:tc>
          <w:tcPr>
            <w:tcW w:w="1369"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6,630.00</w:t>
            </w:r>
          </w:p>
        </w:tc>
        <w:tc>
          <w:tcPr>
            <w:tcW w:w="1164" w:type="dxa"/>
            <w:shd w:val="clear" w:color="auto" w:fill="auto"/>
            <w:noWrap/>
            <w:vAlign w:val="bottom"/>
            <w:hideMark/>
          </w:tcPr>
          <w:p w:rsidR="00364E97" w:rsidRPr="00E26D41" w:rsidRDefault="00364E97" w:rsidP="00364E97">
            <w:pPr>
              <w:spacing w:after="0" w:line="240" w:lineRule="auto"/>
              <w:jc w:val="right"/>
              <w:rPr>
                <w:rFonts w:eastAsia="Times New Roman" w:cstheme="minorHAnsi"/>
                <w:color w:val="000000"/>
                <w:sz w:val="16"/>
                <w:szCs w:val="16"/>
              </w:rPr>
            </w:pPr>
            <w:r w:rsidRPr="00E26D41">
              <w:rPr>
                <w:rFonts w:eastAsia="Times New Roman" w:cstheme="minorHAnsi"/>
                <w:color w:val="000000"/>
                <w:sz w:val="16"/>
                <w:szCs w:val="16"/>
              </w:rPr>
              <w:t>3389</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SFXC</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106</w:t>
            </w: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9,010.00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3390</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MVC</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29</w:t>
            </w: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2,465.00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3391</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COC</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33</w:t>
            </w: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2,805.00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b/>
                <w:bCs/>
                <w:color w:val="000000"/>
                <w:sz w:val="16"/>
                <w:szCs w:val="16"/>
              </w:rPr>
            </w:pPr>
            <w:r w:rsidRPr="00E26D41">
              <w:rPr>
                <w:rFonts w:eastAsia="Times New Roman" w:cstheme="minorHAnsi"/>
                <w:b/>
                <w:bCs/>
                <w:color w:val="000000"/>
                <w:sz w:val="16"/>
                <w:szCs w:val="16"/>
              </w:rPr>
              <w:t>3395</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Pr>
                <w:rFonts w:eastAsia="Times New Roman" w:cstheme="minorHAnsi"/>
                <w:color w:val="000000"/>
                <w:sz w:val="16"/>
                <w:szCs w:val="16"/>
              </w:rPr>
              <w:t>7/31/2012</w:t>
            </w: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b/>
                <w:bCs/>
                <w:color w:val="000000"/>
                <w:sz w:val="16"/>
                <w:szCs w:val="16"/>
              </w:rPr>
            </w:pPr>
            <w:r w:rsidRPr="00E26D41">
              <w:rPr>
                <w:rFonts w:eastAsia="Times New Roman" w:cstheme="minorHAnsi"/>
                <w:b/>
                <w:bCs/>
                <w:color w:val="000000"/>
                <w:sz w:val="16"/>
                <w:szCs w:val="16"/>
              </w:rPr>
              <w:t>LC</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57</w:t>
            </w: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Pr>
                <w:rFonts w:eastAsia="Times New Roman" w:cstheme="minorHAnsi"/>
                <w:color w:val="000000"/>
                <w:sz w:val="16"/>
                <w:szCs w:val="16"/>
              </w:rPr>
              <w:t>1,27</w:t>
            </w:r>
            <w:r w:rsidRPr="00E26D41">
              <w:rPr>
                <w:rFonts w:eastAsia="Times New Roman" w:cstheme="minorHAnsi"/>
                <w:color w:val="000000"/>
                <w:sz w:val="16"/>
                <w:szCs w:val="16"/>
              </w:rPr>
              <w:t>5.00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b/>
                <w:bCs/>
                <w:color w:val="000000"/>
                <w:sz w:val="16"/>
                <w:szCs w:val="16"/>
              </w:rPr>
            </w:pPr>
            <w:r w:rsidRPr="00E26D41">
              <w:rPr>
                <w:rFonts w:eastAsia="Times New Roman" w:cstheme="minorHAnsi"/>
                <w:b/>
                <w:bCs/>
                <w:color w:val="000000"/>
                <w:sz w:val="16"/>
                <w:szCs w:val="16"/>
              </w:rPr>
              <w:t>3392</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8/5/2012</w:t>
            </w: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SMC</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85</w:t>
            </w: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7,225.00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b/>
                <w:bCs/>
                <w:color w:val="000000"/>
                <w:sz w:val="16"/>
                <w:szCs w:val="16"/>
              </w:rPr>
            </w:pPr>
            <w:r w:rsidRPr="00E26D41">
              <w:rPr>
                <w:rFonts w:eastAsia="Times New Roman" w:cstheme="minorHAnsi"/>
                <w:b/>
                <w:bCs/>
                <w:color w:val="000000"/>
                <w:sz w:val="16"/>
                <w:szCs w:val="16"/>
              </w:rPr>
              <w:t>3396</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8/22/2012</w:t>
            </w: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LC</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Pr>
                <w:rFonts w:eastAsia="Times New Roman" w:cstheme="minorHAnsi"/>
                <w:color w:val="000000"/>
                <w:sz w:val="16"/>
                <w:szCs w:val="16"/>
              </w:rPr>
              <w:t>2,55</w:t>
            </w:r>
            <w:r w:rsidRPr="00E26D41">
              <w:rPr>
                <w:rFonts w:eastAsia="Times New Roman" w:cstheme="minorHAnsi"/>
                <w:color w:val="000000"/>
                <w:sz w:val="16"/>
                <w:szCs w:val="16"/>
              </w:rPr>
              <w:t>0.00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Pr>
                <w:rFonts w:eastAsia="Times New Roman" w:cstheme="minorHAnsi"/>
                <w:color w:val="000000"/>
                <w:sz w:val="16"/>
                <w:szCs w:val="16"/>
              </w:rPr>
              <w:t>3399</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9/3/2012</w:t>
            </w: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NCMC</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53</w:t>
            </w: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sidRPr="00E26D41">
              <w:rPr>
                <w:rFonts w:eastAsia="Times New Roman" w:cstheme="minorHAnsi"/>
                <w:color w:val="000000"/>
                <w:sz w:val="16"/>
                <w:szCs w:val="16"/>
              </w:rPr>
              <w:t>4,505.00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Pr>
                <w:rFonts w:eastAsia="Times New Roman" w:cstheme="minorHAnsi"/>
                <w:color w:val="000000"/>
                <w:sz w:val="16"/>
                <w:szCs w:val="16"/>
              </w:rPr>
              <w:t>3340</w:t>
            </w: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36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r>
      <w:tr w:rsidR="00364E97" w:rsidRPr="00E26D41" w:rsidTr="00364E97">
        <w:trPr>
          <w:trHeight w:val="300"/>
        </w:trPr>
        <w:tc>
          <w:tcPr>
            <w:tcW w:w="1300"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819"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r>
              <w:rPr>
                <w:rFonts w:eastAsia="Times New Roman" w:cstheme="minorHAnsi"/>
                <w:color w:val="000000"/>
                <w:sz w:val="16"/>
                <w:szCs w:val="16"/>
              </w:rPr>
              <w:t>Total</w:t>
            </w:r>
          </w:p>
        </w:tc>
        <w:tc>
          <w:tcPr>
            <w:tcW w:w="1568"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c>
          <w:tcPr>
            <w:tcW w:w="1369" w:type="dxa"/>
            <w:shd w:val="clear" w:color="auto" w:fill="auto"/>
            <w:noWrap/>
            <w:vAlign w:val="bottom"/>
            <w:hideMark/>
          </w:tcPr>
          <w:p w:rsidR="00364E97" w:rsidRPr="002201E2" w:rsidRDefault="00364E97" w:rsidP="00364E97">
            <w:pPr>
              <w:spacing w:after="0" w:line="240" w:lineRule="auto"/>
              <w:jc w:val="center"/>
              <w:rPr>
                <w:rFonts w:eastAsia="Times New Roman" w:cstheme="minorHAnsi"/>
                <w:b/>
                <w:color w:val="000000"/>
                <w:sz w:val="16"/>
                <w:szCs w:val="16"/>
                <w:u w:val="double"/>
              </w:rPr>
            </w:pPr>
            <w:r w:rsidRPr="002201E2">
              <w:rPr>
                <w:rFonts w:eastAsia="Times New Roman" w:cstheme="minorHAnsi"/>
                <w:b/>
                <w:color w:val="000000"/>
                <w:sz w:val="16"/>
                <w:szCs w:val="16"/>
                <w:u w:val="double"/>
              </w:rPr>
              <w:t>245 420.00</w:t>
            </w:r>
          </w:p>
        </w:tc>
        <w:tc>
          <w:tcPr>
            <w:tcW w:w="1164" w:type="dxa"/>
            <w:shd w:val="clear" w:color="auto" w:fill="auto"/>
            <w:noWrap/>
            <w:vAlign w:val="bottom"/>
            <w:hideMark/>
          </w:tcPr>
          <w:p w:rsidR="00364E97" w:rsidRPr="00E26D41" w:rsidRDefault="00364E97" w:rsidP="00364E97">
            <w:pPr>
              <w:spacing w:after="0" w:line="240" w:lineRule="auto"/>
              <w:jc w:val="center"/>
              <w:rPr>
                <w:rFonts w:eastAsia="Times New Roman" w:cstheme="minorHAnsi"/>
                <w:color w:val="000000"/>
                <w:sz w:val="16"/>
                <w:szCs w:val="16"/>
              </w:rPr>
            </w:pPr>
          </w:p>
        </w:tc>
      </w:tr>
    </w:tbl>
    <w:p w:rsidR="00364E97" w:rsidRPr="009C6F93" w:rsidRDefault="00364E97" w:rsidP="00364E97">
      <w:pPr>
        <w:pStyle w:val="NoSpacing"/>
        <w:ind w:firstLine="1440"/>
        <w:jc w:val="center"/>
        <w:rPr>
          <w:b/>
          <w:noProof/>
        </w:rPr>
      </w:pPr>
    </w:p>
    <w:p w:rsidR="00364E97" w:rsidRDefault="00364E97" w:rsidP="00364E97">
      <w:pPr>
        <w:pStyle w:val="NoSpacing"/>
        <w:ind w:firstLine="1440"/>
        <w:rPr>
          <w:noProof/>
        </w:rPr>
      </w:pPr>
      <w:r>
        <w:rPr>
          <w:noProof/>
        </w:rPr>
        <w:tab/>
      </w: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Pr="009C6F93" w:rsidRDefault="00364E97" w:rsidP="00364E97">
      <w:pPr>
        <w:pStyle w:val="NoSpacing"/>
        <w:ind w:left="720" w:firstLine="720"/>
        <w:rPr>
          <w:b/>
          <w:noProof/>
        </w:rPr>
      </w:pPr>
      <w:r w:rsidRPr="009C6F93">
        <w:rPr>
          <w:b/>
          <w:noProof/>
        </w:rPr>
        <w:t>Note 3. Income from sale of ballers</w:t>
      </w:r>
    </w:p>
    <w:tbl>
      <w:tblPr>
        <w:tblpPr w:leftFromText="187" w:rightFromText="187" w:vertAnchor="page" w:horzAnchor="margin" w:tblpXSpec="center" w:tblpY="11714"/>
        <w:tblW w:w="6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3560"/>
        <w:gridCol w:w="1500"/>
      </w:tblGrid>
      <w:tr w:rsidR="00E47E94" w:rsidRPr="00E26D41" w:rsidTr="00E47E94">
        <w:trPr>
          <w:trHeight w:val="300"/>
        </w:trPr>
        <w:tc>
          <w:tcPr>
            <w:tcW w:w="178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J</w:t>
            </w:r>
            <w:r w:rsidRPr="00E26D41">
              <w:rPr>
                <w:rFonts w:ascii="Calibri" w:eastAsia="Times New Roman" w:hAnsi="Calibri" w:cs="Calibri"/>
                <w:color w:val="000000"/>
                <w:sz w:val="16"/>
                <w:szCs w:val="16"/>
              </w:rPr>
              <w:t>uly 24,2012</w:t>
            </w:r>
          </w:p>
        </w:tc>
        <w:tc>
          <w:tcPr>
            <w:tcW w:w="356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FCC-</w:t>
            </w:r>
            <w:proofErr w:type="spellStart"/>
            <w:r>
              <w:rPr>
                <w:rFonts w:ascii="Calibri" w:eastAsia="Times New Roman" w:hAnsi="Calibri" w:cs="Calibri"/>
                <w:b/>
                <w:bCs/>
                <w:color w:val="000000"/>
                <w:sz w:val="16"/>
                <w:szCs w:val="16"/>
              </w:rPr>
              <w:t>baller</w:t>
            </w:r>
            <w:proofErr w:type="spellEnd"/>
          </w:p>
        </w:tc>
        <w:tc>
          <w:tcPr>
            <w:tcW w:w="1500" w:type="dxa"/>
            <w:shd w:val="clear" w:color="auto" w:fill="auto"/>
            <w:noWrap/>
            <w:vAlign w:val="bottom"/>
            <w:hideMark/>
          </w:tcPr>
          <w:p w:rsidR="00E47E94" w:rsidRPr="00E26D41" w:rsidRDefault="00E47E94" w:rsidP="00E47E94">
            <w:pPr>
              <w:spacing w:after="0" w:line="240" w:lineRule="auto"/>
              <w:jc w:val="right"/>
              <w:rPr>
                <w:rFonts w:ascii="Calibri" w:eastAsia="Times New Roman" w:hAnsi="Calibri" w:cs="Calibri"/>
                <w:color w:val="000000"/>
                <w:sz w:val="16"/>
                <w:szCs w:val="16"/>
              </w:rPr>
            </w:pPr>
            <w:r w:rsidRPr="00E26D41">
              <w:rPr>
                <w:rFonts w:ascii="Calibri" w:eastAsia="Times New Roman" w:hAnsi="Calibri" w:cs="Calibri"/>
                <w:color w:val="000000"/>
                <w:sz w:val="16"/>
                <w:szCs w:val="16"/>
              </w:rPr>
              <w:t xml:space="preserve">2,550.00 </w:t>
            </w:r>
          </w:p>
        </w:tc>
      </w:tr>
      <w:tr w:rsidR="00E47E94" w:rsidRPr="00E26D41" w:rsidTr="00E47E94">
        <w:trPr>
          <w:trHeight w:val="300"/>
        </w:trPr>
        <w:tc>
          <w:tcPr>
            <w:tcW w:w="178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J</w:t>
            </w:r>
            <w:r w:rsidRPr="00E26D41">
              <w:rPr>
                <w:rFonts w:ascii="Calibri" w:eastAsia="Times New Roman" w:hAnsi="Calibri" w:cs="Calibri"/>
                <w:color w:val="000000"/>
                <w:sz w:val="16"/>
                <w:szCs w:val="16"/>
              </w:rPr>
              <w:t>uly 31,2012</w:t>
            </w:r>
          </w:p>
        </w:tc>
        <w:tc>
          <w:tcPr>
            <w:tcW w:w="356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MVC-</w:t>
            </w:r>
            <w:proofErr w:type="spellStart"/>
            <w:r>
              <w:rPr>
                <w:rFonts w:ascii="Calibri" w:eastAsia="Times New Roman" w:hAnsi="Calibri" w:cs="Calibri"/>
                <w:b/>
                <w:bCs/>
                <w:color w:val="000000"/>
                <w:sz w:val="16"/>
                <w:szCs w:val="16"/>
              </w:rPr>
              <w:t>baller</w:t>
            </w:r>
            <w:proofErr w:type="spellEnd"/>
          </w:p>
        </w:tc>
        <w:tc>
          <w:tcPr>
            <w:tcW w:w="1500" w:type="dxa"/>
            <w:shd w:val="clear" w:color="auto" w:fill="auto"/>
            <w:noWrap/>
            <w:vAlign w:val="bottom"/>
            <w:hideMark/>
          </w:tcPr>
          <w:p w:rsidR="00E47E94" w:rsidRPr="00E26D41" w:rsidRDefault="00E47E94" w:rsidP="00E47E94">
            <w:pPr>
              <w:spacing w:after="0" w:line="240" w:lineRule="auto"/>
              <w:jc w:val="right"/>
              <w:rPr>
                <w:rFonts w:ascii="Calibri" w:eastAsia="Times New Roman" w:hAnsi="Calibri" w:cs="Calibri"/>
                <w:color w:val="000000"/>
                <w:sz w:val="16"/>
                <w:szCs w:val="16"/>
              </w:rPr>
            </w:pPr>
            <w:r w:rsidRPr="00E26D41">
              <w:rPr>
                <w:rFonts w:ascii="Calibri" w:eastAsia="Times New Roman" w:hAnsi="Calibri" w:cs="Calibri"/>
                <w:color w:val="000000"/>
                <w:sz w:val="16"/>
                <w:szCs w:val="16"/>
              </w:rPr>
              <w:t xml:space="preserve">1,400.00 </w:t>
            </w:r>
          </w:p>
        </w:tc>
      </w:tr>
      <w:tr w:rsidR="00E47E94" w:rsidRPr="00E26D41" w:rsidTr="00E47E94">
        <w:trPr>
          <w:trHeight w:val="300"/>
        </w:trPr>
        <w:tc>
          <w:tcPr>
            <w:tcW w:w="178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Aug 3, 2012</w:t>
            </w:r>
          </w:p>
        </w:tc>
        <w:tc>
          <w:tcPr>
            <w:tcW w:w="356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BSU&amp;SIC-</w:t>
            </w:r>
            <w:proofErr w:type="spellStart"/>
            <w:r>
              <w:rPr>
                <w:rFonts w:ascii="Calibri" w:eastAsia="Times New Roman" w:hAnsi="Calibri" w:cs="Calibri"/>
                <w:b/>
                <w:bCs/>
                <w:color w:val="000000"/>
                <w:sz w:val="16"/>
                <w:szCs w:val="16"/>
              </w:rPr>
              <w:t>baller</w:t>
            </w:r>
            <w:proofErr w:type="spellEnd"/>
          </w:p>
        </w:tc>
        <w:tc>
          <w:tcPr>
            <w:tcW w:w="1500" w:type="dxa"/>
            <w:shd w:val="clear" w:color="auto" w:fill="auto"/>
            <w:noWrap/>
            <w:vAlign w:val="bottom"/>
            <w:hideMark/>
          </w:tcPr>
          <w:p w:rsidR="00E47E94" w:rsidRPr="00E26D41" w:rsidRDefault="00E47E94" w:rsidP="00E47E94">
            <w:pPr>
              <w:spacing w:after="0" w:line="240" w:lineRule="auto"/>
              <w:jc w:val="right"/>
              <w:rPr>
                <w:rFonts w:ascii="Calibri" w:eastAsia="Times New Roman" w:hAnsi="Calibri" w:cs="Calibri"/>
                <w:color w:val="000000"/>
                <w:sz w:val="16"/>
                <w:szCs w:val="16"/>
              </w:rPr>
            </w:pPr>
            <w:r w:rsidRPr="00E26D41">
              <w:rPr>
                <w:rFonts w:ascii="Calibri" w:eastAsia="Times New Roman" w:hAnsi="Calibri" w:cs="Calibri"/>
                <w:color w:val="000000"/>
                <w:sz w:val="16"/>
                <w:szCs w:val="16"/>
              </w:rPr>
              <w:t xml:space="preserve">20,400.00 </w:t>
            </w:r>
          </w:p>
        </w:tc>
      </w:tr>
      <w:tr w:rsidR="00E47E94" w:rsidRPr="00E26D41" w:rsidTr="00E47E94">
        <w:trPr>
          <w:trHeight w:val="300"/>
        </w:trPr>
        <w:tc>
          <w:tcPr>
            <w:tcW w:w="178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A</w:t>
            </w:r>
            <w:r w:rsidRPr="00E26D41">
              <w:rPr>
                <w:rFonts w:ascii="Calibri" w:eastAsia="Times New Roman" w:hAnsi="Calibri" w:cs="Calibri"/>
                <w:color w:val="000000"/>
                <w:sz w:val="16"/>
                <w:szCs w:val="16"/>
              </w:rPr>
              <w:t>ug 4,2012</w:t>
            </w:r>
          </w:p>
        </w:tc>
        <w:tc>
          <w:tcPr>
            <w:tcW w:w="356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MSU Main-</w:t>
            </w:r>
            <w:proofErr w:type="spellStart"/>
            <w:r>
              <w:rPr>
                <w:rFonts w:ascii="Calibri" w:eastAsia="Times New Roman" w:hAnsi="Calibri" w:cs="Calibri"/>
                <w:b/>
                <w:bCs/>
                <w:color w:val="000000"/>
                <w:sz w:val="16"/>
                <w:szCs w:val="16"/>
              </w:rPr>
              <w:t>baller</w:t>
            </w:r>
            <w:proofErr w:type="spellEnd"/>
          </w:p>
        </w:tc>
        <w:tc>
          <w:tcPr>
            <w:tcW w:w="1500" w:type="dxa"/>
            <w:shd w:val="clear" w:color="auto" w:fill="auto"/>
            <w:noWrap/>
            <w:vAlign w:val="bottom"/>
            <w:hideMark/>
          </w:tcPr>
          <w:p w:rsidR="00E47E94" w:rsidRPr="00E26D41" w:rsidRDefault="00E47E94" w:rsidP="00E47E94">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4,070</w:t>
            </w:r>
            <w:r w:rsidRPr="00E26D41">
              <w:rPr>
                <w:rFonts w:ascii="Calibri" w:eastAsia="Times New Roman" w:hAnsi="Calibri" w:cs="Calibri"/>
                <w:color w:val="000000"/>
                <w:sz w:val="16"/>
                <w:szCs w:val="16"/>
              </w:rPr>
              <w:t xml:space="preserve">.00 </w:t>
            </w:r>
          </w:p>
        </w:tc>
      </w:tr>
      <w:tr w:rsidR="00E47E94" w:rsidRPr="00E26D41" w:rsidTr="00E47E94">
        <w:trPr>
          <w:trHeight w:val="300"/>
        </w:trPr>
        <w:tc>
          <w:tcPr>
            <w:tcW w:w="1780" w:type="dxa"/>
            <w:shd w:val="clear" w:color="auto" w:fill="auto"/>
            <w:noWrap/>
            <w:vAlign w:val="bottom"/>
            <w:hideMark/>
          </w:tcPr>
          <w:p w:rsidR="00E47E94" w:rsidRPr="00E26D41" w:rsidRDefault="00E47E94" w:rsidP="00E47E94">
            <w:pPr>
              <w:spacing w:after="0" w:line="240" w:lineRule="auto"/>
              <w:rPr>
                <w:rFonts w:ascii="Calibri" w:eastAsia="Times New Roman" w:hAnsi="Calibri" w:cs="Calibri"/>
                <w:color w:val="000000"/>
                <w:sz w:val="16"/>
                <w:szCs w:val="16"/>
              </w:rPr>
            </w:pPr>
          </w:p>
        </w:tc>
        <w:tc>
          <w:tcPr>
            <w:tcW w:w="3560" w:type="dxa"/>
            <w:shd w:val="clear" w:color="auto" w:fill="auto"/>
            <w:noWrap/>
            <w:vAlign w:val="bottom"/>
          </w:tcPr>
          <w:p w:rsidR="00E47E94" w:rsidRPr="00E26D41" w:rsidRDefault="00E47E94" w:rsidP="00E47E94">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Total</w:t>
            </w:r>
          </w:p>
        </w:tc>
        <w:tc>
          <w:tcPr>
            <w:tcW w:w="1500" w:type="dxa"/>
            <w:shd w:val="clear" w:color="auto" w:fill="auto"/>
            <w:noWrap/>
            <w:vAlign w:val="bottom"/>
          </w:tcPr>
          <w:p w:rsidR="00E47E94" w:rsidRPr="002201E2" w:rsidRDefault="00E47E94" w:rsidP="00E47E94">
            <w:pPr>
              <w:spacing w:after="0" w:line="240" w:lineRule="auto"/>
              <w:jc w:val="right"/>
              <w:rPr>
                <w:rFonts w:ascii="Calibri" w:eastAsia="Times New Roman" w:hAnsi="Calibri" w:cs="Calibri"/>
                <w:b/>
                <w:color w:val="000000"/>
                <w:sz w:val="16"/>
                <w:szCs w:val="16"/>
                <w:u w:val="double"/>
              </w:rPr>
            </w:pPr>
            <w:r w:rsidRPr="002201E2">
              <w:rPr>
                <w:rFonts w:ascii="Calibri" w:eastAsia="Times New Roman" w:hAnsi="Calibri" w:cs="Calibri"/>
                <w:b/>
                <w:color w:val="000000"/>
                <w:sz w:val="16"/>
                <w:szCs w:val="16"/>
                <w:u w:val="double"/>
              </w:rPr>
              <w:t>28 420.00</w:t>
            </w:r>
          </w:p>
        </w:tc>
      </w:tr>
    </w:tbl>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E47E94" w:rsidRDefault="00E47E94" w:rsidP="00364E97">
      <w:pPr>
        <w:pStyle w:val="NoSpacing"/>
        <w:ind w:firstLine="1440"/>
        <w:rPr>
          <w:b/>
          <w:noProof/>
        </w:rPr>
      </w:pPr>
    </w:p>
    <w:p w:rsidR="00E47E94" w:rsidRDefault="00E47E94" w:rsidP="00364E97">
      <w:pPr>
        <w:pStyle w:val="NoSpacing"/>
        <w:ind w:firstLine="1440"/>
        <w:rPr>
          <w:b/>
          <w:noProof/>
        </w:rPr>
      </w:pPr>
    </w:p>
    <w:p w:rsidR="00E47E94" w:rsidRDefault="00E47E94" w:rsidP="00364E97">
      <w:pPr>
        <w:pStyle w:val="NoSpacing"/>
        <w:ind w:firstLine="1440"/>
        <w:rPr>
          <w:b/>
          <w:noProof/>
        </w:rPr>
      </w:pPr>
    </w:p>
    <w:p w:rsidR="00364E97" w:rsidRPr="009C6F93" w:rsidRDefault="00364E97" w:rsidP="00364E97">
      <w:pPr>
        <w:pStyle w:val="NoSpacing"/>
        <w:ind w:firstLine="1440"/>
        <w:rPr>
          <w:b/>
          <w:noProof/>
        </w:rPr>
      </w:pPr>
      <w:r w:rsidRPr="009C6F93">
        <w:rPr>
          <w:b/>
          <w:noProof/>
        </w:rPr>
        <w:t>Note 4. 11</w:t>
      </w:r>
      <w:r w:rsidRPr="009C6F93">
        <w:rPr>
          <w:b/>
          <w:noProof/>
          <w:vertAlign w:val="superscript"/>
        </w:rPr>
        <w:t>th</w:t>
      </w:r>
      <w:r w:rsidRPr="009C6F93">
        <w:rPr>
          <w:b/>
          <w:noProof/>
        </w:rPr>
        <w:t xml:space="preserve"> Regional MYC Registration fee</w:t>
      </w:r>
    </w:p>
    <w:tbl>
      <w:tblPr>
        <w:tblpPr w:leftFromText="180" w:rightFromText="180" w:vertAnchor="text" w:horzAnchor="page" w:tblpXSpec="center" w:tblpY="266"/>
        <w:tblW w:w="6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080"/>
        <w:gridCol w:w="2160"/>
      </w:tblGrid>
      <w:tr w:rsidR="00364E97" w:rsidRPr="00690DE4" w:rsidTr="00364E97">
        <w:trPr>
          <w:trHeight w:val="300"/>
        </w:trPr>
        <w:tc>
          <w:tcPr>
            <w:tcW w:w="3618" w:type="dxa"/>
            <w:vMerge w:val="restart"/>
            <w:shd w:val="clear" w:color="auto" w:fill="auto"/>
            <w:noWrap/>
            <w:vAlign w:val="center"/>
            <w:hideMark/>
          </w:tcPr>
          <w:p w:rsidR="00364E97" w:rsidRPr="00690DE4" w:rsidRDefault="00364E97" w:rsidP="00364E97">
            <w:pPr>
              <w:spacing w:after="0" w:line="240" w:lineRule="auto"/>
              <w:jc w:val="center"/>
              <w:rPr>
                <w:rFonts w:eastAsia="Times New Roman" w:cstheme="minorHAnsi"/>
                <w:b/>
                <w:bCs/>
                <w:color w:val="000000"/>
                <w:sz w:val="16"/>
                <w:szCs w:val="16"/>
              </w:rPr>
            </w:pPr>
            <w:r>
              <w:rPr>
                <w:rFonts w:eastAsia="Times New Roman" w:cstheme="minorHAnsi"/>
                <w:b/>
                <w:bCs/>
                <w:color w:val="000000"/>
                <w:sz w:val="16"/>
                <w:szCs w:val="16"/>
              </w:rPr>
              <w:t>Local Chapter</w:t>
            </w:r>
            <w:r w:rsidRPr="00690DE4">
              <w:rPr>
                <w:rFonts w:eastAsia="Times New Roman" w:cstheme="minorHAnsi"/>
                <w:b/>
                <w:bCs/>
                <w:color w:val="000000"/>
                <w:sz w:val="16"/>
                <w:szCs w:val="16"/>
              </w:rPr>
              <w:t> </w:t>
            </w:r>
          </w:p>
        </w:tc>
        <w:tc>
          <w:tcPr>
            <w:tcW w:w="3240" w:type="dxa"/>
            <w:gridSpan w:val="2"/>
            <w:shd w:val="clear" w:color="auto" w:fill="auto"/>
            <w:noWrap/>
            <w:vAlign w:val="bottom"/>
            <w:hideMark/>
          </w:tcPr>
          <w:p w:rsidR="00364E97" w:rsidRPr="00690DE4" w:rsidRDefault="00364E97" w:rsidP="00364E97">
            <w:pPr>
              <w:spacing w:after="0" w:line="240" w:lineRule="auto"/>
              <w:jc w:val="center"/>
              <w:rPr>
                <w:rFonts w:eastAsia="Times New Roman" w:cstheme="minorHAnsi"/>
                <w:b/>
                <w:bCs/>
                <w:color w:val="000000"/>
                <w:sz w:val="16"/>
                <w:szCs w:val="16"/>
              </w:rPr>
            </w:pPr>
            <w:r>
              <w:rPr>
                <w:rFonts w:eastAsia="Times New Roman" w:cstheme="minorHAnsi"/>
                <w:b/>
                <w:bCs/>
                <w:color w:val="000000"/>
                <w:sz w:val="16"/>
                <w:szCs w:val="16"/>
              </w:rPr>
              <w:t>Total</w:t>
            </w:r>
          </w:p>
        </w:tc>
      </w:tr>
      <w:tr w:rsidR="00364E97" w:rsidRPr="00690DE4" w:rsidTr="00364E97">
        <w:trPr>
          <w:trHeight w:val="300"/>
        </w:trPr>
        <w:tc>
          <w:tcPr>
            <w:tcW w:w="3618" w:type="dxa"/>
            <w:vMerge/>
            <w:vAlign w:val="center"/>
            <w:hideMark/>
          </w:tcPr>
          <w:p w:rsidR="00364E97" w:rsidRPr="00690DE4" w:rsidRDefault="00364E97" w:rsidP="00364E97">
            <w:pPr>
              <w:spacing w:after="0" w:line="240" w:lineRule="auto"/>
              <w:rPr>
                <w:rFonts w:eastAsia="Times New Roman" w:cstheme="minorHAnsi"/>
                <w:b/>
                <w:bCs/>
                <w:color w:val="000000"/>
                <w:sz w:val="16"/>
                <w:szCs w:val="16"/>
              </w:rPr>
            </w:pPr>
          </w:p>
        </w:tc>
        <w:tc>
          <w:tcPr>
            <w:tcW w:w="108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b/>
                <w:bCs/>
                <w:i/>
                <w:iCs/>
                <w:color w:val="000000"/>
                <w:sz w:val="16"/>
                <w:szCs w:val="16"/>
              </w:rPr>
            </w:pPr>
            <w:r w:rsidRPr="00690DE4">
              <w:rPr>
                <w:rFonts w:eastAsia="Times New Roman" w:cstheme="minorHAnsi"/>
                <w:b/>
                <w:bCs/>
                <w:i/>
                <w:iCs/>
                <w:color w:val="000000"/>
                <w:sz w:val="16"/>
                <w:szCs w:val="16"/>
              </w:rPr>
              <w:t>no.</w:t>
            </w:r>
            <w:r>
              <w:rPr>
                <w:rFonts w:eastAsia="Times New Roman" w:cstheme="minorHAnsi"/>
                <w:b/>
                <w:bCs/>
                <w:i/>
                <w:iCs/>
                <w:color w:val="000000"/>
                <w:sz w:val="16"/>
                <w:szCs w:val="16"/>
              </w:rPr>
              <w:t xml:space="preserve"> of delegates</w:t>
            </w:r>
          </w:p>
        </w:tc>
        <w:tc>
          <w:tcPr>
            <w:tcW w:w="2160" w:type="dxa"/>
            <w:vAlign w:val="center"/>
            <w:hideMark/>
          </w:tcPr>
          <w:p w:rsidR="00364E97" w:rsidRPr="00690DE4" w:rsidRDefault="00364E97" w:rsidP="00364E97">
            <w:pPr>
              <w:spacing w:after="0" w:line="240" w:lineRule="auto"/>
              <w:jc w:val="center"/>
              <w:rPr>
                <w:rFonts w:eastAsia="Times New Roman" w:cstheme="minorHAnsi"/>
                <w:b/>
                <w:bCs/>
                <w:color w:val="000000"/>
                <w:sz w:val="16"/>
                <w:szCs w:val="16"/>
              </w:rPr>
            </w:pPr>
            <w:r>
              <w:rPr>
                <w:rFonts w:eastAsia="Times New Roman" w:cstheme="minorHAnsi"/>
                <w:b/>
                <w:bCs/>
                <w:color w:val="000000"/>
                <w:sz w:val="16"/>
                <w:szCs w:val="16"/>
              </w:rPr>
              <w:t>Paid</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color w:val="000000"/>
                <w:sz w:val="16"/>
                <w:szCs w:val="16"/>
              </w:rPr>
            </w:pPr>
            <w:r w:rsidRPr="003404AE">
              <w:rPr>
                <w:rFonts w:eastAsia="Times New Roman" w:cstheme="minorHAnsi"/>
                <w:color w:val="000000"/>
                <w:sz w:val="16"/>
                <w:szCs w:val="16"/>
              </w:rPr>
              <w:t>AKIC</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138</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233,810.00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BSU</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17</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29,730.00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COC-PHINMA</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11</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11,990.00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FCC</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58</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100,570.00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iCs/>
                <w:color w:val="000000"/>
                <w:sz w:val="16"/>
                <w:szCs w:val="16"/>
              </w:rPr>
            </w:pPr>
            <w:r w:rsidRPr="003404AE">
              <w:rPr>
                <w:rFonts w:eastAsia="Times New Roman" w:cstheme="minorHAnsi"/>
                <w:iCs/>
                <w:color w:val="000000"/>
                <w:sz w:val="16"/>
                <w:szCs w:val="16"/>
              </w:rPr>
              <w:t>FSUU</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76</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67,430.00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iCs/>
                <w:color w:val="000000"/>
                <w:sz w:val="16"/>
                <w:szCs w:val="16"/>
              </w:rPr>
            </w:pPr>
            <w:r w:rsidRPr="003404AE">
              <w:rPr>
                <w:rFonts w:eastAsia="Times New Roman" w:cstheme="minorHAnsi"/>
                <w:iCs/>
                <w:color w:val="000000"/>
                <w:sz w:val="16"/>
                <w:szCs w:val="16"/>
              </w:rPr>
              <w:t>IIT</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FF0000"/>
                <w:sz w:val="16"/>
                <w:szCs w:val="16"/>
              </w:rPr>
            </w:pPr>
            <w:r w:rsidRPr="00690DE4">
              <w:rPr>
                <w:rFonts w:eastAsia="Times New Roman" w:cstheme="minorHAnsi"/>
                <w:color w:val="FF0000"/>
                <w:sz w:val="16"/>
                <w:szCs w:val="16"/>
              </w:rPr>
              <w:t>105</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191,980.00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JPI</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27</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45,430.00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LC</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17</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13,060.00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color w:val="000000"/>
                <w:sz w:val="16"/>
                <w:szCs w:val="16"/>
              </w:rPr>
            </w:pPr>
            <w:r w:rsidRPr="003404AE">
              <w:rPr>
                <w:rFonts w:eastAsia="Times New Roman" w:cstheme="minorHAnsi"/>
                <w:color w:val="000000"/>
                <w:sz w:val="16"/>
                <w:szCs w:val="16"/>
              </w:rPr>
              <w:t>LDCU</w:t>
            </w:r>
          </w:p>
        </w:tc>
        <w:tc>
          <w:tcPr>
            <w:tcW w:w="1080" w:type="dxa"/>
            <w:shd w:val="clear" w:color="auto" w:fill="auto"/>
            <w:noWrap/>
            <w:vAlign w:val="bottom"/>
            <w:hideMark/>
          </w:tcPr>
          <w:p w:rsidR="00364E97" w:rsidRPr="006D3519" w:rsidRDefault="00364E97" w:rsidP="00364E97">
            <w:pPr>
              <w:spacing w:after="0" w:line="240" w:lineRule="auto"/>
              <w:jc w:val="right"/>
              <w:rPr>
                <w:rFonts w:eastAsia="Times New Roman" w:cstheme="minorHAnsi"/>
                <w:color w:val="FF0000"/>
                <w:sz w:val="16"/>
                <w:szCs w:val="16"/>
              </w:rPr>
            </w:pPr>
            <w:r w:rsidRPr="006D3519">
              <w:rPr>
                <w:rFonts w:eastAsia="Times New Roman" w:cstheme="minorHAnsi"/>
                <w:sz w:val="16"/>
                <w:szCs w:val="16"/>
              </w:rPr>
              <w:t>102</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72,825.00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MSU</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102</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190,380.00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MTIM</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FF0000"/>
                <w:sz w:val="16"/>
                <w:szCs w:val="16"/>
              </w:rPr>
            </w:pPr>
            <w:r w:rsidRPr="00690DE4">
              <w:rPr>
                <w:rFonts w:eastAsia="Times New Roman" w:cstheme="minorHAnsi"/>
                <w:color w:val="FF0000"/>
                <w:sz w:val="16"/>
                <w:szCs w:val="16"/>
              </w:rPr>
              <w:t>29</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45,430.00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color w:val="000000"/>
                <w:sz w:val="16"/>
                <w:szCs w:val="16"/>
              </w:rPr>
            </w:pPr>
            <w:r w:rsidRPr="003404AE">
              <w:rPr>
                <w:rFonts w:eastAsia="Times New Roman" w:cstheme="minorHAnsi"/>
                <w:color w:val="000000"/>
                <w:sz w:val="16"/>
                <w:szCs w:val="16"/>
              </w:rPr>
              <w:t>NCMC</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0</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color w:val="000000"/>
                <w:sz w:val="16"/>
                <w:szCs w:val="16"/>
              </w:rPr>
            </w:pPr>
            <w:r w:rsidRPr="003404AE">
              <w:rPr>
                <w:rFonts w:eastAsia="Times New Roman" w:cstheme="minorHAnsi"/>
                <w:color w:val="000000"/>
                <w:sz w:val="16"/>
                <w:szCs w:val="16"/>
              </w:rPr>
              <w:t>MVC</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FF0000"/>
                <w:sz w:val="16"/>
                <w:szCs w:val="16"/>
              </w:rPr>
            </w:pPr>
            <w:r w:rsidRPr="00690DE4">
              <w:rPr>
                <w:rFonts w:eastAsia="Times New Roman" w:cstheme="minorHAnsi"/>
                <w:color w:val="FF0000"/>
                <w:sz w:val="16"/>
                <w:szCs w:val="16"/>
              </w:rPr>
              <w:t>15</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9,120.00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color w:val="000000"/>
                <w:sz w:val="16"/>
                <w:szCs w:val="16"/>
              </w:rPr>
            </w:pPr>
            <w:r w:rsidRPr="003404AE">
              <w:rPr>
                <w:rFonts w:eastAsia="Times New Roman" w:cstheme="minorHAnsi"/>
                <w:color w:val="000000"/>
                <w:sz w:val="16"/>
                <w:szCs w:val="16"/>
              </w:rPr>
              <w:t>PCC</w:t>
            </w:r>
          </w:p>
        </w:tc>
        <w:tc>
          <w:tcPr>
            <w:tcW w:w="1080" w:type="dxa"/>
            <w:shd w:val="clear" w:color="auto" w:fill="auto"/>
            <w:noWrap/>
            <w:vAlign w:val="bottom"/>
            <w:hideMark/>
          </w:tcPr>
          <w:p w:rsidR="00364E97" w:rsidRPr="006D3519" w:rsidRDefault="00364E97" w:rsidP="00364E97">
            <w:pPr>
              <w:spacing w:after="0" w:line="240" w:lineRule="auto"/>
              <w:jc w:val="right"/>
              <w:rPr>
                <w:rFonts w:eastAsia="Times New Roman" w:cstheme="minorHAnsi"/>
                <w:color w:val="FF0000"/>
                <w:sz w:val="16"/>
                <w:szCs w:val="16"/>
              </w:rPr>
            </w:pPr>
            <w:r>
              <w:rPr>
                <w:rFonts w:eastAsia="Times New Roman" w:cstheme="minorHAnsi"/>
                <w:color w:val="FF0000"/>
                <w:sz w:val="16"/>
                <w:szCs w:val="16"/>
              </w:rPr>
              <w:t>5</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2,180.00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SPUS</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69</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128,920.00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bCs/>
                <w:color w:val="000000"/>
                <w:sz w:val="16"/>
                <w:szCs w:val="16"/>
              </w:rPr>
            </w:pPr>
            <w:r w:rsidRPr="003404AE">
              <w:rPr>
                <w:rFonts w:eastAsia="Times New Roman" w:cstheme="minorHAnsi"/>
                <w:bCs/>
                <w:color w:val="000000"/>
                <w:sz w:val="16"/>
                <w:szCs w:val="16"/>
              </w:rPr>
              <w:t>STC</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000000"/>
                <w:sz w:val="16"/>
                <w:szCs w:val="16"/>
              </w:rPr>
            </w:pPr>
            <w:r w:rsidRPr="00690DE4">
              <w:rPr>
                <w:rFonts w:eastAsia="Times New Roman" w:cstheme="minorHAnsi"/>
                <w:color w:val="000000"/>
                <w:sz w:val="16"/>
                <w:szCs w:val="16"/>
              </w:rPr>
              <w:t>38</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71,930.00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iCs/>
                <w:color w:val="000000"/>
                <w:sz w:val="16"/>
                <w:szCs w:val="16"/>
              </w:rPr>
            </w:pPr>
            <w:r w:rsidRPr="003404AE">
              <w:rPr>
                <w:rFonts w:eastAsia="Times New Roman" w:cstheme="minorHAnsi"/>
                <w:iCs/>
                <w:color w:val="000000"/>
                <w:sz w:val="16"/>
                <w:szCs w:val="16"/>
              </w:rPr>
              <w:t>XU</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color w:val="FF0000"/>
                <w:sz w:val="16"/>
                <w:szCs w:val="16"/>
              </w:rPr>
            </w:pPr>
            <w:r w:rsidRPr="00690DE4">
              <w:rPr>
                <w:rFonts w:eastAsia="Times New Roman" w:cstheme="minorHAnsi"/>
                <w:color w:val="FF0000"/>
                <w:sz w:val="16"/>
                <w:szCs w:val="16"/>
              </w:rPr>
              <w:t>112</w:t>
            </w:r>
          </w:p>
        </w:tc>
        <w:tc>
          <w:tcPr>
            <w:tcW w:w="2160" w:type="dxa"/>
            <w:shd w:val="clear" w:color="auto" w:fill="auto"/>
            <w:noWrap/>
            <w:vAlign w:val="bottom"/>
            <w:hideMark/>
          </w:tcPr>
          <w:p w:rsidR="00364E97" w:rsidRPr="00690DE4" w:rsidRDefault="00364E97" w:rsidP="00364E97">
            <w:pPr>
              <w:spacing w:after="0" w:line="240" w:lineRule="auto"/>
              <w:jc w:val="center"/>
              <w:rPr>
                <w:rFonts w:eastAsia="Times New Roman" w:cstheme="minorHAnsi"/>
                <w:color w:val="000000"/>
                <w:sz w:val="16"/>
                <w:szCs w:val="16"/>
              </w:rPr>
            </w:pPr>
            <w:r w:rsidRPr="00690DE4">
              <w:rPr>
                <w:rFonts w:eastAsia="Times New Roman" w:cstheme="minorHAnsi"/>
                <w:color w:val="000000"/>
                <w:sz w:val="16"/>
                <w:szCs w:val="16"/>
              </w:rPr>
              <w:t>125,895.00</w:t>
            </w:r>
          </w:p>
        </w:tc>
      </w:tr>
      <w:tr w:rsidR="00364E97" w:rsidRPr="00690DE4" w:rsidTr="00364E97">
        <w:trPr>
          <w:trHeight w:val="300"/>
        </w:trPr>
        <w:tc>
          <w:tcPr>
            <w:tcW w:w="3618" w:type="dxa"/>
            <w:shd w:val="clear" w:color="auto" w:fill="auto"/>
            <w:noWrap/>
            <w:vAlign w:val="bottom"/>
            <w:hideMark/>
          </w:tcPr>
          <w:p w:rsidR="00364E97" w:rsidRPr="003404AE" w:rsidRDefault="00364E97" w:rsidP="00364E97">
            <w:pPr>
              <w:spacing w:after="0" w:line="240" w:lineRule="auto"/>
              <w:rPr>
                <w:rFonts w:eastAsia="Times New Roman" w:cstheme="minorHAnsi"/>
                <w:iCs/>
                <w:color w:val="000000"/>
                <w:sz w:val="16"/>
                <w:szCs w:val="16"/>
              </w:rPr>
            </w:pPr>
            <w:r>
              <w:rPr>
                <w:rFonts w:eastAsia="Times New Roman" w:cstheme="minorHAnsi"/>
                <w:iCs/>
                <w:color w:val="000000"/>
                <w:sz w:val="16"/>
                <w:szCs w:val="16"/>
              </w:rPr>
              <w:t>Total</w:t>
            </w:r>
          </w:p>
        </w:tc>
        <w:tc>
          <w:tcPr>
            <w:tcW w:w="1080" w:type="dxa"/>
            <w:shd w:val="clear" w:color="auto" w:fill="auto"/>
            <w:noWrap/>
            <w:vAlign w:val="bottom"/>
            <w:hideMark/>
          </w:tcPr>
          <w:p w:rsidR="00364E97" w:rsidRPr="00690DE4" w:rsidRDefault="00364E97" w:rsidP="00364E97">
            <w:pPr>
              <w:spacing w:after="0" w:line="240" w:lineRule="auto"/>
              <w:jc w:val="right"/>
              <w:rPr>
                <w:rFonts w:eastAsia="Times New Roman" w:cstheme="minorHAnsi"/>
                <w:b/>
                <w:bCs/>
                <w:color w:val="000000"/>
                <w:sz w:val="16"/>
                <w:szCs w:val="16"/>
              </w:rPr>
            </w:pPr>
            <w:r>
              <w:rPr>
                <w:rFonts w:eastAsia="Times New Roman" w:cstheme="minorHAnsi"/>
                <w:b/>
                <w:bCs/>
                <w:color w:val="000000"/>
                <w:sz w:val="16"/>
                <w:szCs w:val="16"/>
              </w:rPr>
              <w:t>921</w:t>
            </w:r>
          </w:p>
        </w:tc>
        <w:tc>
          <w:tcPr>
            <w:tcW w:w="2160" w:type="dxa"/>
            <w:shd w:val="clear" w:color="auto" w:fill="auto"/>
            <w:noWrap/>
            <w:vAlign w:val="bottom"/>
            <w:hideMark/>
          </w:tcPr>
          <w:p w:rsidR="00364E97" w:rsidRPr="006D3519" w:rsidRDefault="00364E97" w:rsidP="00364E97">
            <w:pPr>
              <w:spacing w:after="0" w:line="240" w:lineRule="auto"/>
              <w:jc w:val="center"/>
              <w:rPr>
                <w:rFonts w:eastAsia="Times New Roman" w:cstheme="minorHAnsi"/>
                <w:b/>
                <w:bCs/>
                <w:color w:val="000000"/>
                <w:sz w:val="16"/>
                <w:szCs w:val="16"/>
                <w:u w:val="double"/>
              </w:rPr>
            </w:pPr>
            <w:r w:rsidRPr="006D3519">
              <w:rPr>
                <w:rFonts w:eastAsia="Times New Roman" w:cstheme="minorHAnsi"/>
                <w:b/>
                <w:bCs/>
                <w:color w:val="000000"/>
                <w:sz w:val="16"/>
                <w:szCs w:val="16"/>
                <w:u w:val="double"/>
              </w:rPr>
              <w:t>1,340,680.00</w:t>
            </w:r>
          </w:p>
        </w:tc>
      </w:tr>
    </w:tbl>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pPr>
        <w:pStyle w:val="NoSpacing"/>
        <w:ind w:firstLine="1440"/>
        <w:rPr>
          <w:noProof/>
        </w:rPr>
      </w:pPr>
    </w:p>
    <w:p w:rsidR="00364E97" w:rsidRDefault="00364E97" w:rsidP="00364E97">
      <w:r>
        <w:rPr>
          <w:noProof/>
        </w:rPr>
        <w:drawing>
          <wp:anchor distT="0" distB="0" distL="114300" distR="114300" simplePos="0" relativeHeight="251661312" behindDoc="1" locked="0" layoutInCell="1" allowOverlap="1">
            <wp:simplePos x="0" y="0"/>
            <wp:positionH relativeFrom="column">
              <wp:posOffset>15368</wp:posOffset>
            </wp:positionH>
            <wp:positionV relativeFrom="paragraph">
              <wp:posOffset>8521593</wp:posOffset>
            </wp:positionV>
            <wp:extent cx="7726680" cy="1536700"/>
            <wp:effectExtent l="0" t="0" r="0" b="0"/>
            <wp:wrapNone/>
            <wp:docPr id="2" name="Picture 3" descr="C:\Users\JUN\Videos\NFJPIA\nfjpia\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Videos\NFJPIA\nfjpia\kl.jpg"/>
                    <pic:cNvPicPr>
                      <a:picLocks noChangeAspect="1" noChangeArrowheads="1"/>
                    </pic:cNvPicPr>
                  </pic:nvPicPr>
                  <pic:blipFill>
                    <a:blip r:embed="rId5" cstate="print"/>
                    <a:srcRect t="24528" b="28931"/>
                    <a:stretch>
                      <a:fillRect/>
                    </a:stretch>
                  </pic:blipFill>
                  <pic:spPr bwMode="auto">
                    <a:xfrm>
                      <a:off x="0" y="0"/>
                      <a:ext cx="7726680" cy="1536700"/>
                    </a:xfrm>
                    <a:prstGeom prst="rect">
                      <a:avLst/>
                    </a:prstGeom>
                    <a:noFill/>
                    <a:ln w="9525">
                      <a:noFill/>
                      <a:miter lim="800000"/>
                      <a:headEnd/>
                      <a:tailEnd/>
                    </a:ln>
                  </pic:spPr>
                </pic:pic>
              </a:graphicData>
            </a:graphic>
          </wp:anchor>
        </w:drawing>
      </w:r>
    </w:p>
    <w:p w:rsidR="00364E97" w:rsidRDefault="008E247E" w:rsidP="00364E97">
      <w:r>
        <w:rPr>
          <w:noProof/>
        </w:rPr>
        <w:pict>
          <v:shapetype id="_x0000_t202" coordsize="21600,21600" o:spt="202" path="m,l,21600r21600,l21600,xe">
            <v:stroke joinstyle="miter"/>
            <v:path gradientshapeok="t" o:connecttype="rect"/>
          </v:shapetype>
          <v:shape id="Text Box 2" o:spid="_x0000_s1027" type="#_x0000_t202" style="position:absolute;margin-left:324.4pt;margin-top:712.65pt;width:258.35pt;height: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" fillcolor="#4f81bd [3204]" stroked="f">
            <v:fill opacity="15729f" color2="#dbe5f1 [660]" angle="90" focus="100%" type="gradient"/>
            <v:textbox>
              <w:txbxContent>
                <w:p w:rsidR="005F7991" w:rsidRPr="006245D4" w:rsidRDefault="005F7991" w:rsidP="00364E97">
                  <w:pPr>
                    <w:spacing w:after="0" w:line="240" w:lineRule="auto"/>
                    <w:jc w:val="right"/>
                    <w:rPr>
                      <w:rFonts w:ascii="Trajan Pro" w:hAnsi="Trajan Pro"/>
                      <w:sz w:val="28"/>
                    </w:rPr>
                  </w:pPr>
                  <w:r>
                    <w:rPr>
                      <w:rFonts w:ascii="Trajan Pro" w:hAnsi="Trajan Pro"/>
                      <w:sz w:val="28"/>
                    </w:rPr>
                    <w:t>CAROL T. MONTALBAN</w:t>
                  </w:r>
                </w:p>
                <w:p w:rsidR="005F7991" w:rsidRPr="006245D4" w:rsidRDefault="005F7991" w:rsidP="00364E97">
                  <w:pPr>
                    <w:spacing w:after="0" w:line="240" w:lineRule="auto"/>
                    <w:jc w:val="right"/>
                    <w:rPr>
                      <w:rFonts w:ascii="Arial" w:hAnsi="Arial" w:cs="Arial"/>
                      <w:i/>
                      <w:sz w:val="18"/>
                    </w:rPr>
                  </w:pPr>
                  <w:r>
                    <w:rPr>
                      <w:rFonts w:ascii="Arial" w:hAnsi="Arial" w:cs="Arial"/>
                      <w:i/>
                      <w:sz w:val="18"/>
                    </w:rPr>
                    <w:t>Vice President for Finance</w:t>
                  </w:r>
                </w:p>
                <w:p w:rsidR="005F7991" w:rsidRPr="006245D4" w:rsidRDefault="005F7991" w:rsidP="00364E97">
                  <w:pPr>
                    <w:spacing w:after="0" w:line="240" w:lineRule="auto"/>
                    <w:jc w:val="right"/>
                    <w:rPr>
                      <w:rFonts w:ascii="Arial" w:hAnsi="Arial" w:cs="Arial"/>
                      <w:i/>
                      <w:sz w:val="18"/>
                    </w:rPr>
                  </w:pPr>
                  <w:r w:rsidRPr="006245D4">
                    <w:rPr>
                      <w:rFonts w:ascii="Arial" w:hAnsi="Arial" w:cs="Arial"/>
                      <w:i/>
                      <w:sz w:val="18"/>
                    </w:rPr>
                    <w:t>vp</w:t>
                  </w:r>
                  <w:r>
                    <w:rPr>
                      <w:rFonts w:ascii="Arial" w:hAnsi="Arial" w:cs="Arial"/>
                      <w:i/>
                      <w:sz w:val="18"/>
                    </w:rPr>
                    <w:t>fin</w:t>
                  </w:r>
                  <w:r w:rsidRPr="006245D4">
                    <w:rPr>
                      <w:rFonts w:ascii="Arial" w:hAnsi="Arial" w:cs="Arial"/>
                      <w:i/>
                      <w:sz w:val="18"/>
                    </w:rPr>
                    <w:t>.nfjpiaxcaraga@gmail.com</w:t>
                  </w:r>
                </w:p>
                <w:p w:rsidR="005F7991" w:rsidRPr="006245D4" w:rsidRDefault="005F7991" w:rsidP="00364E97">
                  <w:pPr>
                    <w:spacing w:after="0" w:line="240" w:lineRule="auto"/>
                    <w:jc w:val="right"/>
                    <w:rPr>
                      <w:rFonts w:ascii="Arial" w:hAnsi="Arial" w:cs="Arial"/>
                      <w:i/>
                      <w:sz w:val="18"/>
                    </w:rPr>
                  </w:pPr>
                  <w:r>
                    <w:rPr>
                      <w:rFonts w:ascii="Arial" w:hAnsi="Arial" w:cs="Arial"/>
                      <w:i/>
                      <w:sz w:val="18"/>
                    </w:rPr>
                    <w:t>0918-218-0816/0916-728-1004</w:t>
                  </w:r>
                </w:p>
              </w:txbxContent>
            </v:textbox>
          </v:shape>
        </w:pict>
      </w:r>
    </w:p>
    <w:p w:rsidR="00364E97" w:rsidRPr="006D30CC" w:rsidRDefault="00364E97" w:rsidP="006D30CC">
      <w:pPr>
        <w:pStyle w:val="NoSpacing"/>
        <w:ind w:firstLine="1440"/>
        <w:rPr>
          <w:b/>
          <w:noProof/>
          <w:u w:val="double"/>
        </w:rPr>
      </w:pPr>
    </w:p>
    <w:p w:rsidR="0080631C" w:rsidRPr="00740837" w:rsidRDefault="0080631C" w:rsidP="00740837">
      <w:pPr>
        <w:pStyle w:val="ListParagraph"/>
        <w:spacing w:after="100" w:afterAutospacing="1" w:line="240" w:lineRule="auto"/>
        <w:ind w:left="1447"/>
      </w:pPr>
    </w:p>
    <w:p w:rsidR="00364E97" w:rsidRDefault="00364E97" w:rsidP="006D30CC">
      <w:pPr>
        <w:pStyle w:val="ListParagraph"/>
        <w:numPr>
          <w:ilvl w:val="0"/>
          <w:numId w:val="1"/>
        </w:numPr>
        <w:spacing w:after="100" w:afterAutospacing="1" w:line="240" w:lineRule="auto"/>
        <w:rPr>
          <w:b/>
        </w:rPr>
      </w:pPr>
    </w:p>
    <w:p w:rsidR="00364E97" w:rsidRDefault="00364E97" w:rsidP="006D30CC">
      <w:pPr>
        <w:pStyle w:val="ListParagraph"/>
        <w:numPr>
          <w:ilvl w:val="0"/>
          <w:numId w:val="1"/>
        </w:numPr>
        <w:spacing w:after="100" w:afterAutospacing="1" w:line="240" w:lineRule="auto"/>
        <w:rPr>
          <w:b/>
        </w:rPr>
      </w:pPr>
    </w:p>
    <w:p w:rsidR="00364E97" w:rsidRDefault="00364E97" w:rsidP="006D30CC">
      <w:pPr>
        <w:pStyle w:val="ListParagraph"/>
        <w:numPr>
          <w:ilvl w:val="0"/>
          <w:numId w:val="1"/>
        </w:numPr>
        <w:spacing w:after="100" w:afterAutospacing="1" w:line="240" w:lineRule="auto"/>
        <w:rPr>
          <w:b/>
        </w:rPr>
      </w:pPr>
    </w:p>
    <w:p w:rsidR="00364E97" w:rsidRDefault="00364E97" w:rsidP="006D30CC">
      <w:pPr>
        <w:pStyle w:val="ListParagraph"/>
        <w:numPr>
          <w:ilvl w:val="0"/>
          <w:numId w:val="1"/>
        </w:numPr>
        <w:spacing w:after="100" w:afterAutospacing="1" w:line="240" w:lineRule="auto"/>
        <w:rPr>
          <w:b/>
        </w:rPr>
      </w:pPr>
    </w:p>
    <w:p w:rsidR="00364E97" w:rsidRDefault="00364E97" w:rsidP="006D30CC">
      <w:pPr>
        <w:pStyle w:val="ListParagraph"/>
        <w:numPr>
          <w:ilvl w:val="0"/>
          <w:numId w:val="1"/>
        </w:numPr>
        <w:spacing w:after="100" w:afterAutospacing="1" w:line="240" w:lineRule="auto"/>
        <w:rPr>
          <w:b/>
        </w:rPr>
      </w:pPr>
    </w:p>
    <w:p w:rsidR="00364E97" w:rsidRDefault="00364E97" w:rsidP="006D30CC">
      <w:pPr>
        <w:pStyle w:val="ListParagraph"/>
        <w:numPr>
          <w:ilvl w:val="0"/>
          <w:numId w:val="1"/>
        </w:numPr>
        <w:spacing w:after="100" w:afterAutospacing="1" w:line="240" w:lineRule="auto"/>
        <w:rPr>
          <w:b/>
        </w:rPr>
      </w:pPr>
    </w:p>
    <w:p w:rsidR="00364E97" w:rsidRPr="00BC1592" w:rsidRDefault="00364E97" w:rsidP="00E47E94">
      <w:pPr>
        <w:pStyle w:val="NoSpacing"/>
        <w:ind w:left="1440" w:firstLine="720"/>
        <w:rPr>
          <w:b/>
          <w:noProof/>
        </w:rPr>
      </w:pPr>
      <w:r>
        <w:rPr>
          <w:b/>
          <w:noProof/>
        </w:rPr>
        <w:t xml:space="preserve">Note 5. </w:t>
      </w:r>
      <w:r w:rsidRPr="00140669">
        <w:rPr>
          <w:b/>
          <w:noProof/>
        </w:rPr>
        <w:t>1</w:t>
      </w:r>
      <w:r w:rsidRPr="00140669">
        <w:rPr>
          <w:b/>
          <w:noProof/>
          <w:vertAlign w:val="superscript"/>
        </w:rPr>
        <w:t>st</w:t>
      </w:r>
      <w:r>
        <w:rPr>
          <w:b/>
          <w:noProof/>
        </w:rPr>
        <w:t xml:space="preserve"> National EB Meeting</w:t>
      </w:r>
    </w:p>
    <w:tbl>
      <w:tblPr>
        <w:tblpPr w:leftFromText="180" w:rightFromText="180" w:vertAnchor="page" w:horzAnchor="margin" w:tblpXSpec="center" w:tblpY="9621"/>
        <w:tblOverlap w:val="never"/>
        <w:tblW w:w="5220" w:type="dxa"/>
        <w:tblLook w:val="04A0"/>
      </w:tblPr>
      <w:tblGrid>
        <w:gridCol w:w="2984"/>
        <w:gridCol w:w="2236"/>
      </w:tblGrid>
      <w:tr w:rsidR="00E47E94" w:rsidRPr="00140669" w:rsidTr="00E47E94">
        <w:trPr>
          <w:trHeight w:val="234"/>
        </w:trPr>
        <w:tc>
          <w:tcPr>
            <w:tcW w:w="2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b/>
                <w:bCs/>
                <w:color w:val="000000"/>
                <w:sz w:val="18"/>
                <w:szCs w:val="18"/>
              </w:rPr>
            </w:pPr>
            <w:r w:rsidRPr="00140669">
              <w:rPr>
                <w:rFonts w:ascii="Calibri" w:eastAsia="Times New Roman" w:hAnsi="Calibri" w:cs="Times New Roman"/>
                <w:b/>
                <w:bCs/>
                <w:color w:val="000000"/>
                <w:sz w:val="18"/>
                <w:szCs w:val="18"/>
              </w:rPr>
              <w:t>Expenses</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b/>
                <w:bCs/>
                <w:color w:val="000000"/>
                <w:sz w:val="18"/>
                <w:szCs w:val="18"/>
              </w:rPr>
            </w:pPr>
            <w:r w:rsidRPr="00140669">
              <w:rPr>
                <w:rFonts w:ascii="Calibri" w:eastAsia="Times New Roman" w:hAnsi="Calibri" w:cs="Times New Roman"/>
                <w:b/>
                <w:bCs/>
                <w:color w:val="000000"/>
                <w:sz w:val="18"/>
                <w:szCs w:val="18"/>
              </w:rPr>
              <w:t>Amount</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Airfare</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5,073.00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Registration Fee</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2,200.00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Accom</w:t>
            </w:r>
            <w:r>
              <w:rPr>
                <w:rFonts w:ascii="Calibri" w:eastAsia="Times New Roman" w:hAnsi="Calibri" w:cs="Times New Roman"/>
                <w:color w:val="000000"/>
                <w:sz w:val="18"/>
                <w:szCs w:val="18"/>
              </w:rPr>
              <w:t>m</w:t>
            </w:r>
            <w:r w:rsidRPr="00140669">
              <w:rPr>
                <w:rFonts w:ascii="Calibri" w:eastAsia="Times New Roman" w:hAnsi="Calibri" w:cs="Times New Roman"/>
                <w:color w:val="000000"/>
                <w:sz w:val="18"/>
                <w:szCs w:val="18"/>
              </w:rPr>
              <w:t>odation</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1,070.00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Food</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955.00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Taxi fare</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951.50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Bus fare</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754.00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Terminal fee</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460.00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Jeep fare</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52.00</w:t>
            </w:r>
          </w:p>
        </w:tc>
      </w:tr>
      <w:tr w:rsidR="00E47E94" w:rsidRPr="00140669" w:rsidTr="00E47E94">
        <w:trPr>
          <w:trHeight w:val="234"/>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rPr>
                <w:rFonts w:ascii="Calibri" w:eastAsia="Times New Roman" w:hAnsi="Calibri" w:cs="Times New Roman"/>
                <w:b/>
                <w:bCs/>
                <w:color w:val="000000"/>
                <w:sz w:val="18"/>
                <w:szCs w:val="18"/>
              </w:rPr>
            </w:pPr>
            <w:r w:rsidRPr="00140669">
              <w:rPr>
                <w:rFonts w:ascii="Calibri" w:eastAsia="Times New Roman" w:hAnsi="Calibri" w:cs="Times New Roman"/>
                <w:b/>
                <w:bCs/>
                <w:color w:val="000000"/>
                <w:sz w:val="18"/>
                <w:szCs w:val="18"/>
              </w:rPr>
              <w:t>Total</w:t>
            </w:r>
          </w:p>
        </w:tc>
        <w:tc>
          <w:tcPr>
            <w:tcW w:w="2236" w:type="dxa"/>
            <w:tcBorders>
              <w:top w:val="nil"/>
              <w:left w:val="nil"/>
              <w:bottom w:val="single" w:sz="4" w:space="0" w:color="auto"/>
              <w:right w:val="single" w:sz="4" w:space="0" w:color="auto"/>
            </w:tcBorders>
            <w:shd w:val="clear" w:color="auto" w:fill="auto"/>
            <w:noWrap/>
            <w:vAlign w:val="bottom"/>
            <w:hideMark/>
          </w:tcPr>
          <w:p w:rsidR="00E47E94" w:rsidRPr="00140669" w:rsidRDefault="00E47E94" w:rsidP="00E47E94">
            <w:pPr>
              <w:spacing w:after="0" w:line="240" w:lineRule="auto"/>
              <w:jc w:val="center"/>
              <w:rPr>
                <w:rFonts w:ascii="Calibri" w:eastAsia="Times New Roman" w:hAnsi="Calibri" w:cs="Times New Roman"/>
                <w:b/>
                <w:bCs/>
                <w:color w:val="000000"/>
                <w:sz w:val="18"/>
                <w:szCs w:val="18"/>
                <w:u w:val="double"/>
              </w:rPr>
            </w:pPr>
            <w:r w:rsidRPr="00140669">
              <w:rPr>
                <w:rFonts w:ascii="Calibri" w:eastAsia="Times New Roman" w:hAnsi="Calibri" w:cs="Times New Roman"/>
                <w:b/>
                <w:bCs/>
                <w:color w:val="000000"/>
                <w:sz w:val="18"/>
                <w:szCs w:val="18"/>
                <w:u w:val="double"/>
              </w:rPr>
              <w:t>11,515.50</w:t>
            </w:r>
          </w:p>
        </w:tc>
      </w:tr>
    </w:tbl>
    <w:p w:rsidR="00364E97" w:rsidRPr="00140669" w:rsidRDefault="00364E97" w:rsidP="00364E97">
      <w:pPr>
        <w:pStyle w:val="NoSpacing"/>
        <w:ind w:firstLine="1440"/>
        <w:rPr>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E47E94" w:rsidRDefault="00E47E94" w:rsidP="00364E97">
      <w:pPr>
        <w:pStyle w:val="NoSpacing"/>
        <w:ind w:firstLine="1440"/>
        <w:rPr>
          <w:b/>
          <w:noProof/>
        </w:rPr>
      </w:pPr>
    </w:p>
    <w:p w:rsidR="00364E97" w:rsidRDefault="00364E97" w:rsidP="00364E97">
      <w:pPr>
        <w:pStyle w:val="NoSpacing"/>
        <w:ind w:firstLine="1440"/>
        <w:rPr>
          <w:b/>
          <w:noProof/>
        </w:rPr>
      </w:pPr>
    </w:p>
    <w:p w:rsidR="00364E97" w:rsidRPr="00BC1592" w:rsidRDefault="00364E97" w:rsidP="00364E97">
      <w:pPr>
        <w:pStyle w:val="NoSpacing"/>
        <w:ind w:left="720" w:firstLine="1440"/>
        <w:rPr>
          <w:noProof/>
        </w:rPr>
      </w:pPr>
      <w:r>
        <w:rPr>
          <w:b/>
          <w:noProof/>
        </w:rPr>
        <w:t xml:space="preserve">Note 6. </w:t>
      </w:r>
      <w:r w:rsidRPr="00F56A74">
        <w:rPr>
          <w:b/>
          <w:noProof/>
        </w:rPr>
        <w:t>Regional officers’ meeting</w:t>
      </w:r>
    </w:p>
    <w:tbl>
      <w:tblPr>
        <w:tblpPr w:leftFromText="180" w:rightFromText="180" w:vertAnchor="text" w:tblpXSpec="center" w:tblpY="1"/>
        <w:tblOverlap w:val="never"/>
        <w:tblW w:w="5356" w:type="dxa"/>
        <w:tblLook w:val="04A0"/>
      </w:tblPr>
      <w:tblGrid>
        <w:gridCol w:w="3348"/>
        <w:gridCol w:w="2008"/>
      </w:tblGrid>
      <w:tr w:rsidR="00364E97" w:rsidRPr="00140669" w:rsidTr="00364E97">
        <w:trPr>
          <w:trHeight w:val="225"/>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b/>
                <w:bCs/>
                <w:color w:val="000000"/>
                <w:sz w:val="18"/>
                <w:szCs w:val="18"/>
              </w:rPr>
            </w:pPr>
            <w:r w:rsidRPr="00140669">
              <w:rPr>
                <w:rFonts w:ascii="Calibri" w:eastAsia="Times New Roman" w:hAnsi="Calibri" w:cs="Times New Roman"/>
                <w:b/>
                <w:bCs/>
                <w:color w:val="000000"/>
                <w:sz w:val="18"/>
                <w:szCs w:val="18"/>
              </w:rPr>
              <w:t>Expenses</w:t>
            </w:r>
          </w:p>
        </w:tc>
        <w:tc>
          <w:tcPr>
            <w:tcW w:w="2008" w:type="dxa"/>
            <w:tcBorders>
              <w:top w:val="single" w:sz="4" w:space="0" w:color="auto"/>
              <w:left w:val="nil"/>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b/>
                <w:bCs/>
                <w:color w:val="000000"/>
                <w:sz w:val="18"/>
                <w:szCs w:val="18"/>
              </w:rPr>
            </w:pPr>
            <w:r w:rsidRPr="00140669">
              <w:rPr>
                <w:rFonts w:ascii="Calibri" w:eastAsia="Times New Roman" w:hAnsi="Calibri" w:cs="Times New Roman"/>
                <w:b/>
                <w:bCs/>
                <w:color w:val="000000"/>
                <w:sz w:val="18"/>
                <w:szCs w:val="18"/>
              </w:rPr>
              <w:t>Amount</w:t>
            </w:r>
          </w:p>
        </w:tc>
      </w:tr>
      <w:tr w:rsidR="00364E97" w:rsidRPr="00140669" w:rsidTr="00364E97">
        <w:trPr>
          <w:trHeight w:val="225"/>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Accom</w:t>
            </w:r>
            <w:r>
              <w:rPr>
                <w:rFonts w:ascii="Calibri" w:eastAsia="Times New Roman" w:hAnsi="Calibri" w:cs="Times New Roman"/>
                <w:color w:val="000000"/>
                <w:sz w:val="18"/>
                <w:szCs w:val="18"/>
              </w:rPr>
              <w:t>m</w:t>
            </w:r>
            <w:r w:rsidRPr="00140669">
              <w:rPr>
                <w:rFonts w:ascii="Calibri" w:eastAsia="Times New Roman" w:hAnsi="Calibri" w:cs="Times New Roman"/>
                <w:color w:val="000000"/>
                <w:sz w:val="18"/>
                <w:szCs w:val="18"/>
              </w:rPr>
              <w:t>odation</w:t>
            </w:r>
          </w:p>
        </w:tc>
        <w:tc>
          <w:tcPr>
            <w:tcW w:w="2008" w:type="dxa"/>
            <w:tcBorders>
              <w:top w:val="nil"/>
              <w:left w:val="nil"/>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2,360.00</w:t>
            </w:r>
          </w:p>
        </w:tc>
      </w:tr>
      <w:tr w:rsidR="00364E97" w:rsidRPr="00140669" w:rsidTr="00364E97">
        <w:trPr>
          <w:trHeight w:val="225"/>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Bus fare</w:t>
            </w:r>
          </w:p>
        </w:tc>
        <w:tc>
          <w:tcPr>
            <w:tcW w:w="2008" w:type="dxa"/>
            <w:tcBorders>
              <w:top w:val="nil"/>
              <w:left w:val="nil"/>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1,842.00</w:t>
            </w:r>
          </w:p>
        </w:tc>
      </w:tr>
      <w:tr w:rsidR="00364E97" w:rsidRPr="00140669" w:rsidTr="00364E97">
        <w:trPr>
          <w:trHeight w:val="225"/>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Food</w:t>
            </w:r>
          </w:p>
        </w:tc>
        <w:tc>
          <w:tcPr>
            <w:tcW w:w="2008" w:type="dxa"/>
            <w:tcBorders>
              <w:top w:val="nil"/>
              <w:left w:val="nil"/>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1,757.00</w:t>
            </w:r>
          </w:p>
        </w:tc>
      </w:tr>
      <w:tr w:rsidR="00364E97" w:rsidRPr="00140669" w:rsidTr="00364E97">
        <w:trPr>
          <w:trHeight w:val="225"/>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Jeep fare</w:t>
            </w:r>
          </w:p>
        </w:tc>
        <w:tc>
          <w:tcPr>
            <w:tcW w:w="2008" w:type="dxa"/>
            <w:tcBorders>
              <w:top w:val="nil"/>
              <w:left w:val="nil"/>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444.00</w:t>
            </w:r>
          </w:p>
        </w:tc>
      </w:tr>
      <w:tr w:rsidR="00364E97" w:rsidRPr="00140669" w:rsidTr="00364E97">
        <w:trPr>
          <w:trHeight w:val="225"/>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Barge fare</w:t>
            </w:r>
          </w:p>
        </w:tc>
        <w:tc>
          <w:tcPr>
            <w:tcW w:w="2008" w:type="dxa"/>
            <w:tcBorders>
              <w:top w:val="nil"/>
              <w:left w:val="nil"/>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color w:val="000000"/>
                <w:sz w:val="18"/>
                <w:szCs w:val="18"/>
              </w:rPr>
            </w:pPr>
            <w:r w:rsidRPr="00140669">
              <w:rPr>
                <w:rFonts w:ascii="Calibri" w:eastAsia="Times New Roman" w:hAnsi="Calibri" w:cs="Times New Roman"/>
                <w:color w:val="000000"/>
                <w:sz w:val="18"/>
                <w:szCs w:val="18"/>
              </w:rPr>
              <w:t>275.00</w:t>
            </w:r>
          </w:p>
        </w:tc>
      </w:tr>
      <w:tr w:rsidR="00364E97" w:rsidRPr="00140669" w:rsidTr="00364E97">
        <w:trPr>
          <w:trHeight w:val="258"/>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rPr>
                <w:rFonts w:ascii="Calibri" w:eastAsia="Times New Roman" w:hAnsi="Calibri" w:cs="Times New Roman"/>
                <w:b/>
                <w:bCs/>
                <w:color w:val="000000"/>
                <w:sz w:val="18"/>
                <w:szCs w:val="18"/>
              </w:rPr>
            </w:pPr>
            <w:r w:rsidRPr="00140669">
              <w:rPr>
                <w:rFonts w:ascii="Calibri" w:eastAsia="Times New Roman" w:hAnsi="Calibri" w:cs="Times New Roman"/>
                <w:b/>
                <w:bCs/>
                <w:color w:val="000000"/>
                <w:sz w:val="18"/>
                <w:szCs w:val="18"/>
              </w:rPr>
              <w:t>Total</w:t>
            </w:r>
          </w:p>
        </w:tc>
        <w:tc>
          <w:tcPr>
            <w:tcW w:w="2008" w:type="dxa"/>
            <w:tcBorders>
              <w:top w:val="nil"/>
              <w:left w:val="nil"/>
              <w:bottom w:val="single" w:sz="4" w:space="0" w:color="auto"/>
              <w:right w:val="single" w:sz="4" w:space="0" w:color="auto"/>
            </w:tcBorders>
            <w:shd w:val="clear" w:color="auto" w:fill="auto"/>
            <w:noWrap/>
            <w:vAlign w:val="bottom"/>
            <w:hideMark/>
          </w:tcPr>
          <w:p w:rsidR="00364E97" w:rsidRPr="00140669" w:rsidRDefault="00364E97" w:rsidP="00364E97">
            <w:pPr>
              <w:spacing w:after="0" w:line="240" w:lineRule="auto"/>
              <w:jc w:val="center"/>
              <w:rPr>
                <w:rFonts w:ascii="Calibri" w:eastAsia="Times New Roman" w:hAnsi="Calibri" w:cs="Times New Roman"/>
                <w:b/>
                <w:bCs/>
                <w:color w:val="000000"/>
                <w:sz w:val="18"/>
                <w:szCs w:val="18"/>
                <w:u w:val="double"/>
              </w:rPr>
            </w:pPr>
            <w:r w:rsidRPr="00140669">
              <w:rPr>
                <w:rFonts w:ascii="Calibri" w:eastAsia="Times New Roman" w:hAnsi="Calibri" w:cs="Times New Roman"/>
                <w:b/>
                <w:bCs/>
                <w:color w:val="000000"/>
                <w:sz w:val="18"/>
                <w:szCs w:val="18"/>
                <w:u w:val="double"/>
              </w:rPr>
              <w:t>6,678.00</w:t>
            </w:r>
          </w:p>
        </w:tc>
      </w:tr>
    </w:tbl>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Pr="00DD2688" w:rsidRDefault="00364E97" w:rsidP="00364E97">
      <w:pPr>
        <w:pStyle w:val="NoSpacing"/>
        <w:ind w:left="720" w:firstLine="1440"/>
        <w:rPr>
          <w:b/>
          <w:noProof/>
        </w:rPr>
      </w:pPr>
      <w:r>
        <w:rPr>
          <w:b/>
          <w:noProof/>
        </w:rPr>
        <w:lastRenderedPageBreak/>
        <w:t xml:space="preserve">Note 7. </w:t>
      </w:r>
      <w:r w:rsidRPr="00DD2688">
        <w:rPr>
          <w:b/>
          <w:noProof/>
        </w:rPr>
        <w:t>1</w:t>
      </w:r>
      <w:r w:rsidRPr="00DD2688">
        <w:rPr>
          <w:b/>
          <w:noProof/>
          <w:vertAlign w:val="superscript"/>
        </w:rPr>
        <w:t>st</w:t>
      </w:r>
      <w:r w:rsidRPr="00DD2688">
        <w:rPr>
          <w:b/>
          <w:noProof/>
        </w:rPr>
        <w:t xml:space="preserve"> Executive Board Meeting</w:t>
      </w:r>
    </w:p>
    <w:p w:rsidR="00364E97" w:rsidRDefault="00364E97" w:rsidP="00364E97">
      <w:pPr>
        <w:pStyle w:val="NoSpacing"/>
        <w:ind w:firstLine="1440"/>
        <w:rPr>
          <w:b/>
          <w:noProof/>
        </w:rPr>
      </w:pPr>
    </w:p>
    <w:tbl>
      <w:tblPr>
        <w:tblW w:w="5310" w:type="dxa"/>
        <w:jc w:val="center"/>
        <w:tblInd w:w="1607" w:type="dxa"/>
        <w:tblLook w:val="04A0"/>
      </w:tblPr>
      <w:tblGrid>
        <w:gridCol w:w="2713"/>
        <w:gridCol w:w="2597"/>
      </w:tblGrid>
      <w:tr w:rsidR="00364E97" w:rsidRPr="00F56A74" w:rsidTr="00364E97">
        <w:trPr>
          <w:trHeight w:val="153"/>
          <w:jc w:val="center"/>
        </w:trPr>
        <w:tc>
          <w:tcPr>
            <w:tcW w:w="2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b/>
                <w:bCs/>
                <w:color w:val="000000"/>
                <w:sz w:val="18"/>
                <w:szCs w:val="18"/>
              </w:rPr>
            </w:pPr>
            <w:r w:rsidRPr="00F56A74">
              <w:rPr>
                <w:rFonts w:ascii="Calibri" w:eastAsia="Times New Roman" w:hAnsi="Calibri" w:cs="Times New Roman"/>
                <w:b/>
                <w:bCs/>
                <w:color w:val="000000"/>
                <w:sz w:val="18"/>
                <w:szCs w:val="18"/>
              </w:rPr>
              <w:t>Expenses</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b/>
                <w:bCs/>
                <w:color w:val="000000"/>
                <w:sz w:val="18"/>
                <w:szCs w:val="18"/>
              </w:rPr>
            </w:pPr>
            <w:r w:rsidRPr="00F56A74">
              <w:rPr>
                <w:rFonts w:ascii="Calibri" w:eastAsia="Times New Roman" w:hAnsi="Calibri" w:cs="Times New Roman"/>
                <w:b/>
                <w:bCs/>
                <w:color w:val="000000"/>
                <w:sz w:val="18"/>
                <w:szCs w:val="18"/>
              </w:rPr>
              <w:t>Amount</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Accom</w:t>
            </w:r>
            <w:r>
              <w:rPr>
                <w:rFonts w:ascii="Calibri" w:eastAsia="Times New Roman" w:hAnsi="Calibri" w:cs="Times New Roman"/>
                <w:color w:val="000000"/>
                <w:sz w:val="18"/>
                <w:szCs w:val="18"/>
              </w:rPr>
              <w:t>m</w:t>
            </w:r>
            <w:r w:rsidRPr="00F56A74">
              <w:rPr>
                <w:rFonts w:ascii="Calibri" w:eastAsia="Times New Roman" w:hAnsi="Calibri" w:cs="Times New Roman"/>
                <w:color w:val="000000"/>
                <w:sz w:val="18"/>
                <w:szCs w:val="18"/>
              </w:rPr>
              <w:t>odation and food</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52,544.00</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Photographer's fee</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5,000.00</w:t>
            </w:r>
          </w:p>
        </w:tc>
      </w:tr>
      <w:tr w:rsidR="00364E97" w:rsidRPr="00F56A74" w:rsidTr="00364E97">
        <w:trPr>
          <w:trHeight w:val="229"/>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Make up artist's fee</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3,000.00</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Bus fare</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2,555.00</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Jeep fare</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222.00</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Printing</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774.00</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Photocopy</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675.75</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Taxi fare</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600.00</w:t>
            </w:r>
          </w:p>
        </w:tc>
      </w:tr>
      <w:tr w:rsidR="00364E97" w:rsidRPr="00F56A74" w:rsidTr="00364E97">
        <w:trPr>
          <w:trHeight w:val="153"/>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Supplies</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color w:val="000000"/>
                <w:sz w:val="18"/>
                <w:szCs w:val="18"/>
              </w:rPr>
            </w:pPr>
            <w:r w:rsidRPr="00F56A74">
              <w:rPr>
                <w:rFonts w:ascii="Calibri" w:eastAsia="Times New Roman" w:hAnsi="Calibri" w:cs="Times New Roman"/>
                <w:color w:val="000000"/>
                <w:sz w:val="18"/>
                <w:szCs w:val="18"/>
              </w:rPr>
              <w:t>376.00</w:t>
            </w:r>
          </w:p>
        </w:tc>
      </w:tr>
      <w:tr w:rsidR="00364E97" w:rsidRPr="00F56A74" w:rsidTr="00364E97">
        <w:trPr>
          <w:trHeight w:val="176"/>
          <w:jc w:val="center"/>
        </w:trPr>
        <w:tc>
          <w:tcPr>
            <w:tcW w:w="2713" w:type="dxa"/>
            <w:tcBorders>
              <w:top w:val="nil"/>
              <w:left w:val="single" w:sz="4" w:space="0" w:color="auto"/>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rPr>
                <w:rFonts w:ascii="Calibri" w:eastAsia="Times New Roman" w:hAnsi="Calibri" w:cs="Times New Roman"/>
                <w:b/>
                <w:bCs/>
                <w:color w:val="000000"/>
                <w:sz w:val="18"/>
                <w:szCs w:val="18"/>
              </w:rPr>
            </w:pPr>
            <w:r w:rsidRPr="00F56A74">
              <w:rPr>
                <w:rFonts w:ascii="Calibri" w:eastAsia="Times New Roman" w:hAnsi="Calibri" w:cs="Times New Roman"/>
                <w:b/>
                <w:bCs/>
                <w:color w:val="000000"/>
                <w:sz w:val="18"/>
                <w:szCs w:val="18"/>
              </w:rPr>
              <w:t>Total</w:t>
            </w:r>
          </w:p>
        </w:tc>
        <w:tc>
          <w:tcPr>
            <w:tcW w:w="2597" w:type="dxa"/>
            <w:tcBorders>
              <w:top w:val="nil"/>
              <w:left w:val="nil"/>
              <w:bottom w:val="single" w:sz="4" w:space="0" w:color="auto"/>
              <w:right w:val="single" w:sz="4" w:space="0" w:color="auto"/>
            </w:tcBorders>
            <w:shd w:val="clear" w:color="auto" w:fill="auto"/>
            <w:noWrap/>
            <w:vAlign w:val="bottom"/>
            <w:hideMark/>
          </w:tcPr>
          <w:p w:rsidR="00364E97" w:rsidRPr="00F56A74" w:rsidRDefault="00364E97" w:rsidP="00364E97">
            <w:pPr>
              <w:spacing w:after="0" w:line="240" w:lineRule="auto"/>
              <w:jc w:val="center"/>
              <w:rPr>
                <w:rFonts w:ascii="Calibri" w:eastAsia="Times New Roman" w:hAnsi="Calibri" w:cs="Times New Roman"/>
                <w:b/>
                <w:bCs/>
                <w:color w:val="000000"/>
                <w:sz w:val="18"/>
                <w:szCs w:val="18"/>
                <w:u w:val="double"/>
              </w:rPr>
            </w:pPr>
            <w:r w:rsidRPr="00F56A74">
              <w:rPr>
                <w:rFonts w:ascii="Calibri" w:eastAsia="Times New Roman" w:hAnsi="Calibri" w:cs="Times New Roman"/>
                <w:b/>
                <w:bCs/>
                <w:color w:val="000000"/>
                <w:sz w:val="18"/>
                <w:szCs w:val="18"/>
                <w:u w:val="double"/>
              </w:rPr>
              <w:t>65,746.75</w:t>
            </w:r>
          </w:p>
        </w:tc>
      </w:tr>
    </w:tbl>
    <w:p w:rsidR="00364E97" w:rsidRDefault="00364E97" w:rsidP="00364E97">
      <w:pPr>
        <w:pStyle w:val="NoSpacing"/>
        <w:ind w:firstLine="1440"/>
        <w:rPr>
          <w:b/>
          <w:noProof/>
        </w:rPr>
      </w:pPr>
    </w:p>
    <w:p w:rsidR="00364E97" w:rsidRDefault="00364E97" w:rsidP="00364E97">
      <w:pPr>
        <w:pStyle w:val="NoSpacing"/>
        <w:ind w:left="720" w:firstLine="1440"/>
        <w:rPr>
          <w:b/>
          <w:noProof/>
        </w:rPr>
      </w:pPr>
      <w:r>
        <w:rPr>
          <w:b/>
          <w:noProof/>
        </w:rPr>
        <w:t xml:space="preserve">Note 8. </w:t>
      </w:r>
      <w:r w:rsidRPr="00DD2688">
        <w:rPr>
          <w:b/>
          <w:noProof/>
        </w:rPr>
        <w:t>Opening of Bank account at BPI</w:t>
      </w:r>
    </w:p>
    <w:p w:rsidR="00364E97" w:rsidRDefault="00364E97" w:rsidP="00364E97">
      <w:pPr>
        <w:pStyle w:val="NoSpacing"/>
        <w:ind w:firstLine="1440"/>
        <w:rPr>
          <w:b/>
          <w:noProof/>
        </w:rPr>
      </w:pPr>
    </w:p>
    <w:tbl>
      <w:tblPr>
        <w:tblW w:w="6120" w:type="dxa"/>
        <w:jc w:val="center"/>
        <w:tblInd w:w="1548" w:type="dxa"/>
        <w:tblLook w:val="04A0"/>
      </w:tblPr>
      <w:tblGrid>
        <w:gridCol w:w="2880"/>
        <w:gridCol w:w="3240"/>
      </w:tblGrid>
      <w:tr w:rsidR="00364E97" w:rsidRPr="00DD2688" w:rsidTr="00364E97">
        <w:trPr>
          <w:trHeight w:val="116"/>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b/>
                <w:bCs/>
                <w:iCs/>
                <w:color w:val="000000"/>
                <w:sz w:val="18"/>
                <w:szCs w:val="18"/>
              </w:rPr>
            </w:pPr>
            <w:r w:rsidRPr="00DD2688">
              <w:rPr>
                <w:rFonts w:ascii="Calibri" w:eastAsia="Times New Roman" w:hAnsi="Calibri" w:cs="Times New Roman"/>
                <w:b/>
                <w:bCs/>
                <w:iCs/>
                <w:color w:val="000000"/>
                <w:sz w:val="18"/>
                <w:szCs w:val="18"/>
              </w:rPr>
              <w:t>Expenses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b/>
                <w:bCs/>
                <w:iCs/>
                <w:color w:val="000000"/>
                <w:sz w:val="18"/>
                <w:szCs w:val="18"/>
              </w:rPr>
            </w:pPr>
            <w:r w:rsidRPr="00DD2688">
              <w:rPr>
                <w:rFonts w:ascii="Calibri" w:eastAsia="Times New Roman" w:hAnsi="Calibri" w:cs="Times New Roman"/>
                <w:b/>
                <w:bCs/>
                <w:iCs/>
                <w:color w:val="000000"/>
                <w:sz w:val="18"/>
                <w:szCs w:val="18"/>
              </w:rPr>
              <w:t>Amount</w:t>
            </w:r>
          </w:p>
        </w:tc>
      </w:tr>
      <w:tr w:rsidR="00364E97" w:rsidRPr="00DD2688" w:rsidTr="00364E97">
        <w:trPr>
          <w:trHeight w:val="116"/>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w:t>
            </w:r>
            <w:r w:rsidRPr="00DD2688">
              <w:rPr>
                <w:rFonts w:ascii="Calibri" w:eastAsia="Times New Roman" w:hAnsi="Calibri" w:cs="Times New Roman"/>
                <w:color w:val="000000"/>
                <w:sz w:val="18"/>
                <w:szCs w:val="18"/>
              </w:rPr>
              <w:t>otarial</w:t>
            </w:r>
            <w:proofErr w:type="spellEnd"/>
            <w:r w:rsidRPr="00DD2688">
              <w:rPr>
                <w:rFonts w:ascii="Calibri" w:eastAsia="Times New Roman" w:hAnsi="Calibri" w:cs="Times New Roman"/>
                <w:color w:val="000000"/>
                <w:sz w:val="18"/>
                <w:szCs w:val="18"/>
              </w:rPr>
              <w:t xml:space="preserve"> fee</w:t>
            </w:r>
          </w:p>
        </w:tc>
        <w:tc>
          <w:tcPr>
            <w:tcW w:w="3240"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500.00</w:t>
            </w:r>
          </w:p>
        </w:tc>
      </w:tr>
      <w:tr w:rsidR="00364E97" w:rsidRPr="00DD2688" w:rsidTr="00364E97">
        <w:trPr>
          <w:trHeight w:val="116"/>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Transportation</w:t>
            </w:r>
          </w:p>
        </w:tc>
        <w:tc>
          <w:tcPr>
            <w:tcW w:w="3240"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499.00</w:t>
            </w:r>
          </w:p>
        </w:tc>
      </w:tr>
      <w:tr w:rsidR="00364E97" w:rsidRPr="00DD2688" w:rsidTr="00364E97">
        <w:trPr>
          <w:trHeight w:val="116"/>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Lunch</w:t>
            </w:r>
          </w:p>
        </w:tc>
        <w:tc>
          <w:tcPr>
            <w:tcW w:w="3240"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178.00</w:t>
            </w:r>
          </w:p>
        </w:tc>
      </w:tr>
      <w:tr w:rsidR="00364E97" w:rsidRPr="00DD2688" w:rsidTr="00364E97">
        <w:trPr>
          <w:trHeight w:val="116"/>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w:t>
            </w:r>
            <w:r w:rsidRPr="00DD2688">
              <w:rPr>
                <w:rFonts w:ascii="Calibri" w:eastAsia="Times New Roman" w:hAnsi="Calibri" w:cs="Times New Roman"/>
                <w:color w:val="000000"/>
                <w:sz w:val="18"/>
                <w:szCs w:val="18"/>
              </w:rPr>
              <w:t>nternet fee and printing</w:t>
            </w:r>
          </w:p>
        </w:tc>
        <w:tc>
          <w:tcPr>
            <w:tcW w:w="3240"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73.00</w:t>
            </w:r>
          </w:p>
        </w:tc>
      </w:tr>
      <w:tr w:rsidR="00364E97" w:rsidRPr="00DD2688" w:rsidTr="00364E97">
        <w:trPr>
          <w:trHeight w:val="116"/>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Photocopy</w:t>
            </w:r>
          </w:p>
        </w:tc>
        <w:tc>
          <w:tcPr>
            <w:tcW w:w="3240"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4.75</w:t>
            </w:r>
          </w:p>
        </w:tc>
      </w:tr>
      <w:tr w:rsidR="00364E97" w:rsidRPr="00DD2688" w:rsidTr="00364E97">
        <w:trPr>
          <w:trHeight w:val="116"/>
          <w:jc w:val="center"/>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b/>
                <w:bCs/>
                <w:color w:val="000000"/>
                <w:sz w:val="18"/>
                <w:szCs w:val="18"/>
              </w:rPr>
            </w:pPr>
            <w:r w:rsidRPr="00DD2688">
              <w:rPr>
                <w:rFonts w:ascii="Calibri" w:eastAsia="Times New Roman" w:hAnsi="Calibri" w:cs="Times New Roman"/>
                <w:b/>
                <w:bCs/>
                <w:color w:val="000000"/>
                <w:sz w:val="18"/>
                <w:szCs w:val="18"/>
              </w:rPr>
              <w:t>Total</w:t>
            </w:r>
          </w:p>
        </w:tc>
        <w:tc>
          <w:tcPr>
            <w:tcW w:w="3240"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b/>
                <w:bCs/>
                <w:color w:val="000000"/>
                <w:sz w:val="18"/>
                <w:szCs w:val="18"/>
                <w:u w:val="double"/>
              </w:rPr>
            </w:pPr>
            <w:r w:rsidRPr="00DD2688">
              <w:rPr>
                <w:rFonts w:ascii="Calibri" w:eastAsia="Times New Roman" w:hAnsi="Calibri" w:cs="Times New Roman"/>
                <w:b/>
                <w:bCs/>
                <w:color w:val="000000"/>
                <w:sz w:val="18"/>
                <w:szCs w:val="18"/>
                <w:u w:val="double"/>
              </w:rPr>
              <w:t>1,254.75</w:t>
            </w:r>
          </w:p>
        </w:tc>
      </w:tr>
    </w:tbl>
    <w:p w:rsidR="00364E97" w:rsidRDefault="00364E97" w:rsidP="00364E97">
      <w:pPr>
        <w:pStyle w:val="NoSpacing"/>
        <w:ind w:left="720" w:firstLine="1440"/>
        <w:rPr>
          <w:b/>
          <w:noProof/>
        </w:rPr>
      </w:pPr>
    </w:p>
    <w:p w:rsidR="00364E97" w:rsidRPr="000574BF" w:rsidRDefault="00364E97" w:rsidP="00364E97">
      <w:pPr>
        <w:pStyle w:val="NoSpacing"/>
        <w:ind w:left="720" w:firstLine="1440"/>
        <w:rPr>
          <w:b/>
          <w:noProof/>
        </w:rPr>
      </w:pPr>
      <w:r>
        <w:rPr>
          <w:b/>
          <w:noProof/>
        </w:rPr>
        <w:t>Note 9.</w:t>
      </w:r>
      <w:r w:rsidRPr="005C5851">
        <w:rPr>
          <w:b/>
          <w:noProof/>
        </w:rPr>
        <w:t xml:space="preserve"> Joint Accountancy week celebration subsidy</w:t>
      </w:r>
    </w:p>
    <w:p w:rsidR="00364E97" w:rsidRPr="000574BF" w:rsidRDefault="00364E97" w:rsidP="00364E97">
      <w:pPr>
        <w:pStyle w:val="NoSpacing"/>
        <w:ind w:firstLine="1440"/>
        <w:rPr>
          <w:b/>
          <w:noProof/>
        </w:rPr>
      </w:pPr>
    </w:p>
    <w:tbl>
      <w:tblPr>
        <w:tblpPr w:leftFromText="180" w:rightFromText="180" w:vertAnchor="text" w:horzAnchor="page" w:tblpXSpec="center" w:tblpY="-26"/>
        <w:tblW w:w="6041" w:type="dxa"/>
        <w:tblLook w:val="04A0"/>
      </w:tblPr>
      <w:tblGrid>
        <w:gridCol w:w="2943"/>
        <w:gridCol w:w="3098"/>
      </w:tblGrid>
      <w:tr w:rsidR="00364E97" w:rsidRPr="000574BF" w:rsidTr="00364E97">
        <w:trPr>
          <w:trHeight w:val="217"/>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97" w:rsidRPr="000574BF" w:rsidRDefault="00364E97" w:rsidP="00364E97">
            <w:pPr>
              <w:spacing w:after="0" w:line="240" w:lineRule="auto"/>
              <w:jc w:val="center"/>
              <w:rPr>
                <w:rFonts w:ascii="Calibri" w:eastAsia="Times New Roman" w:hAnsi="Calibri" w:cs="Times New Roman"/>
                <w:b/>
                <w:bCs/>
                <w:iCs/>
                <w:color w:val="000000"/>
                <w:sz w:val="18"/>
                <w:szCs w:val="18"/>
              </w:rPr>
            </w:pPr>
            <w:r w:rsidRPr="000574BF">
              <w:rPr>
                <w:rFonts w:ascii="Calibri" w:eastAsia="Times New Roman" w:hAnsi="Calibri" w:cs="Times New Roman"/>
                <w:b/>
                <w:bCs/>
                <w:iCs/>
                <w:color w:val="000000"/>
                <w:sz w:val="18"/>
                <w:szCs w:val="18"/>
              </w:rPr>
              <w:t>Expenses</w:t>
            </w:r>
          </w:p>
        </w:tc>
        <w:tc>
          <w:tcPr>
            <w:tcW w:w="3098" w:type="dxa"/>
            <w:tcBorders>
              <w:top w:val="single" w:sz="4" w:space="0" w:color="auto"/>
              <w:left w:val="nil"/>
              <w:bottom w:val="single" w:sz="4" w:space="0" w:color="auto"/>
              <w:right w:val="single" w:sz="4" w:space="0" w:color="auto"/>
            </w:tcBorders>
            <w:shd w:val="clear" w:color="auto" w:fill="auto"/>
            <w:noWrap/>
            <w:vAlign w:val="bottom"/>
            <w:hideMark/>
          </w:tcPr>
          <w:p w:rsidR="00364E97" w:rsidRPr="000574BF" w:rsidRDefault="00364E97" w:rsidP="00364E97">
            <w:pPr>
              <w:spacing w:after="0" w:line="240" w:lineRule="auto"/>
              <w:jc w:val="center"/>
              <w:rPr>
                <w:rFonts w:ascii="Calibri" w:eastAsia="Times New Roman" w:hAnsi="Calibri" w:cs="Times New Roman"/>
                <w:b/>
                <w:bCs/>
                <w:iCs/>
                <w:color w:val="000000"/>
                <w:sz w:val="18"/>
                <w:szCs w:val="18"/>
              </w:rPr>
            </w:pPr>
            <w:r w:rsidRPr="000574BF">
              <w:rPr>
                <w:rFonts w:ascii="Calibri" w:eastAsia="Times New Roman" w:hAnsi="Calibri" w:cs="Times New Roman"/>
                <w:b/>
                <w:bCs/>
                <w:iCs/>
                <w:color w:val="000000"/>
                <w:sz w:val="18"/>
                <w:szCs w:val="18"/>
              </w:rPr>
              <w:t>Amount</w:t>
            </w:r>
          </w:p>
        </w:tc>
      </w:tr>
      <w:tr w:rsidR="00364E97" w:rsidRPr="00DD2688" w:rsidTr="00364E97">
        <w:trPr>
          <w:trHeight w:val="217"/>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Food</w:t>
            </w:r>
          </w:p>
        </w:tc>
        <w:tc>
          <w:tcPr>
            <w:tcW w:w="3098"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308.00</w:t>
            </w:r>
          </w:p>
        </w:tc>
      </w:tr>
      <w:tr w:rsidR="00364E97" w:rsidRPr="00DD2688" w:rsidTr="00364E97">
        <w:trPr>
          <w:trHeight w:val="217"/>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w:t>
            </w:r>
            <w:r w:rsidRPr="00DD2688">
              <w:rPr>
                <w:rFonts w:ascii="Calibri" w:eastAsia="Times New Roman" w:hAnsi="Calibri" w:cs="Times New Roman"/>
                <w:color w:val="000000"/>
                <w:sz w:val="18"/>
                <w:szCs w:val="18"/>
              </w:rPr>
              <w:t>ransportation</w:t>
            </w:r>
          </w:p>
        </w:tc>
        <w:tc>
          <w:tcPr>
            <w:tcW w:w="3098"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220.00</w:t>
            </w:r>
          </w:p>
        </w:tc>
      </w:tr>
      <w:tr w:rsidR="00364E97" w:rsidRPr="00DD2688" w:rsidTr="00364E97">
        <w:trPr>
          <w:trHeight w:val="217"/>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Bank service charge</w:t>
            </w:r>
          </w:p>
        </w:tc>
        <w:tc>
          <w:tcPr>
            <w:tcW w:w="3098"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color w:val="000000"/>
                <w:sz w:val="18"/>
                <w:szCs w:val="18"/>
              </w:rPr>
            </w:pPr>
            <w:r w:rsidRPr="00DD2688">
              <w:rPr>
                <w:rFonts w:ascii="Calibri" w:eastAsia="Times New Roman" w:hAnsi="Calibri" w:cs="Times New Roman"/>
                <w:color w:val="000000"/>
                <w:sz w:val="18"/>
                <w:szCs w:val="18"/>
              </w:rPr>
              <w:t>175.00</w:t>
            </w:r>
          </w:p>
        </w:tc>
      </w:tr>
      <w:tr w:rsidR="00364E97" w:rsidRPr="00DD2688" w:rsidTr="00364E97">
        <w:trPr>
          <w:trHeight w:val="250"/>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rPr>
                <w:rFonts w:ascii="Calibri" w:eastAsia="Times New Roman" w:hAnsi="Calibri" w:cs="Times New Roman"/>
                <w:b/>
                <w:bCs/>
                <w:color w:val="000000"/>
                <w:sz w:val="18"/>
                <w:szCs w:val="18"/>
              </w:rPr>
            </w:pPr>
            <w:r w:rsidRPr="00DD2688">
              <w:rPr>
                <w:rFonts w:ascii="Calibri" w:eastAsia="Times New Roman" w:hAnsi="Calibri" w:cs="Times New Roman"/>
                <w:b/>
                <w:bCs/>
                <w:color w:val="000000"/>
                <w:sz w:val="18"/>
                <w:szCs w:val="18"/>
              </w:rPr>
              <w:t>Total</w:t>
            </w:r>
          </w:p>
        </w:tc>
        <w:tc>
          <w:tcPr>
            <w:tcW w:w="3098" w:type="dxa"/>
            <w:tcBorders>
              <w:top w:val="nil"/>
              <w:left w:val="nil"/>
              <w:bottom w:val="single" w:sz="4" w:space="0" w:color="auto"/>
              <w:right w:val="single" w:sz="4" w:space="0" w:color="auto"/>
            </w:tcBorders>
            <w:shd w:val="clear" w:color="auto" w:fill="auto"/>
            <w:noWrap/>
            <w:vAlign w:val="bottom"/>
            <w:hideMark/>
          </w:tcPr>
          <w:p w:rsidR="00364E97" w:rsidRPr="00DD2688" w:rsidRDefault="00364E97" w:rsidP="00364E97">
            <w:pPr>
              <w:spacing w:after="0" w:line="240" w:lineRule="auto"/>
              <w:jc w:val="center"/>
              <w:rPr>
                <w:rFonts w:ascii="Calibri" w:eastAsia="Times New Roman" w:hAnsi="Calibri" w:cs="Times New Roman"/>
                <w:b/>
                <w:bCs/>
                <w:color w:val="000000"/>
                <w:sz w:val="18"/>
                <w:szCs w:val="18"/>
                <w:u w:val="double"/>
              </w:rPr>
            </w:pPr>
            <w:r>
              <w:rPr>
                <w:rFonts w:ascii="Calibri" w:eastAsia="Times New Roman" w:hAnsi="Calibri" w:cs="Times New Roman"/>
                <w:b/>
                <w:bCs/>
                <w:color w:val="000000"/>
                <w:sz w:val="18"/>
                <w:szCs w:val="18"/>
                <w:u w:val="double"/>
              </w:rPr>
              <w:t>7</w:t>
            </w:r>
            <w:r w:rsidRPr="00DD2688">
              <w:rPr>
                <w:rFonts w:ascii="Calibri" w:eastAsia="Times New Roman" w:hAnsi="Calibri" w:cs="Times New Roman"/>
                <w:b/>
                <w:bCs/>
                <w:color w:val="000000"/>
                <w:sz w:val="18"/>
                <w:szCs w:val="18"/>
                <w:u w:val="double"/>
              </w:rPr>
              <w:t>03.00</w:t>
            </w:r>
          </w:p>
        </w:tc>
      </w:tr>
    </w:tbl>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left="720" w:firstLine="1440"/>
        <w:rPr>
          <w:b/>
          <w:noProof/>
        </w:rPr>
      </w:pPr>
      <w:r>
        <w:rPr>
          <w:b/>
          <w:noProof/>
        </w:rPr>
        <w:t>Note 10. Cost of goods sold for baller</w:t>
      </w:r>
    </w:p>
    <w:p w:rsidR="00364E97" w:rsidRDefault="00364E97" w:rsidP="00364E97">
      <w:pPr>
        <w:pStyle w:val="NoSpacing"/>
        <w:ind w:firstLine="1440"/>
        <w:rPr>
          <w:b/>
          <w:noProof/>
        </w:rPr>
      </w:pPr>
    </w:p>
    <w:tbl>
      <w:tblPr>
        <w:tblW w:w="5826" w:type="dxa"/>
        <w:jc w:val="center"/>
        <w:tblInd w:w="1548" w:type="dxa"/>
        <w:tblLook w:val="04A0"/>
      </w:tblPr>
      <w:tblGrid>
        <w:gridCol w:w="3240"/>
        <w:gridCol w:w="2586"/>
      </w:tblGrid>
      <w:tr w:rsidR="00364E97" w:rsidRPr="00BC377A" w:rsidTr="00364E97">
        <w:trPr>
          <w:trHeight w:val="260"/>
          <w:jc w:val="center"/>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Expenses</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Amount</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Baller-2nd batch</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13,000.00</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Baller-3rd batch</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11,300.00</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Baller-1st batch</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9,780.00</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Total</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u w:val="double"/>
              </w:rPr>
            </w:pPr>
            <w:r>
              <w:rPr>
                <w:rFonts w:ascii="Calibri" w:eastAsia="Times New Roman" w:hAnsi="Calibri" w:cs="Times New Roman"/>
                <w:b/>
                <w:bCs/>
                <w:color w:val="000000"/>
                <w:sz w:val="18"/>
                <w:szCs w:val="18"/>
                <w:u w:val="double"/>
              </w:rPr>
              <w:t>34,08</w:t>
            </w:r>
            <w:r w:rsidRPr="00BC377A">
              <w:rPr>
                <w:rFonts w:ascii="Calibri" w:eastAsia="Times New Roman" w:hAnsi="Calibri" w:cs="Times New Roman"/>
                <w:b/>
                <w:bCs/>
                <w:color w:val="000000"/>
                <w:sz w:val="18"/>
                <w:szCs w:val="18"/>
                <w:u w:val="double"/>
              </w:rPr>
              <w:t>0.00</w:t>
            </w:r>
          </w:p>
        </w:tc>
      </w:tr>
    </w:tbl>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left="720" w:firstLine="1440"/>
        <w:rPr>
          <w:b/>
          <w:noProof/>
        </w:rPr>
      </w:pPr>
      <w:r>
        <w:rPr>
          <w:b/>
          <w:noProof/>
        </w:rPr>
        <w:t>Note 11. Simultaneous fun run activity</w:t>
      </w:r>
    </w:p>
    <w:p w:rsidR="00364E97" w:rsidRDefault="00364E97" w:rsidP="00364E97">
      <w:pPr>
        <w:pStyle w:val="NoSpacing"/>
        <w:ind w:firstLine="1440"/>
        <w:rPr>
          <w:b/>
          <w:noProof/>
        </w:rPr>
      </w:pPr>
    </w:p>
    <w:tbl>
      <w:tblPr>
        <w:tblW w:w="5826" w:type="dxa"/>
        <w:jc w:val="center"/>
        <w:tblInd w:w="1548" w:type="dxa"/>
        <w:tblLook w:val="04A0"/>
      </w:tblPr>
      <w:tblGrid>
        <w:gridCol w:w="3240"/>
        <w:gridCol w:w="2586"/>
      </w:tblGrid>
      <w:tr w:rsidR="00364E97" w:rsidRPr="00BC377A" w:rsidTr="00364E97">
        <w:trPr>
          <w:trHeight w:val="260"/>
          <w:jc w:val="center"/>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Expenses</w:t>
            </w:r>
          </w:p>
        </w:tc>
        <w:tc>
          <w:tcPr>
            <w:tcW w:w="2586" w:type="dxa"/>
            <w:tcBorders>
              <w:top w:val="single" w:sz="4" w:space="0" w:color="auto"/>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Amount</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Awards</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900.00</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Delivery service charges</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820.00</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Tarpaulin</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450.00</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Transportation</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180.00</w:t>
            </w:r>
          </w:p>
        </w:tc>
      </w:tr>
      <w:tr w:rsidR="00364E97" w:rsidRPr="00BC377A" w:rsidTr="00364E97">
        <w:trPr>
          <w:trHeight w:val="260"/>
          <w:jc w:val="center"/>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b/>
                <w:bCs/>
                <w:color w:val="000000"/>
                <w:sz w:val="18"/>
                <w:szCs w:val="18"/>
              </w:rPr>
              <w:t>Total</w:t>
            </w:r>
          </w:p>
        </w:tc>
        <w:tc>
          <w:tcPr>
            <w:tcW w:w="2586"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b/>
                <w:bCs/>
                <w:color w:val="000000"/>
                <w:sz w:val="18"/>
                <w:szCs w:val="18"/>
                <w:u w:val="double"/>
              </w:rPr>
              <w:t>2,35</w:t>
            </w:r>
            <w:r w:rsidRPr="00BC377A">
              <w:rPr>
                <w:rFonts w:ascii="Calibri" w:eastAsia="Times New Roman" w:hAnsi="Calibri" w:cs="Times New Roman"/>
                <w:b/>
                <w:bCs/>
                <w:color w:val="000000"/>
                <w:sz w:val="18"/>
                <w:szCs w:val="18"/>
                <w:u w:val="double"/>
              </w:rPr>
              <w:t>0.00</w:t>
            </w:r>
          </w:p>
        </w:tc>
      </w:tr>
    </w:tbl>
    <w:p w:rsidR="00364E97" w:rsidRDefault="00364E97" w:rsidP="00364E97">
      <w:pPr>
        <w:pStyle w:val="NoSpacing"/>
        <w:ind w:firstLine="1440"/>
        <w:rPr>
          <w:b/>
          <w:noProof/>
        </w:rPr>
      </w:pPr>
    </w:p>
    <w:p w:rsidR="00364E97" w:rsidRDefault="00364E97" w:rsidP="00364E97">
      <w:pPr>
        <w:pStyle w:val="NoSpacing"/>
        <w:ind w:left="720" w:firstLine="1440"/>
        <w:rPr>
          <w:b/>
          <w:noProof/>
        </w:rPr>
      </w:pPr>
      <w:r>
        <w:rPr>
          <w:b/>
          <w:noProof/>
        </w:rPr>
        <w:lastRenderedPageBreak/>
        <w:t xml:space="preserve">Note 12. </w:t>
      </w:r>
      <w:r w:rsidRPr="00BC377A">
        <w:rPr>
          <w:b/>
          <w:noProof/>
        </w:rPr>
        <w:t>NFJPIA Membership fee</w:t>
      </w:r>
    </w:p>
    <w:p w:rsidR="00364E97" w:rsidRDefault="00364E97" w:rsidP="00364E97">
      <w:pPr>
        <w:pStyle w:val="NoSpacing"/>
        <w:ind w:firstLine="1440"/>
        <w:rPr>
          <w:b/>
          <w:noProof/>
        </w:rPr>
      </w:pPr>
      <w:r>
        <w:rPr>
          <w:noProof/>
        </w:rPr>
        <w:tab/>
      </w:r>
    </w:p>
    <w:tbl>
      <w:tblPr>
        <w:tblpPr w:leftFromText="180" w:rightFromText="180" w:vertAnchor="text" w:tblpXSpec="center" w:tblpY="1"/>
        <w:tblOverlap w:val="never"/>
        <w:tblW w:w="5850" w:type="dxa"/>
        <w:tblLook w:val="04A0"/>
      </w:tblPr>
      <w:tblGrid>
        <w:gridCol w:w="3060"/>
        <w:gridCol w:w="2790"/>
      </w:tblGrid>
      <w:tr w:rsidR="00364E97" w:rsidRPr="00BC377A" w:rsidTr="00364E97">
        <w:trPr>
          <w:trHeight w:val="226"/>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Expenses</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 xml:space="preserve"> Amount </w:t>
            </w:r>
          </w:p>
        </w:tc>
      </w:tr>
      <w:tr w:rsidR="00364E97" w:rsidRPr="00BC377A" w:rsidTr="00364E97">
        <w:trPr>
          <w:trHeight w:val="269"/>
        </w:trPr>
        <w:tc>
          <w:tcPr>
            <w:tcW w:w="3060" w:type="dxa"/>
            <w:vMerge w:val="restart"/>
            <w:tcBorders>
              <w:top w:val="nil"/>
              <w:left w:val="single" w:sz="4" w:space="0" w:color="auto"/>
              <w:bottom w:val="single" w:sz="4" w:space="0" w:color="auto"/>
              <w:right w:val="single" w:sz="4" w:space="0" w:color="auto"/>
            </w:tcBorders>
            <w:shd w:val="clear" w:color="auto" w:fill="auto"/>
            <w:hideMark/>
          </w:tcPr>
          <w:p w:rsidR="00364E97" w:rsidRPr="00BC377A" w:rsidRDefault="00364E97" w:rsidP="00364E9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Membership fee- 3425 mem</w:t>
            </w:r>
            <w:r w:rsidRPr="00BC377A">
              <w:rPr>
                <w:rFonts w:ascii="Calibri" w:eastAsia="Times New Roman" w:hAnsi="Calibri" w:cs="Times New Roman"/>
                <w:color w:val="000000"/>
                <w:sz w:val="18"/>
                <w:szCs w:val="18"/>
              </w:rPr>
              <w:t>bers * P 16.50</w:t>
            </w:r>
          </w:p>
        </w:tc>
        <w:tc>
          <w:tcPr>
            <w:tcW w:w="2790" w:type="dxa"/>
            <w:vMerge w:val="restart"/>
            <w:tcBorders>
              <w:top w:val="nil"/>
              <w:left w:val="single" w:sz="4" w:space="0" w:color="auto"/>
              <w:bottom w:val="single" w:sz="4" w:space="0" w:color="auto"/>
              <w:right w:val="single" w:sz="4" w:space="0" w:color="auto"/>
            </w:tcBorders>
            <w:shd w:val="clear" w:color="auto" w:fill="auto"/>
            <w:vAlign w:val="center"/>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56, 512.50</w:t>
            </w:r>
          </w:p>
        </w:tc>
      </w:tr>
      <w:tr w:rsidR="00364E97" w:rsidRPr="00BC377A" w:rsidTr="00364E97">
        <w:trPr>
          <w:trHeight w:val="269"/>
        </w:trPr>
        <w:tc>
          <w:tcPr>
            <w:tcW w:w="3060" w:type="dxa"/>
            <w:vMerge/>
            <w:tcBorders>
              <w:top w:val="nil"/>
              <w:left w:val="single" w:sz="4" w:space="0" w:color="auto"/>
              <w:bottom w:val="single" w:sz="4" w:space="0" w:color="auto"/>
              <w:right w:val="single" w:sz="4" w:space="0" w:color="auto"/>
            </w:tcBorders>
            <w:vAlign w:val="center"/>
            <w:hideMark/>
          </w:tcPr>
          <w:p w:rsidR="00364E97" w:rsidRPr="00BC377A" w:rsidRDefault="00364E97" w:rsidP="00364E97">
            <w:pPr>
              <w:spacing w:after="0" w:line="240" w:lineRule="auto"/>
              <w:rPr>
                <w:rFonts w:ascii="Calibri" w:eastAsia="Times New Roman" w:hAnsi="Calibri" w:cs="Times New Roman"/>
                <w:color w:val="000000"/>
                <w:sz w:val="18"/>
                <w:szCs w:val="18"/>
              </w:rPr>
            </w:pPr>
          </w:p>
        </w:tc>
        <w:tc>
          <w:tcPr>
            <w:tcW w:w="2790" w:type="dxa"/>
            <w:vMerge/>
            <w:tcBorders>
              <w:top w:val="nil"/>
              <w:left w:val="single" w:sz="4" w:space="0" w:color="auto"/>
              <w:bottom w:val="single" w:sz="4" w:space="0" w:color="auto"/>
              <w:right w:val="single" w:sz="4" w:space="0" w:color="auto"/>
            </w:tcBorders>
            <w:vAlign w:val="center"/>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p>
        </w:tc>
      </w:tr>
      <w:tr w:rsidR="00364E97" w:rsidRPr="00BC377A" w:rsidTr="00364E97">
        <w:trPr>
          <w:trHeight w:val="226"/>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Bank service charge</w:t>
            </w:r>
          </w:p>
        </w:tc>
        <w:tc>
          <w:tcPr>
            <w:tcW w:w="2790"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200.00</w:t>
            </w:r>
          </w:p>
        </w:tc>
      </w:tr>
      <w:tr w:rsidR="00364E97" w:rsidRPr="00BC377A" w:rsidTr="00364E97">
        <w:trPr>
          <w:trHeight w:val="26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Total</w:t>
            </w:r>
          </w:p>
        </w:tc>
        <w:tc>
          <w:tcPr>
            <w:tcW w:w="2790" w:type="dxa"/>
            <w:tcBorders>
              <w:top w:val="nil"/>
              <w:left w:val="nil"/>
              <w:bottom w:val="single" w:sz="4" w:space="0" w:color="auto"/>
              <w:right w:val="single" w:sz="4" w:space="0" w:color="auto"/>
            </w:tcBorders>
            <w:shd w:val="clear" w:color="auto" w:fill="auto"/>
            <w:noWrap/>
            <w:vAlign w:val="bottom"/>
            <w:hideMark/>
          </w:tcPr>
          <w:p w:rsidR="00364E97" w:rsidRPr="00BC377A" w:rsidRDefault="00364E97" w:rsidP="00364E97">
            <w:pPr>
              <w:spacing w:after="0" w:line="240" w:lineRule="auto"/>
              <w:jc w:val="center"/>
              <w:rPr>
                <w:rFonts w:ascii="Calibri" w:eastAsia="Times New Roman" w:hAnsi="Calibri" w:cs="Times New Roman"/>
                <w:b/>
                <w:bCs/>
                <w:color w:val="000000"/>
                <w:sz w:val="18"/>
                <w:szCs w:val="18"/>
                <w:u w:val="double"/>
              </w:rPr>
            </w:pPr>
            <w:r w:rsidRPr="00BC377A">
              <w:rPr>
                <w:rFonts w:ascii="Calibri" w:eastAsia="Times New Roman" w:hAnsi="Calibri" w:cs="Times New Roman"/>
                <w:b/>
                <w:bCs/>
                <w:color w:val="000000"/>
                <w:sz w:val="18"/>
                <w:szCs w:val="18"/>
                <w:u w:val="double"/>
              </w:rPr>
              <w:t>56,712.50</w:t>
            </w:r>
          </w:p>
        </w:tc>
      </w:tr>
    </w:tbl>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64E97" w:rsidRDefault="00364E97" w:rsidP="00364E97">
      <w:pPr>
        <w:pStyle w:val="NoSpacing"/>
        <w:ind w:firstLine="1440"/>
        <w:rPr>
          <w:b/>
          <w:noProof/>
        </w:rPr>
      </w:pPr>
    </w:p>
    <w:p w:rsidR="003948B1" w:rsidRDefault="003948B1" w:rsidP="003948B1">
      <w:pPr>
        <w:pStyle w:val="NoSpacing"/>
        <w:ind w:firstLine="1440"/>
        <w:rPr>
          <w:b/>
          <w:noProof/>
        </w:rPr>
      </w:pPr>
      <w:r>
        <w:rPr>
          <w:b/>
          <w:noProof/>
        </w:rPr>
        <w:tab/>
        <w:t xml:space="preserve">Note 13. </w:t>
      </w:r>
      <w:r w:rsidRPr="00F15BAE">
        <w:rPr>
          <w:b/>
          <w:noProof/>
        </w:rPr>
        <w:t>1</w:t>
      </w:r>
      <w:r w:rsidRPr="00F15BAE">
        <w:rPr>
          <w:b/>
          <w:noProof/>
          <w:vertAlign w:val="superscript"/>
        </w:rPr>
        <w:t>st</w:t>
      </w:r>
      <w:r w:rsidRPr="00F15BAE">
        <w:rPr>
          <w:b/>
          <w:noProof/>
        </w:rPr>
        <w:t xml:space="preserve"> MYC Committee meeting</w:t>
      </w:r>
    </w:p>
    <w:p w:rsidR="003948B1" w:rsidRDefault="003948B1" w:rsidP="003948B1">
      <w:pPr>
        <w:pStyle w:val="NoSpacing"/>
        <w:ind w:firstLine="1440"/>
        <w:rPr>
          <w:b/>
          <w:noProof/>
        </w:rPr>
      </w:pPr>
    </w:p>
    <w:tbl>
      <w:tblPr>
        <w:tblpPr w:leftFromText="180" w:rightFromText="180" w:vertAnchor="text" w:horzAnchor="page" w:tblpXSpec="center" w:tblpY="-35"/>
        <w:tblW w:w="5875" w:type="dxa"/>
        <w:tblLook w:val="04A0"/>
      </w:tblPr>
      <w:tblGrid>
        <w:gridCol w:w="3060"/>
        <w:gridCol w:w="2815"/>
      </w:tblGrid>
      <w:tr w:rsidR="003948B1" w:rsidRPr="00BC377A" w:rsidTr="003948B1">
        <w:trPr>
          <w:trHeight w:val="24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Expenses</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jc w:val="center"/>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Amount</w:t>
            </w:r>
          </w:p>
        </w:tc>
      </w:tr>
      <w:tr w:rsidR="003948B1" w:rsidRPr="00BC377A" w:rsidTr="003948B1">
        <w:trPr>
          <w:trHeight w:val="24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Bus fare</w:t>
            </w:r>
          </w:p>
        </w:tc>
        <w:tc>
          <w:tcPr>
            <w:tcW w:w="2815" w:type="dxa"/>
            <w:tcBorders>
              <w:top w:val="nil"/>
              <w:left w:val="nil"/>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1,985.00</w:t>
            </w:r>
          </w:p>
        </w:tc>
      </w:tr>
      <w:tr w:rsidR="003948B1" w:rsidRPr="00BC377A" w:rsidTr="003948B1">
        <w:trPr>
          <w:trHeight w:val="24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Meals</w:t>
            </w:r>
          </w:p>
        </w:tc>
        <w:tc>
          <w:tcPr>
            <w:tcW w:w="2815" w:type="dxa"/>
            <w:tcBorders>
              <w:top w:val="nil"/>
              <w:left w:val="nil"/>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1,886.00</w:t>
            </w:r>
          </w:p>
        </w:tc>
      </w:tr>
      <w:tr w:rsidR="003948B1" w:rsidRPr="00BC377A" w:rsidTr="003948B1">
        <w:trPr>
          <w:trHeight w:val="24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Jeep fare</w:t>
            </w:r>
          </w:p>
        </w:tc>
        <w:tc>
          <w:tcPr>
            <w:tcW w:w="2815" w:type="dxa"/>
            <w:tcBorders>
              <w:top w:val="nil"/>
              <w:left w:val="nil"/>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jc w:val="center"/>
              <w:rPr>
                <w:rFonts w:ascii="Calibri" w:eastAsia="Times New Roman" w:hAnsi="Calibri" w:cs="Times New Roman"/>
                <w:color w:val="000000"/>
                <w:sz w:val="18"/>
                <w:szCs w:val="18"/>
              </w:rPr>
            </w:pPr>
            <w:r w:rsidRPr="00BC377A">
              <w:rPr>
                <w:rFonts w:ascii="Calibri" w:eastAsia="Times New Roman" w:hAnsi="Calibri" w:cs="Times New Roman"/>
                <w:color w:val="000000"/>
                <w:sz w:val="18"/>
                <w:szCs w:val="18"/>
              </w:rPr>
              <w:t>120.00</w:t>
            </w:r>
          </w:p>
        </w:tc>
      </w:tr>
      <w:tr w:rsidR="003948B1" w:rsidRPr="00BC377A" w:rsidTr="003948B1">
        <w:trPr>
          <w:trHeight w:val="282"/>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rPr>
                <w:rFonts w:ascii="Calibri" w:eastAsia="Times New Roman" w:hAnsi="Calibri" w:cs="Times New Roman"/>
                <w:b/>
                <w:bCs/>
                <w:color w:val="000000"/>
                <w:sz w:val="18"/>
                <w:szCs w:val="18"/>
              </w:rPr>
            </w:pPr>
            <w:r w:rsidRPr="00BC377A">
              <w:rPr>
                <w:rFonts w:ascii="Calibri" w:eastAsia="Times New Roman" w:hAnsi="Calibri" w:cs="Times New Roman"/>
                <w:b/>
                <w:bCs/>
                <w:color w:val="000000"/>
                <w:sz w:val="18"/>
                <w:szCs w:val="18"/>
              </w:rPr>
              <w:t>Total</w:t>
            </w:r>
          </w:p>
        </w:tc>
        <w:tc>
          <w:tcPr>
            <w:tcW w:w="2815" w:type="dxa"/>
            <w:tcBorders>
              <w:top w:val="nil"/>
              <w:left w:val="nil"/>
              <w:bottom w:val="single" w:sz="4" w:space="0" w:color="auto"/>
              <w:right w:val="single" w:sz="4" w:space="0" w:color="auto"/>
            </w:tcBorders>
            <w:shd w:val="clear" w:color="auto" w:fill="auto"/>
            <w:noWrap/>
            <w:vAlign w:val="bottom"/>
            <w:hideMark/>
          </w:tcPr>
          <w:p w:rsidR="003948B1" w:rsidRPr="00BC377A" w:rsidRDefault="003948B1" w:rsidP="005F7991">
            <w:pPr>
              <w:spacing w:after="0" w:line="240" w:lineRule="auto"/>
              <w:jc w:val="center"/>
              <w:rPr>
                <w:rFonts w:ascii="Calibri" w:eastAsia="Times New Roman" w:hAnsi="Calibri" w:cs="Times New Roman"/>
                <w:b/>
                <w:bCs/>
                <w:color w:val="000000"/>
                <w:sz w:val="18"/>
                <w:szCs w:val="18"/>
                <w:u w:val="double"/>
              </w:rPr>
            </w:pPr>
            <w:r w:rsidRPr="00BC377A">
              <w:rPr>
                <w:rFonts w:ascii="Calibri" w:eastAsia="Times New Roman" w:hAnsi="Calibri" w:cs="Times New Roman"/>
                <w:b/>
                <w:bCs/>
                <w:color w:val="000000"/>
                <w:sz w:val="18"/>
                <w:szCs w:val="18"/>
                <w:u w:val="double"/>
              </w:rPr>
              <w:t>3,991.00</w:t>
            </w:r>
          </w:p>
        </w:tc>
      </w:tr>
    </w:tbl>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left="720" w:firstLine="1440"/>
        <w:rPr>
          <w:b/>
          <w:noProof/>
        </w:rPr>
      </w:pPr>
    </w:p>
    <w:p w:rsidR="003948B1" w:rsidRDefault="003948B1" w:rsidP="003948B1">
      <w:pPr>
        <w:pStyle w:val="NoSpacing"/>
        <w:ind w:left="720" w:firstLine="1440"/>
        <w:rPr>
          <w:b/>
          <w:noProof/>
        </w:rPr>
      </w:pPr>
      <w:r>
        <w:rPr>
          <w:b/>
          <w:noProof/>
        </w:rPr>
        <w:t>Note 14</w:t>
      </w:r>
      <w:r w:rsidRPr="009C6F93">
        <w:rPr>
          <w:b/>
          <w:noProof/>
        </w:rPr>
        <w:t>. 11</w:t>
      </w:r>
      <w:r w:rsidRPr="009C6F93">
        <w:rPr>
          <w:b/>
          <w:noProof/>
          <w:vertAlign w:val="superscript"/>
        </w:rPr>
        <w:t>th</w:t>
      </w:r>
      <w:r>
        <w:rPr>
          <w:b/>
          <w:noProof/>
        </w:rPr>
        <w:t xml:space="preserve"> Regional MYC</w:t>
      </w:r>
    </w:p>
    <w:tbl>
      <w:tblPr>
        <w:tblpPr w:leftFromText="187" w:rightFromText="187" w:vertAnchor="text" w:horzAnchor="page" w:tblpXSpec="center" w:tblpY="145"/>
        <w:tblW w:w="6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7"/>
        <w:gridCol w:w="3060"/>
      </w:tblGrid>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iCs/>
                <w:color w:val="000000"/>
                <w:sz w:val="16"/>
                <w:szCs w:val="16"/>
              </w:rPr>
            </w:pPr>
            <w:r w:rsidRPr="00F050E0">
              <w:rPr>
                <w:rFonts w:eastAsia="Times New Roman" w:cstheme="minorHAnsi"/>
                <w:b/>
                <w:bCs/>
                <w:iCs/>
                <w:color w:val="000000"/>
                <w:sz w:val="16"/>
                <w:szCs w:val="16"/>
              </w:rPr>
              <w:t>summary of expense</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color w:val="000000"/>
                <w:sz w:val="16"/>
                <w:szCs w:val="16"/>
              </w:rPr>
            </w:pPr>
            <w:r w:rsidRPr="00F050E0">
              <w:rPr>
                <w:rFonts w:eastAsia="Times New Roman" w:cstheme="minorHAnsi"/>
                <w:b/>
                <w:bCs/>
                <w:color w:val="000000"/>
                <w:sz w:val="16"/>
                <w:szCs w:val="16"/>
              </w:rPr>
              <w:t>Amount</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ascii="Calibri" w:hAnsi="Calibri"/>
                <w:sz w:val="16"/>
                <w:szCs w:val="16"/>
              </w:rPr>
            </w:pPr>
            <w:r w:rsidRPr="00F050E0">
              <w:rPr>
                <w:rFonts w:eastAsia="Times New Roman" w:cstheme="minorHAnsi"/>
                <w:sz w:val="16"/>
                <w:szCs w:val="16"/>
              </w:rPr>
              <w:t>Food</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507,200.00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proofErr w:type="spellStart"/>
            <w:r w:rsidRPr="00F050E0">
              <w:rPr>
                <w:rFonts w:eastAsia="Times New Roman" w:cstheme="minorHAnsi"/>
                <w:sz w:val="16"/>
                <w:szCs w:val="16"/>
              </w:rPr>
              <w:t>Delegates&amp;Staffs</w:t>
            </w:r>
            <w:proofErr w:type="spellEnd"/>
            <w:r w:rsidRPr="00F050E0">
              <w:rPr>
                <w:rFonts w:eastAsia="Times New Roman" w:cstheme="minorHAnsi"/>
                <w:sz w:val="16"/>
                <w:szCs w:val="16"/>
              </w:rPr>
              <w:t xml:space="preserve"> accom</w:t>
            </w:r>
            <w:r>
              <w:rPr>
                <w:rFonts w:eastAsia="Times New Roman" w:cstheme="minorHAnsi"/>
                <w:sz w:val="16"/>
                <w:szCs w:val="16"/>
              </w:rPr>
              <w:t>m</w:t>
            </w:r>
            <w:r w:rsidRPr="00F050E0">
              <w:rPr>
                <w:rFonts w:eastAsia="Times New Roman" w:cstheme="minorHAnsi"/>
                <w:sz w:val="16"/>
                <w:szCs w:val="16"/>
              </w:rPr>
              <w:t>odation</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347,242.00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Non-academics committee expenses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sz w:val="16"/>
                <w:szCs w:val="16"/>
              </w:rPr>
            </w:pPr>
            <w:r w:rsidRPr="00F050E0">
              <w:rPr>
                <w:rFonts w:eastAsia="Times New Roman" w:cstheme="minorHAnsi"/>
                <w:b/>
                <w:bCs/>
                <w:sz w:val="16"/>
                <w:szCs w:val="16"/>
              </w:rPr>
              <w:t>133,403.85</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proofErr w:type="spellStart"/>
            <w:r w:rsidRPr="00F050E0">
              <w:rPr>
                <w:rFonts w:eastAsia="Times New Roman" w:cstheme="minorHAnsi"/>
                <w:sz w:val="16"/>
                <w:szCs w:val="16"/>
              </w:rPr>
              <w:t>ID&amp;Lanyard</w:t>
            </w:r>
            <w:proofErr w:type="spellEnd"/>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87,460.00</w:t>
            </w:r>
          </w:p>
        </w:tc>
      </w:tr>
      <w:tr w:rsidR="003948B1" w:rsidRPr="001F0BD3" w:rsidTr="003948B1">
        <w:trPr>
          <w:trHeight w:val="314"/>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Bag</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80,750.00</w:t>
            </w:r>
          </w:p>
        </w:tc>
      </w:tr>
      <w:tr w:rsidR="003948B1" w:rsidRPr="001F0BD3" w:rsidTr="003948B1">
        <w:trPr>
          <w:trHeight w:val="314"/>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Transportation for delegates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53,200.00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Ticket Prize and other exp</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sz w:val="16"/>
                <w:szCs w:val="16"/>
              </w:rPr>
            </w:pPr>
            <w:r w:rsidRPr="00F050E0">
              <w:rPr>
                <w:rFonts w:eastAsia="Times New Roman" w:cstheme="minorHAnsi"/>
                <w:b/>
                <w:bCs/>
                <w:sz w:val="16"/>
                <w:szCs w:val="16"/>
              </w:rPr>
              <w:t>35,650.00</w:t>
            </w:r>
          </w:p>
        </w:tc>
      </w:tr>
      <w:tr w:rsidR="003948B1" w:rsidRPr="001F0BD3" w:rsidTr="003948B1">
        <w:trPr>
          <w:trHeight w:val="314"/>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Booklet</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sz w:val="16"/>
                <w:szCs w:val="16"/>
              </w:rPr>
            </w:pPr>
            <w:r w:rsidRPr="00F050E0">
              <w:rPr>
                <w:rFonts w:eastAsia="Times New Roman" w:cstheme="minorHAnsi"/>
                <w:b/>
                <w:bCs/>
                <w:sz w:val="16"/>
                <w:szCs w:val="16"/>
              </w:rPr>
              <w:t>30,000.00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Academics committee expenses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24,934.65</w:t>
            </w:r>
          </w:p>
        </w:tc>
      </w:tr>
      <w:tr w:rsidR="003948B1" w:rsidRPr="001F0BD3" w:rsidTr="003948B1">
        <w:trPr>
          <w:trHeight w:val="314"/>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Food-</w:t>
            </w:r>
            <w:proofErr w:type="spellStart"/>
            <w:r w:rsidRPr="00F050E0">
              <w:rPr>
                <w:rFonts w:eastAsia="Times New Roman" w:cstheme="minorHAnsi"/>
                <w:sz w:val="16"/>
                <w:szCs w:val="16"/>
              </w:rPr>
              <w:t>officers&amp;staff</w:t>
            </w:r>
            <w:proofErr w:type="spellEnd"/>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sz w:val="16"/>
                <w:szCs w:val="16"/>
              </w:rPr>
            </w:pPr>
            <w:r w:rsidRPr="00F050E0">
              <w:rPr>
                <w:rFonts w:eastAsia="Times New Roman" w:cstheme="minorHAnsi"/>
                <w:b/>
                <w:bCs/>
                <w:sz w:val="16"/>
                <w:szCs w:val="16"/>
              </w:rPr>
              <w:t>19,945.30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proofErr w:type="spellStart"/>
            <w:r w:rsidRPr="00F050E0">
              <w:rPr>
                <w:rFonts w:eastAsia="Times New Roman" w:cstheme="minorHAnsi"/>
                <w:sz w:val="16"/>
                <w:szCs w:val="16"/>
              </w:rPr>
              <w:t>Judges</w:t>
            </w:r>
            <w:proofErr w:type="gramStart"/>
            <w:r w:rsidRPr="00F050E0">
              <w:rPr>
                <w:rFonts w:eastAsia="Times New Roman" w:cstheme="minorHAnsi"/>
                <w:sz w:val="16"/>
                <w:szCs w:val="16"/>
              </w:rPr>
              <w:t>,Emcees,Guests</w:t>
            </w:r>
            <w:proofErr w:type="spellEnd"/>
            <w:proofErr w:type="gramEnd"/>
            <w:r w:rsidRPr="00F050E0">
              <w:rPr>
                <w:rFonts w:eastAsia="Times New Roman" w:cstheme="minorHAnsi"/>
                <w:sz w:val="16"/>
                <w:szCs w:val="16"/>
              </w:rPr>
              <w:t xml:space="preserve"> fees and </w:t>
            </w:r>
            <w:proofErr w:type="spellStart"/>
            <w:r w:rsidRPr="00F050E0">
              <w:rPr>
                <w:rFonts w:eastAsia="Times New Roman" w:cstheme="minorHAnsi"/>
                <w:sz w:val="16"/>
                <w:szCs w:val="16"/>
              </w:rPr>
              <w:t>a</w:t>
            </w:r>
            <w:r>
              <w:rPr>
                <w:rFonts w:eastAsia="Times New Roman" w:cstheme="minorHAnsi"/>
                <w:sz w:val="16"/>
                <w:szCs w:val="16"/>
              </w:rPr>
              <w:t>ccom</w:t>
            </w:r>
            <w:proofErr w:type="spellEnd"/>
            <w:r>
              <w:rPr>
                <w:rFonts w:eastAsia="Times New Roman" w:cstheme="minorHAnsi"/>
                <w:sz w:val="16"/>
                <w:szCs w:val="16"/>
              </w:rPr>
              <w:t>.</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14,790.00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proofErr w:type="spellStart"/>
            <w:r w:rsidRPr="00F050E0">
              <w:rPr>
                <w:rFonts w:eastAsia="Times New Roman" w:cstheme="minorHAnsi"/>
                <w:sz w:val="16"/>
                <w:szCs w:val="16"/>
              </w:rPr>
              <w:t>Tshirt</w:t>
            </w:r>
            <w:proofErr w:type="spellEnd"/>
            <w:r w:rsidRPr="00F050E0">
              <w:rPr>
                <w:rFonts w:eastAsia="Times New Roman" w:cstheme="minorHAnsi"/>
                <w:sz w:val="16"/>
                <w:szCs w:val="16"/>
              </w:rPr>
              <w:t xml:space="preserve"> for staff and officers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14,580.00</w:t>
            </w:r>
          </w:p>
        </w:tc>
      </w:tr>
      <w:tr w:rsidR="003948B1" w:rsidRPr="001F0BD3" w:rsidTr="003948B1">
        <w:trPr>
          <w:trHeight w:val="314"/>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Fare expenses-</w:t>
            </w:r>
            <w:proofErr w:type="spellStart"/>
            <w:r w:rsidRPr="00F050E0">
              <w:rPr>
                <w:rFonts w:eastAsia="Times New Roman" w:cstheme="minorHAnsi"/>
                <w:sz w:val="16"/>
                <w:szCs w:val="16"/>
              </w:rPr>
              <w:t>staff&amp;officers</w:t>
            </w:r>
            <w:proofErr w:type="spellEnd"/>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11,247.50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ascii="Calibri" w:hAnsi="Calibri"/>
                <w:sz w:val="16"/>
                <w:szCs w:val="16"/>
              </w:rPr>
              <w:t>2nd special staff meeting</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sz w:val="16"/>
                <w:szCs w:val="16"/>
              </w:rPr>
            </w:pPr>
            <w:r w:rsidRPr="00F050E0">
              <w:rPr>
                <w:rFonts w:eastAsia="Times New Roman" w:cstheme="minorHAnsi"/>
                <w:b/>
                <w:bCs/>
                <w:sz w:val="16"/>
                <w:szCs w:val="16"/>
              </w:rPr>
              <w:t>10,887.00</w:t>
            </w:r>
          </w:p>
        </w:tc>
      </w:tr>
      <w:tr w:rsidR="003948B1" w:rsidRPr="001F0BD3" w:rsidTr="003948B1">
        <w:trPr>
          <w:trHeight w:val="314"/>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i/>
                <w:iCs/>
                <w:sz w:val="16"/>
                <w:szCs w:val="16"/>
              </w:rPr>
            </w:pPr>
            <w:r w:rsidRPr="00F050E0">
              <w:rPr>
                <w:rFonts w:eastAsia="Times New Roman" w:cstheme="minorHAnsi"/>
                <w:sz w:val="16"/>
                <w:szCs w:val="16"/>
              </w:rPr>
              <w:t>Sponsorship expenses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8,750.00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Supplies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6,940.60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i/>
                <w:iCs/>
                <w:sz w:val="16"/>
                <w:szCs w:val="16"/>
              </w:rPr>
            </w:pPr>
            <w:r>
              <w:rPr>
                <w:rFonts w:eastAsia="Times New Roman" w:cstheme="minorHAnsi"/>
                <w:sz w:val="16"/>
                <w:szCs w:val="16"/>
              </w:rPr>
              <w:t>Miscellaneous</w:t>
            </w:r>
            <w:r w:rsidRPr="00F050E0">
              <w:rPr>
                <w:rFonts w:eastAsia="Times New Roman" w:cstheme="minorHAnsi"/>
                <w:sz w:val="16"/>
                <w:szCs w:val="16"/>
              </w:rPr>
              <w:t xml:space="preserve"> Expenses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i/>
                <w:iCs/>
                <w:sz w:val="16"/>
                <w:szCs w:val="16"/>
              </w:rPr>
            </w:pPr>
            <w:r w:rsidRPr="00F050E0">
              <w:rPr>
                <w:rFonts w:eastAsia="Times New Roman" w:cstheme="minorHAnsi"/>
                <w:b/>
                <w:bCs/>
                <w:sz w:val="16"/>
                <w:szCs w:val="16"/>
              </w:rPr>
              <w:t>2,580.00</w:t>
            </w:r>
          </w:p>
        </w:tc>
      </w:tr>
      <w:tr w:rsidR="003948B1" w:rsidRPr="001F0BD3" w:rsidTr="003948B1">
        <w:trPr>
          <w:trHeight w:val="273"/>
        </w:trPr>
        <w:tc>
          <w:tcPr>
            <w:tcW w:w="3787" w:type="dxa"/>
            <w:shd w:val="clear" w:color="auto" w:fill="auto"/>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Certificates</w:t>
            </w:r>
          </w:p>
        </w:tc>
        <w:tc>
          <w:tcPr>
            <w:tcW w:w="3060" w:type="dxa"/>
            <w:shd w:val="clear" w:color="auto" w:fill="auto"/>
            <w:noWrap/>
            <w:vAlign w:val="bottom"/>
            <w:hideMark/>
          </w:tcPr>
          <w:p w:rsidR="003948B1" w:rsidRPr="00F050E0" w:rsidRDefault="003948B1" w:rsidP="005F7991">
            <w:pPr>
              <w:spacing w:after="0" w:line="240" w:lineRule="auto"/>
              <w:jc w:val="center"/>
              <w:rPr>
                <w:rFonts w:eastAsia="Times New Roman" w:cstheme="minorHAnsi"/>
                <w:b/>
                <w:bCs/>
                <w:sz w:val="16"/>
                <w:szCs w:val="16"/>
              </w:rPr>
            </w:pPr>
            <w:r w:rsidRPr="00F050E0">
              <w:rPr>
                <w:rFonts w:eastAsia="Times New Roman" w:cstheme="minorHAnsi"/>
                <w:b/>
                <w:bCs/>
                <w:sz w:val="16"/>
                <w:szCs w:val="16"/>
              </w:rPr>
              <w:t>1,861.15</w:t>
            </w:r>
          </w:p>
        </w:tc>
      </w:tr>
      <w:tr w:rsidR="003948B1" w:rsidRPr="001F0BD3" w:rsidTr="003948B1">
        <w:trPr>
          <w:trHeight w:val="314"/>
        </w:trPr>
        <w:tc>
          <w:tcPr>
            <w:tcW w:w="3787" w:type="dxa"/>
            <w:shd w:val="clear" w:color="auto" w:fill="auto"/>
            <w:noWrap/>
            <w:vAlign w:val="bottom"/>
            <w:hideMark/>
          </w:tcPr>
          <w:p w:rsidR="003948B1" w:rsidRPr="001F0BD3" w:rsidRDefault="003948B1" w:rsidP="005F7991">
            <w:pPr>
              <w:spacing w:after="0" w:line="240" w:lineRule="auto"/>
              <w:rPr>
                <w:rFonts w:eastAsia="Times New Roman" w:cstheme="minorHAnsi"/>
                <w:color w:val="000000"/>
                <w:sz w:val="16"/>
                <w:szCs w:val="16"/>
              </w:rPr>
            </w:pPr>
            <w:r>
              <w:rPr>
                <w:rFonts w:eastAsia="Times New Roman" w:cstheme="minorHAnsi"/>
                <w:color w:val="000000"/>
                <w:sz w:val="16"/>
                <w:szCs w:val="16"/>
              </w:rPr>
              <w:t>R</w:t>
            </w:r>
            <w:r w:rsidRPr="001F0BD3">
              <w:rPr>
                <w:rFonts w:eastAsia="Times New Roman" w:cstheme="minorHAnsi"/>
                <w:color w:val="000000"/>
                <w:sz w:val="16"/>
                <w:szCs w:val="16"/>
              </w:rPr>
              <w:t>eimbursement to officers</w:t>
            </w:r>
          </w:p>
        </w:tc>
        <w:tc>
          <w:tcPr>
            <w:tcW w:w="3060" w:type="dxa"/>
            <w:shd w:val="clear" w:color="auto" w:fill="auto"/>
            <w:noWrap/>
            <w:vAlign w:val="bottom"/>
            <w:hideMark/>
          </w:tcPr>
          <w:p w:rsidR="003948B1" w:rsidRPr="001F0BD3" w:rsidRDefault="003948B1" w:rsidP="005F7991">
            <w:pPr>
              <w:spacing w:after="0" w:line="240" w:lineRule="auto"/>
              <w:jc w:val="center"/>
              <w:rPr>
                <w:rFonts w:eastAsia="Times New Roman" w:cstheme="minorHAnsi"/>
                <w:color w:val="000000"/>
                <w:sz w:val="16"/>
                <w:szCs w:val="16"/>
              </w:rPr>
            </w:pPr>
            <w:r w:rsidRPr="001F0BD3">
              <w:rPr>
                <w:rFonts w:eastAsia="Times New Roman" w:cstheme="minorHAnsi"/>
                <w:b/>
                <w:bCs/>
                <w:color w:val="000000"/>
                <w:sz w:val="16"/>
                <w:szCs w:val="16"/>
              </w:rPr>
              <w:t>792.00</w:t>
            </w:r>
          </w:p>
        </w:tc>
      </w:tr>
      <w:tr w:rsidR="003948B1" w:rsidRPr="001F0BD3" w:rsidTr="003948B1">
        <w:trPr>
          <w:trHeight w:val="273"/>
        </w:trPr>
        <w:tc>
          <w:tcPr>
            <w:tcW w:w="3787" w:type="dxa"/>
            <w:shd w:val="clear" w:color="000000" w:fill="FFFFFF"/>
            <w:noWrap/>
            <w:vAlign w:val="bottom"/>
            <w:hideMark/>
          </w:tcPr>
          <w:p w:rsidR="003948B1" w:rsidRPr="00F050E0" w:rsidRDefault="003948B1" w:rsidP="005F7991">
            <w:pPr>
              <w:spacing w:after="0" w:line="240" w:lineRule="auto"/>
              <w:rPr>
                <w:rFonts w:eastAsia="Times New Roman" w:cstheme="minorHAnsi"/>
                <w:sz w:val="16"/>
                <w:szCs w:val="16"/>
              </w:rPr>
            </w:pPr>
            <w:r w:rsidRPr="00F050E0">
              <w:rPr>
                <w:rFonts w:eastAsia="Times New Roman" w:cstheme="minorHAnsi"/>
                <w:sz w:val="16"/>
                <w:szCs w:val="16"/>
              </w:rPr>
              <w:t>Service Charges</w:t>
            </w:r>
          </w:p>
        </w:tc>
        <w:tc>
          <w:tcPr>
            <w:tcW w:w="3060" w:type="dxa"/>
            <w:shd w:val="clear" w:color="000000" w:fill="FFFFFF"/>
            <w:noWrap/>
            <w:vAlign w:val="bottom"/>
            <w:hideMark/>
          </w:tcPr>
          <w:p w:rsidR="003948B1" w:rsidRPr="00F050E0" w:rsidRDefault="003948B1" w:rsidP="005F7991">
            <w:pPr>
              <w:spacing w:after="0" w:line="240" w:lineRule="auto"/>
              <w:jc w:val="center"/>
              <w:rPr>
                <w:rFonts w:eastAsia="Times New Roman" w:cstheme="minorHAnsi"/>
                <w:sz w:val="16"/>
                <w:szCs w:val="16"/>
              </w:rPr>
            </w:pPr>
            <w:r w:rsidRPr="00F050E0">
              <w:rPr>
                <w:rFonts w:eastAsia="Times New Roman" w:cstheme="minorHAnsi"/>
                <w:b/>
                <w:bCs/>
                <w:sz w:val="16"/>
                <w:szCs w:val="16"/>
              </w:rPr>
              <w:t>600.00</w:t>
            </w:r>
          </w:p>
        </w:tc>
      </w:tr>
      <w:tr w:rsidR="003948B1" w:rsidRPr="001F0BD3" w:rsidTr="003948B1">
        <w:trPr>
          <w:trHeight w:val="314"/>
        </w:trPr>
        <w:tc>
          <w:tcPr>
            <w:tcW w:w="3787" w:type="dxa"/>
            <w:shd w:val="clear" w:color="auto" w:fill="auto"/>
            <w:noWrap/>
            <w:vAlign w:val="bottom"/>
            <w:hideMark/>
          </w:tcPr>
          <w:p w:rsidR="003948B1" w:rsidRPr="001F0BD3" w:rsidRDefault="003948B1" w:rsidP="005F7991">
            <w:pPr>
              <w:spacing w:after="0" w:line="240" w:lineRule="auto"/>
              <w:rPr>
                <w:rFonts w:eastAsia="Times New Roman" w:cstheme="minorHAnsi"/>
                <w:color w:val="000000"/>
                <w:sz w:val="16"/>
                <w:szCs w:val="16"/>
              </w:rPr>
            </w:pPr>
            <w:r w:rsidRPr="001F0BD3">
              <w:rPr>
                <w:rFonts w:eastAsia="Times New Roman" w:cstheme="minorHAnsi"/>
                <w:color w:val="000000"/>
                <w:sz w:val="16"/>
                <w:szCs w:val="16"/>
              </w:rPr>
              <w:t>Total</w:t>
            </w:r>
          </w:p>
        </w:tc>
        <w:tc>
          <w:tcPr>
            <w:tcW w:w="3060" w:type="dxa"/>
            <w:shd w:val="clear" w:color="auto" w:fill="auto"/>
            <w:noWrap/>
            <w:vAlign w:val="bottom"/>
            <w:hideMark/>
          </w:tcPr>
          <w:p w:rsidR="003948B1" w:rsidRPr="001F0BD3" w:rsidRDefault="003948B1" w:rsidP="005F7991">
            <w:pPr>
              <w:spacing w:after="0" w:line="240" w:lineRule="auto"/>
              <w:jc w:val="center"/>
              <w:rPr>
                <w:rFonts w:eastAsia="Times New Roman" w:cstheme="minorHAnsi"/>
                <w:b/>
                <w:bCs/>
                <w:color w:val="000000"/>
                <w:sz w:val="16"/>
                <w:szCs w:val="16"/>
              </w:rPr>
            </w:pPr>
            <w:r w:rsidRPr="001F0BD3">
              <w:rPr>
                <w:rFonts w:eastAsia="Times New Roman" w:cstheme="minorHAnsi"/>
                <w:b/>
                <w:bCs/>
                <w:color w:val="000000"/>
                <w:sz w:val="16"/>
                <w:szCs w:val="16"/>
              </w:rPr>
              <w:t>1,392,814.05</w:t>
            </w:r>
          </w:p>
        </w:tc>
      </w:tr>
    </w:tbl>
    <w:p w:rsidR="003948B1" w:rsidRPr="009C6F93" w:rsidRDefault="003948B1" w:rsidP="003948B1">
      <w:pPr>
        <w:pStyle w:val="NoSpacing"/>
        <w:ind w:firstLine="1440"/>
        <w:jc w:val="center"/>
        <w:rPr>
          <w:b/>
          <w:noProof/>
        </w:rPr>
      </w:pPr>
    </w:p>
    <w:p w:rsidR="003948B1" w:rsidRPr="009C6F93" w:rsidRDefault="003948B1" w:rsidP="003948B1">
      <w:pPr>
        <w:pStyle w:val="NoSpacing"/>
        <w:ind w:firstLine="1440"/>
        <w:rPr>
          <w:b/>
          <w:noProof/>
        </w:rPr>
      </w:pPr>
      <w:r>
        <w:rPr>
          <w:b/>
          <w:noProof/>
        </w:rPr>
        <w:t xml:space="preserve"> </w:t>
      </w: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3948B1" w:rsidRDefault="003948B1" w:rsidP="00364E97">
      <w:pPr>
        <w:pStyle w:val="NoSpacing"/>
        <w:rPr>
          <w:b/>
          <w:noProof/>
        </w:rPr>
      </w:pPr>
    </w:p>
    <w:p w:rsidR="00E47E94" w:rsidRDefault="00E47E94" w:rsidP="003948B1">
      <w:pPr>
        <w:pStyle w:val="NoSpacing"/>
        <w:ind w:firstLine="1440"/>
        <w:rPr>
          <w:b/>
          <w:noProof/>
        </w:rPr>
      </w:pPr>
    </w:p>
    <w:p w:rsidR="00E47E94" w:rsidRDefault="00E47E94" w:rsidP="003948B1">
      <w:pPr>
        <w:pStyle w:val="NoSpacing"/>
        <w:ind w:firstLine="1440"/>
        <w:rPr>
          <w:b/>
          <w:noProof/>
        </w:rPr>
      </w:pPr>
    </w:p>
    <w:p w:rsidR="003948B1" w:rsidRPr="009C6F93" w:rsidRDefault="003948B1" w:rsidP="003948B1">
      <w:pPr>
        <w:pStyle w:val="NoSpacing"/>
        <w:ind w:firstLine="1440"/>
        <w:rPr>
          <w:b/>
          <w:noProof/>
        </w:rPr>
      </w:pPr>
      <w:r>
        <w:rPr>
          <w:b/>
          <w:noProof/>
        </w:rPr>
        <w:lastRenderedPageBreak/>
        <w:t>Note 14</w:t>
      </w:r>
      <w:r w:rsidRPr="009C6F93">
        <w:rPr>
          <w:b/>
          <w:noProof/>
        </w:rPr>
        <w:t>. Cost of goods sold for IGP</w:t>
      </w:r>
      <w:r>
        <w:rPr>
          <w:b/>
          <w:noProof/>
        </w:rPr>
        <w:t xml:space="preserve"> and other expenses</w:t>
      </w:r>
    </w:p>
    <w:p w:rsidR="003948B1" w:rsidRDefault="003948B1" w:rsidP="003948B1">
      <w:pPr>
        <w:pStyle w:val="NoSpacing"/>
        <w:ind w:firstLine="1440"/>
        <w:rPr>
          <w:noProof/>
        </w:rPr>
      </w:pPr>
    </w:p>
    <w:tbl>
      <w:tblPr>
        <w:tblW w:w="6750" w:type="dxa"/>
        <w:tblInd w:w="1548" w:type="dxa"/>
        <w:tblLook w:val="04A0"/>
      </w:tblPr>
      <w:tblGrid>
        <w:gridCol w:w="3510"/>
        <w:gridCol w:w="3240"/>
      </w:tblGrid>
      <w:tr w:rsidR="003948B1" w:rsidRPr="00930022" w:rsidTr="005F7991">
        <w:trPr>
          <w:trHeight w:val="192"/>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b/>
                <w:bCs/>
                <w:color w:val="000000"/>
                <w:sz w:val="18"/>
                <w:szCs w:val="18"/>
              </w:rPr>
            </w:pPr>
            <w:r w:rsidRPr="00930022">
              <w:rPr>
                <w:rFonts w:ascii="Calibri" w:eastAsia="Times New Roman" w:hAnsi="Calibri" w:cs="Times New Roman"/>
                <w:b/>
                <w:bCs/>
                <w:color w:val="000000"/>
                <w:sz w:val="18"/>
                <w:szCs w:val="18"/>
              </w:rPr>
              <w:t>Expenses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b/>
                <w:bCs/>
                <w:color w:val="000000"/>
                <w:sz w:val="18"/>
                <w:szCs w:val="18"/>
              </w:rPr>
            </w:pPr>
            <w:r w:rsidRPr="00930022">
              <w:rPr>
                <w:rFonts w:ascii="Calibri" w:eastAsia="Times New Roman" w:hAnsi="Calibri" w:cs="Times New Roman"/>
                <w:b/>
                <w:bCs/>
                <w:color w:val="000000"/>
                <w:sz w:val="18"/>
                <w:szCs w:val="18"/>
              </w:rPr>
              <w:t>Amount</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proofErr w:type="spellStart"/>
            <w:r w:rsidRPr="00930022">
              <w:rPr>
                <w:rFonts w:ascii="Calibri" w:eastAsia="Times New Roman" w:hAnsi="Calibri" w:cs="Times New Roman"/>
                <w:color w:val="000000"/>
                <w:sz w:val="18"/>
                <w:szCs w:val="18"/>
              </w:rPr>
              <w:t>Tshirt</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39,420.00</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Bags</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11,675.00</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Tumbler</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7,390.00</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Food</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5,791.75</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proofErr w:type="spellStart"/>
            <w:r w:rsidRPr="00930022">
              <w:rPr>
                <w:rFonts w:ascii="Calibri" w:eastAsia="Times New Roman" w:hAnsi="Calibri" w:cs="Times New Roman"/>
                <w:color w:val="000000"/>
                <w:sz w:val="18"/>
                <w:szCs w:val="18"/>
              </w:rPr>
              <w:t>Fan&amp;ballpen</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5,250.00</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Supplies</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3,006.50</w:t>
            </w:r>
          </w:p>
        </w:tc>
      </w:tr>
      <w:tr w:rsidR="003948B1" w:rsidRPr="00930022" w:rsidTr="005F7991">
        <w:trPr>
          <w:trHeight w:val="221"/>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Transportation</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1,631.00</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Pins</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1,000.00</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Stamp</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color w:val="000000"/>
                <w:sz w:val="18"/>
                <w:szCs w:val="18"/>
              </w:rPr>
            </w:pPr>
            <w:r w:rsidRPr="00930022">
              <w:rPr>
                <w:rFonts w:ascii="Calibri" w:eastAsia="Times New Roman" w:hAnsi="Calibri" w:cs="Times New Roman"/>
                <w:color w:val="000000"/>
                <w:sz w:val="18"/>
                <w:szCs w:val="18"/>
              </w:rPr>
              <w:t>400.00</w:t>
            </w:r>
          </w:p>
        </w:tc>
      </w:tr>
      <w:tr w:rsidR="003948B1" w:rsidRPr="00930022" w:rsidTr="005F7991">
        <w:trPr>
          <w:trHeight w:val="192"/>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rPr>
                <w:rFonts w:ascii="Calibri" w:eastAsia="Times New Roman" w:hAnsi="Calibri" w:cs="Times New Roman"/>
                <w:b/>
                <w:bCs/>
                <w:color w:val="000000"/>
                <w:sz w:val="18"/>
                <w:szCs w:val="18"/>
              </w:rPr>
            </w:pPr>
            <w:r w:rsidRPr="00930022">
              <w:rPr>
                <w:rFonts w:ascii="Calibri" w:eastAsia="Times New Roman" w:hAnsi="Calibri" w:cs="Times New Roman"/>
                <w:b/>
                <w:bCs/>
                <w:color w:val="000000"/>
                <w:sz w:val="18"/>
                <w:szCs w:val="18"/>
              </w:rPr>
              <w:t>Total</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930022" w:rsidRDefault="003948B1" w:rsidP="005F7991">
            <w:pPr>
              <w:spacing w:after="0" w:line="240" w:lineRule="auto"/>
              <w:jc w:val="center"/>
              <w:rPr>
                <w:rFonts w:ascii="Calibri" w:eastAsia="Times New Roman" w:hAnsi="Calibri" w:cs="Times New Roman"/>
                <w:b/>
                <w:bCs/>
                <w:color w:val="000000"/>
                <w:sz w:val="18"/>
                <w:szCs w:val="18"/>
                <w:u w:val="double"/>
              </w:rPr>
            </w:pPr>
            <w:r w:rsidRPr="00930022">
              <w:rPr>
                <w:rFonts w:ascii="Calibri" w:eastAsia="Times New Roman" w:hAnsi="Calibri" w:cs="Times New Roman"/>
                <w:b/>
                <w:bCs/>
                <w:color w:val="000000"/>
                <w:sz w:val="18"/>
                <w:szCs w:val="18"/>
                <w:u w:val="double"/>
              </w:rPr>
              <w:t>75,564.25</w:t>
            </w:r>
          </w:p>
        </w:tc>
      </w:tr>
    </w:tbl>
    <w:p w:rsidR="003948B1" w:rsidRDefault="003948B1" w:rsidP="003948B1">
      <w:pPr>
        <w:pStyle w:val="NoSpacing"/>
        <w:ind w:firstLine="1440"/>
        <w:rPr>
          <w:b/>
          <w:noProof/>
        </w:rPr>
      </w:pPr>
    </w:p>
    <w:p w:rsidR="003948B1" w:rsidRDefault="003948B1" w:rsidP="003948B1">
      <w:pPr>
        <w:pStyle w:val="NoSpacing"/>
        <w:ind w:firstLine="1440"/>
        <w:rPr>
          <w:b/>
          <w:noProof/>
        </w:rPr>
      </w:pPr>
    </w:p>
    <w:p w:rsidR="003948B1" w:rsidRDefault="003948B1" w:rsidP="003948B1">
      <w:pPr>
        <w:pStyle w:val="NoSpacing"/>
        <w:ind w:firstLine="1440"/>
        <w:rPr>
          <w:b/>
          <w:noProof/>
        </w:rPr>
      </w:pPr>
      <w:r>
        <w:rPr>
          <w:b/>
          <w:noProof/>
        </w:rPr>
        <w:t>Note 15</w:t>
      </w:r>
      <w:r w:rsidRPr="009C6F93">
        <w:rPr>
          <w:b/>
          <w:noProof/>
        </w:rPr>
        <w:t xml:space="preserve">. </w:t>
      </w:r>
      <w:r w:rsidRPr="00501227">
        <w:rPr>
          <w:b/>
          <w:noProof/>
        </w:rPr>
        <w:t>Adopt-a-Community project</w:t>
      </w:r>
    </w:p>
    <w:p w:rsidR="003948B1" w:rsidRDefault="003948B1" w:rsidP="003948B1">
      <w:pPr>
        <w:pStyle w:val="NoSpacing"/>
        <w:ind w:firstLine="1440"/>
        <w:rPr>
          <w:b/>
          <w:noProof/>
        </w:rPr>
      </w:pPr>
    </w:p>
    <w:tbl>
      <w:tblPr>
        <w:tblW w:w="6750" w:type="dxa"/>
        <w:tblInd w:w="1548" w:type="dxa"/>
        <w:tblLook w:val="04A0"/>
      </w:tblPr>
      <w:tblGrid>
        <w:gridCol w:w="3510"/>
        <w:gridCol w:w="3240"/>
      </w:tblGrid>
      <w:tr w:rsidR="003948B1" w:rsidRPr="00501227" w:rsidTr="005F7991">
        <w:trPr>
          <w:trHeight w:val="205"/>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b/>
                <w:bCs/>
                <w:color w:val="000000"/>
                <w:sz w:val="18"/>
                <w:szCs w:val="18"/>
              </w:rPr>
            </w:pPr>
            <w:r w:rsidRPr="00501227">
              <w:rPr>
                <w:rFonts w:ascii="Calibri" w:eastAsia="Times New Roman" w:hAnsi="Calibri" w:cs="Times New Roman"/>
                <w:b/>
                <w:bCs/>
                <w:color w:val="000000"/>
                <w:sz w:val="18"/>
                <w:szCs w:val="18"/>
              </w:rPr>
              <w:t>Expenses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b/>
                <w:bCs/>
                <w:color w:val="000000"/>
                <w:sz w:val="18"/>
                <w:szCs w:val="18"/>
              </w:rPr>
            </w:pPr>
            <w:r w:rsidRPr="00501227">
              <w:rPr>
                <w:rFonts w:ascii="Calibri" w:eastAsia="Times New Roman" w:hAnsi="Calibri" w:cs="Times New Roman"/>
                <w:b/>
                <w:bCs/>
                <w:color w:val="000000"/>
                <w:sz w:val="18"/>
                <w:szCs w:val="18"/>
              </w:rPr>
              <w:t>Amount</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Food for the community</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10,718.95</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Officers' fare</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5,440.00</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Meals</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1,307.00</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Transportation</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950.00</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Accommodation</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940.00</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Honorarium for speaker</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175.00</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Dancer's fee</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100.00</w:t>
            </w:r>
          </w:p>
        </w:tc>
      </w:tr>
      <w:tr w:rsidR="003948B1" w:rsidRPr="00501227" w:rsidTr="005F7991">
        <w:trPr>
          <w:trHeight w:val="20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Service charge</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color w:val="000000"/>
                <w:sz w:val="18"/>
                <w:szCs w:val="18"/>
              </w:rPr>
            </w:pPr>
            <w:r w:rsidRPr="00501227">
              <w:rPr>
                <w:rFonts w:ascii="Calibri" w:eastAsia="Times New Roman" w:hAnsi="Calibri" w:cs="Times New Roman"/>
                <w:color w:val="000000"/>
                <w:sz w:val="18"/>
                <w:szCs w:val="18"/>
              </w:rPr>
              <w:t>25.00</w:t>
            </w:r>
          </w:p>
        </w:tc>
      </w:tr>
      <w:tr w:rsidR="003948B1" w:rsidRPr="00501227" w:rsidTr="005F7991">
        <w:trPr>
          <w:trHeight w:val="235"/>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rPr>
                <w:rFonts w:ascii="Calibri" w:eastAsia="Times New Roman" w:hAnsi="Calibri" w:cs="Times New Roman"/>
                <w:b/>
                <w:bCs/>
                <w:color w:val="000000"/>
                <w:sz w:val="18"/>
                <w:szCs w:val="18"/>
              </w:rPr>
            </w:pPr>
            <w:r w:rsidRPr="00501227">
              <w:rPr>
                <w:rFonts w:ascii="Calibri" w:eastAsia="Times New Roman" w:hAnsi="Calibri" w:cs="Times New Roman"/>
                <w:b/>
                <w:bCs/>
                <w:color w:val="000000"/>
                <w:sz w:val="18"/>
                <w:szCs w:val="18"/>
              </w:rPr>
              <w:t>Total</w:t>
            </w:r>
          </w:p>
        </w:tc>
        <w:tc>
          <w:tcPr>
            <w:tcW w:w="3240" w:type="dxa"/>
            <w:tcBorders>
              <w:top w:val="nil"/>
              <w:left w:val="nil"/>
              <w:bottom w:val="single" w:sz="4" w:space="0" w:color="auto"/>
              <w:right w:val="single" w:sz="4" w:space="0" w:color="auto"/>
            </w:tcBorders>
            <w:shd w:val="clear" w:color="auto" w:fill="auto"/>
            <w:noWrap/>
            <w:vAlign w:val="bottom"/>
            <w:hideMark/>
          </w:tcPr>
          <w:p w:rsidR="003948B1" w:rsidRPr="00501227" w:rsidRDefault="003948B1" w:rsidP="005F7991">
            <w:pPr>
              <w:spacing w:after="0" w:line="240" w:lineRule="auto"/>
              <w:jc w:val="center"/>
              <w:rPr>
                <w:rFonts w:ascii="Calibri" w:eastAsia="Times New Roman" w:hAnsi="Calibri" w:cs="Times New Roman"/>
                <w:b/>
                <w:bCs/>
                <w:color w:val="000000"/>
                <w:sz w:val="18"/>
                <w:szCs w:val="18"/>
                <w:u w:val="double"/>
              </w:rPr>
            </w:pPr>
            <w:r w:rsidRPr="00501227">
              <w:rPr>
                <w:rFonts w:ascii="Calibri" w:eastAsia="Times New Roman" w:hAnsi="Calibri" w:cs="Times New Roman"/>
                <w:b/>
                <w:bCs/>
                <w:color w:val="000000"/>
                <w:sz w:val="18"/>
                <w:szCs w:val="18"/>
                <w:u w:val="double"/>
              </w:rPr>
              <w:t>19,655.95</w:t>
            </w:r>
          </w:p>
        </w:tc>
      </w:tr>
    </w:tbl>
    <w:p w:rsidR="00364E97" w:rsidRDefault="00364E97" w:rsidP="003948B1">
      <w:pPr>
        <w:pStyle w:val="NoSpacing"/>
        <w:rPr>
          <w:b/>
          <w:noProof/>
        </w:rPr>
      </w:pPr>
    </w:p>
    <w:p w:rsidR="00364E97" w:rsidRDefault="00364E97" w:rsidP="00364E97">
      <w:pPr>
        <w:pStyle w:val="ListParagraph"/>
        <w:spacing w:after="100" w:afterAutospacing="1" w:line="240" w:lineRule="auto"/>
        <w:ind w:left="1447"/>
        <w:rPr>
          <w:b/>
        </w:rPr>
      </w:pPr>
    </w:p>
    <w:p w:rsidR="006D30CC" w:rsidRDefault="006D30CC" w:rsidP="006D30CC">
      <w:pPr>
        <w:pStyle w:val="ListParagraph"/>
        <w:numPr>
          <w:ilvl w:val="0"/>
          <w:numId w:val="1"/>
        </w:numPr>
        <w:spacing w:after="100" w:afterAutospacing="1" w:line="240" w:lineRule="auto"/>
        <w:rPr>
          <w:b/>
        </w:rPr>
      </w:pPr>
      <w:r>
        <w:rPr>
          <w:b/>
        </w:rPr>
        <w:t>15</w:t>
      </w:r>
      <w:r w:rsidRPr="00401A72">
        <w:rPr>
          <w:b/>
          <w:vertAlign w:val="superscript"/>
        </w:rPr>
        <w:t>th</w:t>
      </w:r>
      <w:r>
        <w:rPr>
          <w:b/>
        </w:rPr>
        <w:t>NFJPIA Midyear Convention Report</w:t>
      </w:r>
    </w:p>
    <w:p w:rsidR="006D30CC" w:rsidRPr="00365B50" w:rsidRDefault="006D30CC" w:rsidP="006D30CC">
      <w:pPr>
        <w:pStyle w:val="ListParagraph"/>
        <w:spacing w:after="100" w:afterAutospacing="1" w:line="240" w:lineRule="auto"/>
        <w:ind w:left="1447"/>
      </w:pPr>
      <w:proofErr w:type="spellStart"/>
      <w:r w:rsidRPr="00365B50">
        <w:t>Marvic</w:t>
      </w:r>
      <w:proofErr w:type="spellEnd"/>
      <w:r w:rsidR="00636F42">
        <w:t xml:space="preserve"> </w:t>
      </w:r>
      <w:proofErr w:type="spellStart"/>
      <w:r w:rsidRPr="00365B50">
        <w:t>Estocapio</w:t>
      </w:r>
      <w:proofErr w:type="spellEnd"/>
      <w:r w:rsidRPr="00365B50">
        <w:t>, 2</w:t>
      </w:r>
      <w:r w:rsidRPr="00365B50">
        <w:rPr>
          <w:vertAlign w:val="superscript"/>
        </w:rPr>
        <w:t>nd</w:t>
      </w:r>
      <w:r w:rsidRPr="00365B50">
        <w:t xml:space="preserve"> place in NAQDOWN</w:t>
      </w:r>
    </w:p>
    <w:p w:rsidR="00E95B0F" w:rsidRDefault="006D30CC" w:rsidP="00636F42">
      <w:pPr>
        <w:pStyle w:val="ListParagraph"/>
        <w:spacing w:after="100" w:afterAutospacing="1" w:line="240" w:lineRule="auto"/>
        <w:ind w:left="1447"/>
      </w:pPr>
      <w:r w:rsidRPr="00365B50">
        <w:t>Richard Baja, 3</w:t>
      </w:r>
      <w:r w:rsidRPr="00365B50">
        <w:rPr>
          <w:vertAlign w:val="superscript"/>
        </w:rPr>
        <w:t>rd</w:t>
      </w:r>
      <w:r w:rsidRPr="00365B50">
        <w:t xml:space="preserve"> place in SGV Cup</w:t>
      </w:r>
    </w:p>
    <w:p w:rsidR="00636F42" w:rsidRDefault="00636F42" w:rsidP="00636F42">
      <w:pPr>
        <w:pStyle w:val="ListParagraph"/>
        <w:spacing w:after="100" w:afterAutospacing="1" w:line="240" w:lineRule="auto"/>
        <w:ind w:left="1447"/>
      </w:pPr>
    </w:p>
    <w:p w:rsidR="00636F42" w:rsidRDefault="00636F42" w:rsidP="00636F42">
      <w:pPr>
        <w:pStyle w:val="ListParagraph"/>
        <w:spacing w:after="100" w:afterAutospacing="1" w:line="240" w:lineRule="auto"/>
        <w:ind w:left="1447"/>
      </w:pPr>
    </w:p>
    <w:p w:rsidR="00E95B0F" w:rsidRDefault="00E95B0F" w:rsidP="006D30CC">
      <w:pPr>
        <w:pStyle w:val="ListParagraph"/>
        <w:spacing w:after="100" w:afterAutospacing="1" w:line="240" w:lineRule="auto"/>
        <w:ind w:left="1447"/>
      </w:pPr>
    </w:p>
    <w:p w:rsidR="006D30CC" w:rsidRPr="006D30CC" w:rsidRDefault="006D30CC" w:rsidP="006D30CC">
      <w:pPr>
        <w:pStyle w:val="ListParagraph"/>
        <w:spacing w:after="100" w:afterAutospacing="1" w:line="240" w:lineRule="auto"/>
        <w:ind w:left="1447"/>
      </w:pPr>
    </w:p>
    <w:p w:rsidR="00BB562E" w:rsidRDefault="00EC7B8B" w:rsidP="00BC2CE1">
      <w:pPr>
        <w:pStyle w:val="ListParagraph"/>
        <w:numPr>
          <w:ilvl w:val="0"/>
          <w:numId w:val="1"/>
        </w:numPr>
        <w:spacing w:after="100" w:afterAutospacing="1" w:line="240" w:lineRule="auto"/>
        <w:rPr>
          <w:b/>
        </w:rPr>
      </w:pPr>
      <w:r>
        <w:rPr>
          <w:b/>
        </w:rPr>
        <w:t>21</w:t>
      </w:r>
      <w:r w:rsidRPr="00EC7B8B">
        <w:rPr>
          <w:b/>
          <w:vertAlign w:val="superscript"/>
        </w:rPr>
        <w:t>st</w:t>
      </w:r>
      <w:r>
        <w:rPr>
          <w:b/>
        </w:rPr>
        <w:t xml:space="preserve"> ARC Academic Events</w:t>
      </w:r>
      <w:r w:rsidR="0006675E">
        <w:rPr>
          <w:b/>
        </w:rPr>
        <w:t xml:space="preserve"> (Annual Regional Academic Quest)</w:t>
      </w:r>
    </w:p>
    <w:p w:rsidR="006D30CC" w:rsidRPr="007F0125" w:rsidRDefault="006D30CC" w:rsidP="006D30CC">
      <w:pPr>
        <w:spacing w:line="240" w:lineRule="auto"/>
        <w:ind w:left="720" w:hanging="720"/>
        <w:jc w:val="center"/>
        <w:rPr>
          <w:rFonts w:ascii="Cambria" w:eastAsia="Adobe Fangsong Std R" w:hAnsi="Cambria" w:cs="Times New Roman"/>
          <w:b/>
          <w:sz w:val="44"/>
        </w:rPr>
      </w:pPr>
      <w:r w:rsidRPr="00DD23FD">
        <w:rPr>
          <w:rFonts w:ascii="Cambria" w:eastAsia="Adobe Fangsong Std R" w:hAnsi="Cambria" w:cs="Times New Roman"/>
          <w:b/>
          <w:sz w:val="44"/>
        </w:rPr>
        <w:t>IMPLEMENTING RULES and REGULATIONS</w:t>
      </w:r>
    </w:p>
    <w:p w:rsidR="006D30CC" w:rsidRPr="00DD23FD" w:rsidRDefault="006D30CC" w:rsidP="006D30CC">
      <w:pPr>
        <w:spacing w:line="240" w:lineRule="auto"/>
        <w:ind w:left="720" w:hanging="720"/>
        <w:jc w:val="center"/>
        <w:rPr>
          <w:rFonts w:ascii="Maiandra GD" w:eastAsia="Adobe Fangsong Std R" w:hAnsi="Maiandra GD" w:cs="Times New Roman"/>
          <w:b/>
          <w:sz w:val="24"/>
        </w:rPr>
      </w:pPr>
      <w:r w:rsidRPr="00DD23FD">
        <w:rPr>
          <w:rFonts w:ascii="Maiandra GD" w:eastAsia="Adobe Fangsong Std R" w:hAnsi="Maiandra GD" w:cs="Times New Roman"/>
          <w:b/>
          <w:sz w:val="24"/>
        </w:rPr>
        <w:t>IN THE CONDUCT OF</w:t>
      </w:r>
    </w:p>
    <w:p w:rsidR="006D30CC" w:rsidRDefault="006D30CC" w:rsidP="006D30CC">
      <w:pPr>
        <w:spacing w:line="240" w:lineRule="auto"/>
        <w:ind w:left="720" w:hanging="720"/>
        <w:jc w:val="center"/>
        <w:rPr>
          <w:rFonts w:ascii="Cambria" w:eastAsia="Adobe Fangsong Std R" w:hAnsi="Cambria" w:cs="Times New Roman"/>
          <w:b/>
          <w:sz w:val="44"/>
        </w:rPr>
      </w:pPr>
      <w:r>
        <w:rPr>
          <w:rFonts w:ascii="Cambria" w:eastAsia="Adobe Fangsong Std R" w:hAnsi="Cambria" w:cs="Times New Roman"/>
          <w:b/>
          <w:sz w:val="44"/>
        </w:rPr>
        <w:t>21</w:t>
      </w:r>
      <w:r w:rsidRPr="007F0125">
        <w:rPr>
          <w:rFonts w:ascii="Cambria" w:eastAsia="Adobe Fangsong Std R" w:hAnsi="Cambria" w:cs="Times New Roman"/>
          <w:b/>
          <w:sz w:val="44"/>
          <w:vertAlign w:val="superscript"/>
        </w:rPr>
        <w:t>st</w:t>
      </w:r>
      <w:r>
        <w:rPr>
          <w:rFonts w:ascii="Cambria" w:eastAsia="Adobe Fangsong Std R" w:hAnsi="Cambria" w:cs="Times New Roman"/>
          <w:b/>
          <w:sz w:val="44"/>
        </w:rPr>
        <w:t xml:space="preserve"> ANNUAL REGIONALACADEMIC QUEST</w:t>
      </w:r>
    </w:p>
    <w:p w:rsidR="006D30CC" w:rsidRDefault="006D30CC" w:rsidP="006D30CC">
      <w:pPr>
        <w:spacing w:line="240" w:lineRule="auto"/>
        <w:ind w:left="720" w:hanging="720"/>
        <w:jc w:val="center"/>
        <w:rPr>
          <w:rFonts w:ascii="Cambria" w:eastAsia="Adobe Fangsong Std R" w:hAnsi="Cambria" w:cs="Times New Roman"/>
          <w:b/>
          <w:color w:val="FFC000"/>
          <w:sz w:val="48"/>
          <w:szCs w:val="48"/>
        </w:rPr>
      </w:pPr>
      <w:r w:rsidRPr="00801552">
        <w:rPr>
          <w:rFonts w:ascii="Cambria" w:eastAsia="Adobe Fangsong Std R" w:hAnsi="Cambria" w:cs="Times New Roman"/>
          <w:b/>
          <w:color w:val="FFC000"/>
          <w:sz w:val="48"/>
          <w:szCs w:val="48"/>
        </w:rPr>
        <w:t>_______________________</w:t>
      </w:r>
      <w:r>
        <w:rPr>
          <w:rFonts w:ascii="Cambria" w:eastAsia="Adobe Fangsong Std R" w:hAnsi="Cambria" w:cs="Times New Roman"/>
          <w:b/>
          <w:color w:val="FFC000"/>
          <w:sz w:val="48"/>
          <w:szCs w:val="48"/>
        </w:rPr>
        <w:t>____________________________</w:t>
      </w:r>
    </w:p>
    <w:p w:rsidR="006D30CC" w:rsidRDefault="006D30CC" w:rsidP="006D30CC">
      <w:pPr>
        <w:ind w:left="720" w:hanging="720"/>
        <w:jc w:val="both"/>
        <w:rPr>
          <w:rFonts w:ascii="Cambria" w:eastAsia="Adobe Fangsong Std R" w:hAnsi="Cambria" w:cs="Times New Roman"/>
        </w:rPr>
      </w:pPr>
    </w:p>
    <w:p w:rsidR="00E95B0F" w:rsidRDefault="00E95B0F" w:rsidP="006D30CC">
      <w:pPr>
        <w:ind w:left="720" w:hanging="720"/>
        <w:jc w:val="both"/>
        <w:rPr>
          <w:rFonts w:ascii="Cambria" w:eastAsia="Adobe Fangsong Std R" w:hAnsi="Cambria" w:cs="Times New Roman"/>
        </w:rPr>
      </w:pPr>
    </w:p>
    <w:p w:rsidR="00E95B0F" w:rsidRDefault="00E95B0F" w:rsidP="006D30CC">
      <w:pPr>
        <w:ind w:left="720" w:hanging="720"/>
        <w:jc w:val="both"/>
        <w:rPr>
          <w:rFonts w:ascii="Cambria" w:eastAsia="Adobe Fangsong Std R" w:hAnsi="Cambria" w:cs="Times New Roman"/>
        </w:rPr>
      </w:pPr>
    </w:p>
    <w:p w:rsidR="006D30CC" w:rsidRPr="00E95B0F" w:rsidRDefault="006D30CC" w:rsidP="00E95B0F">
      <w:pPr>
        <w:ind w:left="720" w:hanging="72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1.0</w:t>
      </w:r>
      <w:r w:rsidRPr="00394A21">
        <w:rPr>
          <w:rFonts w:ascii="Arial" w:eastAsia="Adobe Fangsong Std R" w:hAnsi="Arial" w:cs="Arial"/>
          <w:b/>
          <w:color w:val="31849B" w:themeColor="accent5" w:themeShade="BF"/>
          <w:sz w:val="24"/>
        </w:rPr>
        <w:tab/>
        <w:t>GENERAL GUIDELINES</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1.1</w:t>
      </w:r>
      <w:r w:rsidRPr="00394A21">
        <w:rPr>
          <w:rFonts w:ascii="Arial" w:eastAsia="Adobe Fangsong Std R" w:hAnsi="Arial" w:cs="Arial"/>
        </w:rPr>
        <w:tab/>
        <w:t xml:space="preserve">The </w:t>
      </w:r>
      <w:r>
        <w:rPr>
          <w:rFonts w:ascii="Arial" w:eastAsia="Adobe Fangsong Std R" w:hAnsi="Arial" w:cs="Arial"/>
        </w:rPr>
        <w:t>21</w:t>
      </w:r>
      <w:r w:rsidRPr="004B591B">
        <w:rPr>
          <w:rFonts w:ascii="Arial" w:eastAsia="Adobe Fangsong Std R" w:hAnsi="Arial" w:cs="Arial"/>
          <w:vertAlign w:val="superscript"/>
        </w:rPr>
        <w:t>st</w:t>
      </w:r>
      <w:r>
        <w:rPr>
          <w:rFonts w:ascii="Arial" w:eastAsia="Adobe Fangsong Std R" w:hAnsi="Arial" w:cs="Arial"/>
        </w:rPr>
        <w:t xml:space="preserve"> Annual Regional Academic Quest</w:t>
      </w:r>
      <w:r w:rsidRPr="00394A21">
        <w:rPr>
          <w:rFonts w:ascii="Arial" w:eastAsia="Adobe Fangsong Std R" w:hAnsi="Arial" w:cs="Arial"/>
        </w:rPr>
        <w:t xml:space="preserve"> shall comprise the following:</w:t>
      </w:r>
    </w:p>
    <w:p w:rsidR="006D30CC" w:rsidRPr="000F7112" w:rsidRDefault="006D30CC" w:rsidP="0096676D">
      <w:pPr>
        <w:pStyle w:val="ListParagraph"/>
        <w:numPr>
          <w:ilvl w:val="0"/>
          <w:numId w:val="10"/>
        </w:numPr>
        <w:jc w:val="both"/>
        <w:rPr>
          <w:rFonts w:ascii="Arial" w:eastAsia="Adobe Fangsong Std R" w:hAnsi="Arial" w:cs="Arial"/>
        </w:rPr>
      </w:pPr>
      <w:r>
        <w:rPr>
          <w:rFonts w:ascii="Arial" w:eastAsia="Adobe Fangsong Std R" w:hAnsi="Arial" w:cs="Arial"/>
          <w:b/>
        </w:rPr>
        <w:t>RFJPIA Cup Series</w:t>
      </w:r>
    </w:p>
    <w:p w:rsidR="006D30CC" w:rsidRPr="00394A21" w:rsidRDefault="006D30CC" w:rsidP="0096676D">
      <w:pPr>
        <w:pStyle w:val="ListParagraph"/>
        <w:numPr>
          <w:ilvl w:val="0"/>
          <w:numId w:val="10"/>
        </w:numPr>
        <w:jc w:val="both"/>
        <w:rPr>
          <w:rFonts w:ascii="Arial" w:eastAsia="Adobe Fangsong Std R" w:hAnsi="Arial" w:cs="Arial"/>
        </w:rPr>
      </w:pPr>
      <w:r>
        <w:rPr>
          <w:rFonts w:ascii="Arial" w:eastAsia="Adobe Fangsong Std R" w:hAnsi="Arial" w:cs="Arial"/>
          <w:b/>
        </w:rPr>
        <w:t>President’s Cup</w:t>
      </w:r>
      <w:r w:rsidRPr="00394A21">
        <w:rPr>
          <w:rFonts w:ascii="Arial" w:eastAsia="Adobe Fangsong Std R" w:hAnsi="Arial" w:cs="Arial"/>
        </w:rPr>
        <w:t>, and</w:t>
      </w:r>
    </w:p>
    <w:p w:rsidR="006D30CC" w:rsidRPr="00394A21" w:rsidRDefault="006D30CC" w:rsidP="0096676D">
      <w:pPr>
        <w:pStyle w:val="ListParagraph"/>
        <w:numPr>
          <w:ilvl w:val="0"/>
          <w:numId w:val="10"/>
        </w:numPr>
        <w:jc w:val="both"/>
        <w:rPr>
          <w:rFonts w:ascii="Arial" w:eastAsia="Adobe Fangsong Std R" w:hAnsi="Arial" w:cs="Arial"/>
          <w:b/>
        </w:rPr>
      </w:pPr>
      <w:r>
        <w:rPr>
          <w:rFonts w:ascii="Arial" w:eastAsia="Adobe Fangsong Std R" w:hAnsi="Arial" w:cs="Arial"/>
          <w:b/>
        </w:rPr>
        <w:t>3</w:t>
      </w:r>
      <w:r w:rsidRPr="00B13B96">
        <w:rPr>
          <w:rFonts w:ascii="Arial" w:eastAsia="Adobe Fangsong Std R" w:hAnsi="Arial" w:cs="Arial"/>
          <w:b/>
          <w:vertAlign w:val="superscript"/>
        </w:rPr>
        <w:t>rd</w:t>
      </w:r>
      <w:r>
        <w:rPr>
          <w:rFonts w:ascii="Arial" w:eastAsia="Adobe Fangsong Std R" w:hAnsi="Arial" w:cs="Arial"/>
          <w:b/>
        </w:rPr>
        <w:t>Word Wizard: The Battle of the Lexicon Giants</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1.2</w:t>
      </w:r>
      <w:r w:rsidRPr="00394A21">
        <w:rPr>
          <w:rFonts w:ascii="Arial" w:eastAsia="Adobe Fangsong Std R" w:hAnsi="Arial" w:cs="Arial"/>
        </w:rPr>
        <w:tab/>
        <w:t xml:space="preserve">The </w:t>
      </w:r>
      <w:r>
        <w:rPr>
          <w:rFonts w:ascii="Arial" w:eastAsia="Adobe Fangsong Std R" w:hAnsi="Arial" w:cs="Arial"/>
        </w:rPr>
        <w:t xml:space="preserve">Annual Regional </w:t>
      </w:r>
      <w:r w:rsidRPr="00394A21">
        <w:rPr>
          <w:rFonts w:ascii="Arial" w:eastAsia="Adobe Fangsong Std R" w:hAnsi="Arial" w:cs="Arial"/>
        </w:rPr>
        <w:t xml:space="preserve">Academic </w:t>
      </w:r>
      <w:r>
        <w:rPr>
          <w:rFonts w:ascii="Arial" w:eastAsia="Adobe Fangsong Std R" w:hAnsi="Arial" w:cs="Arial"/>
        </w:rPr>
        <w:t>Quest is</w:t>
      </w:r>
      <w:r w:rsidRPr="00394A21">
        <w:rPr>
          <w:rFonts w:ascii="Arial" w:eastAsia="Adobe Fangsong Std R" w:hAnsi="Arial" w:cs="Arial"/>
        </w:rPr>
        <w:t xml:space="preserve"> open for application to all Accountancy students who are bona fide members of the RFJPIA Federation Year 2012 - 2013.</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1.3</w:t>
      </w:r>
      <w:r w:rsidRPr="00394A21">
        <w:rPr>
          <w:rFonts w:ascii="Arial" w:eastAsia="Adobe Fangsong Std R" w:hAnsi="Arial" w:cs="Arial"/>
        </w:rPr>
        <w:tab/>
        <w:t xml:space="preserve">Each Local Chapter may send </w:t>
      </w:r>
      <w:r w:rsidRPr="00394A21">
        <w:rPr>
          <w:rFonts w:ascii="Arial" w:eastAsia="Adobe Fangsong Std R" w:hAnsi="Arial" w:cs="Arial"/>
          <w:i/>
        </w:rPr>
        <w:t>a maximum of two (2) participations</w:t>
      </w:r>
      <w:r w:rsidRPr="00394A21">
        <w:rPr>
          <w:rFonts w:ascii="Arial" w:eastAsia="Adobe Fangsong Std R" w:hAnsi="Arial" w:cs="Arial"/>
        </w:rPr>
        <w:t xml:space="preserve"> in all academic events.</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1.4</w:t>
      </w:r>
      <w:r w:rsidRPr="00394A21">
        <w:rPr>
          <w:rFonts w:ascii="Arial" w:eastAsia="Adobe Fangsong Std R" w:hAnsi="Arial" w:cs="Arial"/>
        </w:rPr>
        <w:tab/>
        <w:t xml:space="preserve">The </w:t>
      </w:r>
      <w:r>
        <w:rPr>
          <w:rFonts w:ascii="Arial" w:eastAsia="Adobe Fangsong Std R" w:hAnsi="Arial" w:cs="Arial"/>
          <w:b/>
        </w:rPr>
        <w:t xml:space="preserve">RFJPIA </w:t>
      </w:r>
      <w:proofErr w:type="spellStart"/>
      <w:r>
        <w:rPr>
          <w:rFonts w:ascii="Arial" w:eastAsia="Adobe Fangsong Std R" w:hAnsi="Arial" w:cs="Arial"/>
          <w:b/>
        </w:rPr>
        <w:t>Cup</w:t>
      </w:r>
      <w:r w:rsidRPr="00B84B9B">
        <w:rPr>
          <w:rFonts w:ascii="Arial" w:eastAsia="Adobe Fangsong Std R" w:hAnsi="Arial" w:cs="Arial"/>
          <w:b/>
        </w:rPr>
        <w:t>Series</w:t>
      </w:r>
      <w:proofErr w:type="spellEnd"/>
      <w:r>
        <w:rPr>
          <w:rFonts w:ascii="Arial" w:eastAsia="Adobe Fangsong Std R" w:hAnsi="Arial" w:cs="Arial"/>
        </w:rPr>
        <w:t xml:space="preserve"> will be composed of two (2) levels.  Level 1 is covered by seven (7) CPA Board Exam subjects divided into three (3</w:t>
      </w:r>
      <w:r w:rsidRPr="00394A21">
        <w:rPr>
          <w:rFonts w:ascii="Arial" w:eastAsia="Adobe Fangsong Std R" w:hAnsi="Arial" w:cs="Arial"/>
        </w:rPr>
        <w:t xml:space="preserve">) </w:t>
      </w:r>
      <w:r>
        <w:rPr>
          <w:rFonts w:ascii="Arial" w:eastAsia="Adobe Fangsong Std R" w:hAnsi="Arial" w:cs="Arial"/>
        </w:rPr>
        <w:t xml:space="preserve">quiz </w:t>
      </w:r>
      <w:proofErr w:type="spellStart"/>
      <w:r>
        <w:rPr>
          <w:rFonts w:ascii="Arial" w:eastAsia="Adobe Fangsong Std R" w:hAnsi="Arial" w:cs="Arial"/>
        </w:rPr>
        <w:t>bowlsas</w:t>
      </w:r>
      <w:proofErr w:type="spellEnd"/>
      <w:r>
        <w:rPr>
          <w:rFonts w:ascii="Arial" w:eastAsia="Adobe Fangsong Std R" w:hAnsi="Arial" w:cs="Arial"/>
        </w:rPr>
        <w:t xml:space="preserve"> such:</w:t>
      </w:r>
    </w:p>
    <w:p w:rsidR="006D30CC" w:rsidRDefault="006D30CC" w:rsidP="0096676D">
      <w:pPr>
        <w:numPr>
          <w:ilvl w:val="0"/>
          <w:numId w:val="15"/>
        </w:numPr>
        <w:jc w:val="both"/>
        <w:rPr>
          <w:rFonts w:ascii="Arial" w:eastAsia="Adobe Fangsong Std R" w:hAnsi="Arial" w:cs="Arial"/>
        </w:rPr>
      </w:pPr>
      <w:r>
        <w:rPr>
          <w:rFonts w:ascii="Arial" w:eastAsia="Adobe Fangsong Std R" w:hAnsi="Arial" w:cs="Arial"/>
        </w:rPr>
        <w:t>Cup 1</w:t>
      </w:r>
      <w:r w:rsidRPr="00FA29B3">
        <w:rPr>
          <w:rFonts w:ascii="Arial" w:eastAsia="Adobe Fangsong Std R" w:hAnsi="Arial" w:cs="Arial"/>
        </w:rPr>
        <w:t xml:space="preserve"> - Auditing Theory and Auditing Problems </w:t>
      </w:r>
    </w:p>
    <w:p w:rsidR="006D30CC" w:rsidRPr="00FA29B3" w:rsidRDefault="006D30CC" w:rsidP="0096676D">
      <w:pPr>
        <w:numPr>
          <w:ilvl w:val="0"/>
          <w:numId w:val="15"/>
        </w:numPr>
        <w:jc w:val="both"/>
        <w:rPr>
          <w:rFonts w:ascii="Arial" w:eastAsia="Adobe Fangsong Std R" w:hAnsi="Arial" w:cs="Arial"/>
        </w:rPr>
      </w:pPr>
      <w:r>
        <w:rPr>
          <w:rFonts w:ascii="Arial" w:eastAsia="Adobe Fangsong Std R" w:hAnsi="Arial" w:cs="Arial"/>
        </w:rPr>
        <w:t>Cup 2</w:t>
      </w:r>
      <w:r w:rsidRPr="00FA29B3">
        <w:rPr>
          <w:rFonts w:ascii="Arial" w:eastAsia="Adobe Fangsong Std R" w:hAnsi="Arial" w:cs="Arial"/>
        </w:rPr>
        <w:t xml:space="preserve"> - Business Law and Taxation and Management Advisory Services</w:t>
      </w:r>
    </w:p>
    <w:p w:rsidR="006D30CC" w:rsidRDefault="006D30CC" w:rsidP="0096676D">
      <w:pPr>
        <w:numPr>
          <w:ilvl w:val="0"/>
          <w:numId w:val="15"/>
        </w:numPr>
        <w:jc w:val="both"/>
        <w:rPr>
          <w:rFonts w:ascii="Arial" w:eastAsia="Adobe Fangsong Std R" w:hAnsi="Arial" w:cs="Arial"/>
        </w:rPr>
      </w:pPr>
      <w:r>
        <w:rPr>
          <w:rFonts w:ascii="Arial" w:eastAsia="Adobe Fangsong Std R" w:hAnsi="Arial" w:cs="Arial"/>
        </w:rPr>
        <w:t xml:space="preserve">Cup 3 - Theory of Accounts, Practical Accounting 1and Practical Accounting 2 </w:t>
      </w:r>
    </w:p>
    <w:p w:rsidR="006D30CC" w:rsidRPr="00E6544B" w:rsidRDefault="006D30CC" w:rsidP="006D30CC">
      <w:pPr>
        <w:ind w:left="1440"/>
        <w:jc w:val="both"/>
        <w:rPr>
          <w:rFonts w:ascii="Arial" w:eastAsia="Adobe Fangsong Std R" w:hAnsi="Arial" w:cs="Arial"/>
        </w:rPr>
      </w:pPr>
      <w:r>
        <w:rPr>
          <w:rFonts w:ascii="Arial" w:eastAsia="Adobe Fangsong Std R" w:hAnsi="Arial" w:cs="Arial"/>
        </w:rPr>
        <w:t>Level 2 will cover the same subjects into one (1) quiz bowl.</w:t>
      </w:r>
    </w:p>
    <w:p w:rsidR="006D30CC" w:rsidRDefault="006D30CC" w:rsidP="006D30CC">
      <w:pPr>
        <w:ind w:left="1440" w:hanging="1440"/>
        <w:jc w:val="both"/>
        <w:rPr>
          <w:rFonts w:ascii="Arial" w:eastAsia="Adobe Fangsong Std R" w:hAnsi="Arial" w:cs="Arial"/>
        </w:rPr>
      </w:pPr>
      <w:r w:rsidRPr="00394A21">
        <w:rPr>
          <w:rFonts w:ascii="Arial" w:eastAsia="Adobe Fangsong Std R" w:hAnsi="Arial" w:cs="Arial"/>
        </w:rPr>
        <w:t>IRR 1.5</w:t>
      </w:r>
      <w:r w:rsidRPr="00394A21">
        <w:rPr>
          <w:rFonts w:ascii="Arial" w:eastAsia="Adobe Fangsong Std R" w:hAnsi="Arial" w:cs="Arial"/>
        </w:rPr>
        <w:tab/>
      </w:r>
      <w:r>
        <w:rPr>
          <w:rFonts w:ascii="Arial" w:eastAsia="Adobe Fangsong Std R" w:hAnsi="Arial" w:cs="Arial"/>
        </w:rPr>
        <w:t xml:space="preserve">The </w:t>
      </w:r>
      <w:r w:rsidRPr="00BA5813">
        <w:rPr>
          <w:rFonts w:ascii="Arial" w:eastAsia="Adobe Fangsong Std R" w:hAnsi="Arial" w:cs="Arial"/>
          <w:b/>
        </w:rPr>
        <w:t xml:space="preserve">President’s </w:t>
      </w:r>
      <w:proofErr w:type="spellStart"/>
      <w:r w:rsidRPr="00BA5813">
        <w:rPr>
          <w:rFonts w:ascii="Arial" w:eastAsia="Adobe Fangsong Std R" w:hAnsi="Arial" w:cs="Arial"/>
          <w:b/>
        </w:rPr>
        <w:t>Cup</w:t>
      </w:r>
      <w:r>
        <w:rPr>
          <w:rFonts w:ascii="Arial" w:eastAsia="Adobe Fangsong Std R" w:hAnsi="Arial" w:cs="Arial"/>
        </w:rPr>
        <w:t>will</w:t>
      </w:r>
      <w:proofErr w:type="spellEnd"/>
      <w:r>
        <w:rPr>
          <w:rFonts w:ascii="Arial" w:eastAsia="Adobe Fangsong Std R" w:hAnsi="Arial" w:cs="Arial"/>
        </w:rPr>
        <w:t xml:space="preserve"> cover the following:</w:t>
      </w:r>
    </w:p>
    <w:p w:rsidR="006D30CC" w:rsidRDefault="006D30CC" w:rsidP="0096676D">
      <w:pPr>
        <w:pStyle w:val="ListParagraph"/>
        <w:numPr>
          <w:ilvl w:val="0"/>
          <w:numId w:val="14"/>
        </w:numPr>
        <w:jc w:val="both"/>
        <w:rPr>
          <w:rFonts w:ascii="Arial" w:eastAsia="Adobe Fangsong Std R" w:hAnsi="Arial" w:cs="Arial"/>
        </w:rPr>
      </w:pPr>
      <w:r>
        <w:rPr>
          <w:rFonts w:ascii="Arial" w:eastAsia="Adobe Fangsong Std R" w:hAnsi="Arial" w:cs="Arial"/>
        </w:rPr>
        <w:t>Accounting related subjects</w:t>
      </w:r>
    </w:p>
    <w:p w:rsidR="006D30CC" w:rsidRDefault="006D30CC" w:rsidP="0096676D">
      <w:pPr>
        <w:pStyle w:val="ListParagraph"/>
        <w:numPr>
          <w:ilvl w:val="0"/>
          <w:numId w:val="14"/>
        </w:numPr>
        <w:jc w:val="both"/>
        <w:rPr>
          <w:rFonts w:ascii="Arial" w:eastAsia="Adobe Fangsong Std R" w:hAnsi="Arial" w:cs="Arial"/>
        </w:rPr>
      </w:pPr>
      <w:r>
        <w:rPr>
          <w:rFonts w:ascii="Arial" w:eastAsia="Adobe Fangsong Std R" w:hAnsi="Arial" w:cs="Arial"/>
        </w:rPr>
        <w:t>General knowledge</w:t>
      </w:r>
    </w:p>
    <w:p w:rsidR="006D30CC" w:rsidRPr="00394A21" w:rsidRDefault="006D30CC" w:rsidP="006D30CC">
      <w:pPr>
        <w:ind w:left="1440" w:hanging="1440"/>
        <w:jc w:val="both"/>
        <w:rPr>
          <w:rFonts w:ascii="Arial" w:eastAsia="Adobe Fangsong Std R" w:hAnsi="Arial" w:cs="Arial"/>
        </w:rPr>
      </w:pPr>
      <w:r>
        <w:rPr>
          <w:rFonts w:ascii="Arial" w:eastAsia="Adobe Fangsong Std R" w:hAnsi="Arial" w:cs="Arial"/>
        </w:rPr>
        <w:t xml:space="preserve">IRR </w:t>
      </w:r>
      <w:r w:rsidRPr="00394A21">
        <w:rPr>
          <w:rFonts w:ascii="Arial" w:eastAsia="Adobe Fangsong Std R" w:hAnsi="Arial" w:cs="Arial"/>
        </w:rPr>
        <w:t>1.6</w:t>
      </w:r>
      <w:r w:rsidRPr="00394A21">
        <w:rPr>
          <w:rFonts w:ascii="Arial" w:eastAsia="Adobe Fangsong Std R" w:hAnsi="Arial" w:cs="Arial"/>
        </w:rPr>
        <w:tab/>
        <w:t>The</w:t>
      </w:r>
      <w:r w:rsidRPr="00CB7362">
        <w:rPr>
          <w:rFonts w:ascii="Arial" w:eastAsia="Adobe Fangsong Std R" w:hAnsi="Arial" w:cs="Arial"/>
          <w:b/>
        </w:rPr>
        <w:t>3</w:t>
      </w:r>
      <w:r w:rsidRPr="00CB7362">
        <w:rPr>
          <w:rFonts w:ascii="Arial" w:eastAsia="Adobe Fangsong Std R" w:hAnsi="Arial" w:cs="Arial"/>
          <w:b/>
          <w:vertAlign w:val="superscript"/>
        </w:rPr>
        <w:t>rd</w:t>
      </w:r>
      <w:r>
        <w:rPr>
          <w:rFonts w:ascii="Arial" w:eastAsia="Adobe Fangsong Std R" w:hAnsi="Arial" w:cs="Arial"/>
          <w:b/>
        </w:rPr>
        <w:t xml:space="preserve">Word Wizard: The Battle of the Lexicon </w:t>
      </w:r>
      <w:proofErr w:type="spellStart"/>
      <w:r>
        <w:rPr>
          <w:rFonts w:ascii="Arial" w:eastAsia="Adobe Fangsong Std R" w:hAnsi="Arial" w:cs="Arial"/>
          <w:b/>
        </w:rPr>
        <w:t>Giants</w:t>
      </w:r>
      <w:r w:rsidRPr="00394A21">
        <w:rPr>
          <w:rFonts w:ascii="Arial" w:eastAsia="Adobe Fangsong Std R" w:hAnsi="Arial" w:cs="Arial"/>
        </w:rPr>
        <w:t>will</w:t>
      </w:r>
      <w:proofErr w:type="spellEnd"/>
      <w:r w:rsidRPr="00394A21">
        <w:rPr>
          <w:rFonts w:ascii="Arial" w:eastAsia="Adobe Fangsong Std R" w:hAnsi="Arial" w:cs="Arial"/>
        </w:rPr>
        <w:t xml:space="preserve"> cover </w:t>
      </w:r>
      <w:r>
        <w:rPr>
          <w:rFonts w:ascii="Arial" w:eastAsia="Adobe Fangsong Std R" w:hAnsi="Arial" w:cs="Arial"/>
        </w:rPr>
        <w:t>English vocabulary only.</w:t>
      </w:r>
    </w:p>
    <w:p w:rsidR="006D30CC" w:rsidRDefault="006D30CC" w:rsidP="00E95B0F">
      <w:pPr>
        <w:ind w:left="1440" w:hanging="1440"/>
        <w:jc w:val="both"/>
        <w:rPr>
          <w:rFonts w:ascii="Arial" w:eastAsia="Adobe Fangsong Std R" w:hAnsi="Arial" w:cs="Arial"/>
        </w:rPr>
      </w:pPr>
      <w:r>
        <w:rPr>
          <w:rFonts w:ascii="Arial" w:eastAsia="Adobe Fangsong Std R" w:hAnsi="Arial" w:cs="Arial"/>
        </w:rPr>
        <w:t>IRR 1.7</w:t>
      </w:r>
      <w:r w:rsidRPr="00394A21">
        <w:rPr>
          <w:rFonts w:ascii="Arial" w:eastAsia="Adobe Fangsong Std R" w:hAnsi="Arial" w:cs="Arial"/>
        </w:rPr>
        <w:tab/>
        <w:t xml:space="preserve">Participants in </w:t>
      </w:r>
      <w:proofErr w:type="spellStart"/>
      <w:r w:rsidRPr="00394A21">
        <w:rPr>
          <w:rFonts w:ascii="Arial" w:eastAsia="Adobe Fangsong Std R" w:hAnsi="Arial" w:cs="Arial"/>
        </w:rPr>
        <w:t>the</w:t>
      </w:r>
      <w:r w:rsidRPr="00E6544B">
        <w:rPr>
          <w:rFonts w:ascii="Arial" w:eastAsia="Adobe Fangsong Std R" w:hAnsi="Arial" w:cs="Arial"/>
        </w:rPr>
        <w:t>R</w:t>
      </w:r>
      <w:r>
        <w:rPr>
          <w:rFonts w:ascii="Arial" w:eastAsia="Adobe Fangsong Std R" w:hAnsi="Arial" w:cs="Arial"/>
        </w:rPr>
        <w:t>FJPIA</w:t>
      </w:r>
      <w:proofErr w:type="spellEnd"/>
      <w:r>
        <w:rPr>
          <w:rFonts w:ascii="Arial" w:eastAsia="Adobe Fangsong Std R" w:hAnsi="Arial" w:cs="Arial"/>
        </w:rPr>
        <w:t xml:space="preserve"> Cup Series, President’s Cup and Word Wizard</w:t>
      </w:r>
      <w:r w:rsidRPr="00394A21">
        <w:rPr>
          <w:rFonts w:ascii="Arial" w:eastAsia="Adobe Fangsong Std R" w:hAnsi="Arial" w:cs="Arial"/>
        </w:rPr>
        <w:t xml:space="preserve"> must be in corporate attire as per command released by the Philippine Institute of Certified Public Accountants (PICPA).</w:t>
      </w:r>
    </w:p>
    <w:p w:rsidR="006D30CC" w:rsidRPr="00E95B0F" w:rsidRDefault="006D30CC" w:rsidP="00E95B0F">
      <w:pPr>
        <w:ind w:left="1440" w:hanging="144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2.0</w:t>
      </w:r>
      <w:r w:rsidRPr="00394A21">
        <w:rPr>
          <w:rFonts w:ascii="Arial" w:eastAsia="Adobe Fangsong Std R" w:hAnsi="Arial" w:cs="Arial"/>
          <w:b/>
          <w:color w:val="31849B" w:themeColor="accent5" w:themeShade="BF"/>
          <w:sz w:val="24"/>
        </w:rPr>
        <w:tab/>
        <w:t>QUALIFICATIONS</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2.1</w:t>
      </w:r>
      <w:r w:rsidRPr="00394A21">
        <w:rPr>
          <w:rFonts w:ascii="Arial" w:eastAsia="Adobe Fangsong Std R" w:hAnsi="Arial" w:cs="Arial"/>
        </w:rPr>
        <w:tab/>
        <w:t>The contestant must be enrolled in a BS Accountancy program for the academic year 2012-2013.</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2.2</w:t>
      </w:r>
      <w:r w:rsidRPr="00394A21">
        <w:rPr>
          <w:rFonts w:ascii="Arial" w:eastAsia="Adobe Fangsong Std R" w:hAnsi="Arial" w:cs="Arial"/>
        </w:rPr>
        <w:tab/>
        <w:t xml:space="preserve">Participants must come from any year level of the program specified in the guidelines provided that he/she had passed the pre-requisite course subject he/she had taken which is covered by the topic of the competition.  </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lastRenderedPageBreak/>
        <w:t>IRR 2.3</w:t>
      </w:r>
      <w:r w:rsidRPr="00394A21">
        <w:rPr>
          <w:rFonts w:ascii="Arial" w:eastAsia="Adobe Fangsong Std R" w:hAnsi="Arial" w:cs="Arial"/>
        </w:rPr>
        <w:tab/>
      </w:r>
      <w:r>
        <w:rPr>
          <w:rFonts w:ascii="Arial" w:eastAsia="Adobe Fangsong Std R" w:hAnsi="Arial" w:cs="Arial"/>
        </w:rPr>
        <w:t>Each contestant is allowed to join not more than two (2) non-simultaneous Academic events.</w:t>
      </w:r>
    </w:p>
    <w:p w:rsidR="003948B1" w:rsidRPr="00394A21" w:rsidRDefault="006D30CC" w:rsidP="00E95B0F">
      <w:pPr>
        <w:ind w:left="1440" w:hanging="1440"/>
        <w:jc w:val="both"/>
        <w:rPr>
          <w:rFonts w:ascii="Arial" w:eastAsia="Adobe Fangsong Std R" w:hAnsi="Arial" w:cs="Arial"/>
        </w:rPr>
      </w:pPr>
      <w:r w:rsidRPr="00394A21">
        <w:rPr>
          <w:rFonts w:ascii="Arial" w:eastAsia="Adobe Fangsong Std R" w:hAnsi="Arial" w:cs="Arial"/>
        </w:rPr>
        <w:t>IRR 2.4</w:t>
      </w:r>
      <w:r w:rsidRPr="00394A21">
        <w:rPr>
          <w:rFonts w:ascii="Arial" w:eastAsia="Adobe Fangsong Std R" w:hAnsi="Arial" w:cs="Arial"/>
        </w:rPr>
        <w:tab/>
        <w:t xml:space="preserve">Change of contestant/s shall be allowed during </w:t>
      </w:r>
      <w:r>
        <w:rPr>
          <w:rFonts w:ascii="Arial" w:eastAsia="Adobe Fangsong Std R" w:hAnsi="Arial" w:cs="Arial"/>
        </w:rPr>
        <w:t>the registration phase of the 21</w:t>
      </w:r>
      <w:r w:rsidRPr="00CE1929">
        <w:rPr>
          <w:rFonts w:ascii="Arial" w:eastAsia="Adobe Fangsong Std R" w:hAnsi="Arial" w:cs="Arial"/>
          <w:vertAlign w:val="superscript"/>
        </w:rPr>
        <w:t>st</w:t>
      </w:r>
      <w:r>
        <w:rPr>
          <w:rFonts w:ascii="Arial" w:eastAsia="Adobe Fangsong Std R" w:hAnsi="Arial" w:cs="Arial"/>
        </w:rPr>
        <w:t xml:space="preserve"> Annual Regional Convention</w:t>
      </w:r>
      <w:r w:rsidRPr="00394A21">
        <w:rPr>
          <w:rFonts w:ascii="Arial" w:eastAsia="Adobe Fangsong Std R" w:hAnsi="Arial" w:cs="Arial"/>
        </w:rPr>
        <w:t xml:space="preserve"> provided that their alteration is of valid reason and they would submit pertinent hard copy requirements. </w:t>
      </w:r>
    </w:p>
    <w:p w:rsidR="006D30CC" w:rsidRPr="00E95B0F" w:rsidRDefault="006D30CC" w:rsidP="00E95B0F">
      <w:pPr>
        <w:ind w:left="1440" w:hanging="144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3.0</w:t>
      </w:r>
      <w:r w:rsidRPr="00394A21">
        <w:rPr>
          <w:rFonts w:ascii="Arial" w:eastAsia="Adobe Fangsong Std R" w:hAnsi="Arial" w:cs="Arial"/>
          <w:b/>
          <w:color w:val="31849B" w:themeColor="accent5" w:themeShade="BF"/>
          <w:sz w:val="24"/>
        </w:rPr>
        <w:tab/>
        <w:t>REQUIREMENTS</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3.1</w:t>
      </w:r>
      <w:r w:rsidRPr="00394A21">
        <w:rPr>
          <w:rFonts w:ascii="Arial" w:eastAsia="Adobe Fangsong Std R" w:hAnsi="Arial" w:cs="Arial"/>
        </w:rPr>
        <w:tab/>
        <w:t>Each contestant must comply with the following requirements:</w:t>
      </w:r>
    </w:p>
    <w:p w:rsidR="006D30CC" w:rsidRPr="00394A21" w:rsidRDefault="006D30CC" w:rsidP="0096676D">
      <w:pPr>
        <w:pStyle w:val="ListParagraph"/>
        <w:numPr>
          <w:ilvl w:val="0"/>
          <w:numId w:val="9"/>
        </w:numPr>
        <w:jc w:val="both"/>
        <w:rPr>
          <w:rFonts w:ascii="Arial" w:eastAsia="Adobe Fangsong Std R" w:hAnsi="Arial" w:cs="Arial"/>
        </w:rPr>
      </w:pPr>
      <w:r w:rsidRPr="00394A21">
        <w:rPr>
          <w:rFonts w:ascii="Arial" w:eastAsia="Adobe Fangsong Std R" w:hAnsi="Arial" w:cs="Arial"/>
        </w:rPr>
        <w:t>D</w:t>
      </w:r>
      <w:r>
        <w:rPr>
          <w:rFonts w:ascii="Arial" w:eastAsia="Adobe Fangsong Std R" w:hAnsi="Arial" w:cs="Arial"/>
        </w:rPr>
        <w:t>uly accomplished form from the N</w:t>
      </w:r>
      <w:r w:rsidRPr="00394A21">
        <w:rPr>
          <w:rFonts w:ascii="Arial" w:eastAsia="Adobe Fangsong Std R" w:hAnsi="Arial" w:cs="Arial"/>
        </w:rPr>
        <w:t>FJPIA</w:t>
      </w:r>
      <w:r>
        <w:rPr>
          <w:rFonts w:ascii="Arial" w:eastAsia="Adobe Fangsong Std R" w:hAnsi="Arial" w:cs="Arial"/>
        </w:rPr>
        <w:t xml:space="preserve">-Region X and </w:t>
      </w:r>
      <w:proofErr w:type="spellStart"/>
      <w:r>
        <w:rPr>
          <w:rFonts w:ascii="Arial" w:eastAsia="Adobe Fangsong Std R" w:hAnsi="Arial" w:cs="Arial"/>
        </w:rPr>
        <w:t>Caraga</w:t>
      </w:r>
      <w:proofErr w:type="spellEnd"/>
      <w:r w:rsidRPr="00394A21">
        <w:rPr>
          <w:rFonts w:ascii="Arial" w:eastAsia="Adobe Fangsong Std R" w:hAnsi="Arial" w:cs="Arial"/>
        </w:rPr>
        <w:t xml:space="preserve"> Council</w:t>
      </w:r>
    </w:p>
    <w:p w:rsidR="006D30CC" w:rsidRPr="00394A21" w:rsidRDefault="006D30CC" w:rsidP="0096676D">
      <w:pPr>
        <w:pStyle w:val="ListParagraph"/>
        <w:numPr>
          <w:ilvl w:val="0"/>
          <w:numId w:val="9"/>
        </w:numPr>
        <w:jc w:val="both"/>
        <w:rPr>
          <w:rFonts w:ascii="Arial" w:eastAsia="Adobe Fangsong Std R" w:hAnsi="Arial" w:cs="Arial"/>
        </w:rPr>
      </w:pPr>
      <w:r w:rsidRPr="00394A21">
        <w:rPr>
          <w:rFonts w:ascii="Arial" w:eastAsia="Adobe Fangsong Std R" w:hAnsi="Arial" w:cs="Arial"/>
        </w:rPr>
        <w:t>Endorsement Letter certifying his official representation with the school duly signed by the Vice President for Academics and President of his/her respective local chapt</w:t>
      </w:r>
      <w:r>
        <w:rPr>
          <w:rFonts w:ascii="Arial" w:eastAsia="Adobe Fangsong Std R" w:hAnsi="Arial" w:cs="Arial"/>
        </w:rPr>
        <w:t>er and</w:t>
      </w:r>
      <w:r w:rsidRPr="00394A21">
        <w:rPr>
          <w:rFonts w:ascii="Arial" w:eastAsia="Adobe Fangsong Std R" w:hAnsi="Arial" w:cs="Arial"/>
        </w:rPr>
        <w:t xml:space="preserve"> noted by the adviser.</w:t>
      </w:r>
    </w:p>
    <w:p w:rsidR="006D30CC" w:rsidRPr="00394A21" w:rsidRDefault="006D30CC" w:rsidP="0096676D">
      <w:pPr>
        <w:pStyle w:val="ListParagraph"/>
        <w:numPr>
          <w:ilvl w:val="0"/>
          <w:numId w:val="9"/>
        </w:numPr>
        <w:jc w:val="both"/>
        <w:rPr>
          <w:rFonts w:ascii="Arial" w:eastAsia="Adobe Fangsong Std R" w:hAnsi="Arial" w:cs="Arial"/>
        </w:rPr>
      </w:pPr>
      <w:r w:rsidRPr="00394A21">
        <w:rPr>
          <w:rFonts w:ascii="Arial" w:eastAsia="Adobe Fangsong Std R" w:hAnsi="Arial" w:cs="Arial"/>
        </w:rPr>
        <w:t>Copy of Certificate of Registration certifying his enrollment in the school’s current semester or term</w:t>
      </w:r>
    </w:p>
    <w:p w:rsidR="006D30CC" w:rsidRPr="00394A21" w:rsidRDefault="006D30CC" w:rsidP="0096676D">
      <w:pPr>
        <w:pStyle w:val="ListParagraph"/>
        <w:numPr>
          <w:ilvl w:val="0"/>
          <w:numId w:val="9"/>
        </w:numPr>
        <w:jc w:val="both"/>
        <w:rPr>
          <w:rFonts w:ascii="Arial" w:eastAsia="Adobe Fangsong Std R" w:hAnsi="Arial" w:cs="Arial"/>
        </w:rPr>
      </w:pPr>
      <w:r w:rsidRPr="00394A21">
        <w:rPr>
          <w:rFonts w:ascii="Arial" w:eastAsia="Adobe Fangsong Std R" w:hAnsi="Arial" w:cs="Arial"/>
        </w:rPr>
        <w:t>Photocopy of student ID</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3.2</w:t>
      </w:r>
      <w:r w:rsidRPr="00394A21">
        <w:rPr>
          <w:rFonts w:ascii="Arial" w:eastAsia="Adobe Fangsong Std R" w:hAnsi="Arial" w:cs="Arial"/>
        </w:rPr>
        <w:tab/>
        <w:t xml:space="preserve">Softcopy of all requirements must be sent to </w:t>
      </w:r>
      <w:r w:rsidRPr="00394A21">
        <w:rPr>
          <w:rFonts w:ascii="Arial" w:eastAsia="Adobe Fangsong Std R" w:hAnsi="Arial" w:cs="Arial"/>
          <w:b/>
        </w:rPr>
        <w:t>vpacad.nfjpiaxcaraga@gmail.com</w:t>
      </w:r>
      <w:r>
        <w:rPr>
          <w:rFonts w:ascii="Arial" w:eastAsia="Adobe Fangsong Std R" w:hAnsi="Arial" w:cs="Arial"/>
        </w:rPr>
        <w:t xml:space="preserve"> 15 days prior the start of the 21</w:t>
      </w:r>
      <w:r w:rsidRPr="007F163F">
        <w:rPr>
          <w:rFonts w:ascii="Arial" w:eastAsia="Adobe Fangsong Std R" w:hAnsi="Arial" w:cs="Arial"/>
          <w:vertAlign w:val="superscript"/>
        </w:rPr>
        <w:t>st</w:t>
      </w:r>
      <w:r>
        <w:rPr>
          <w:rFonts w:ascii="Arial" w:eastAsia="Adobe Fangsong Std R" w:hAnsi="Arial" w:cs="Arial"/>
        </w:rPr>
        <w:t xml:space="preserve"> Annual Regional </w:t>
      </w:r>
      <w:proofErr w:type="spellStart"/>
      <w:r>
        <w:rPr>
          <w:rFonts w:ascii="Arial" w:eastAsia="Adobe Fangsong Std R" w:hAnsi="Arial" w:cs="Arial"/>
        </w:rPr>
        <w:t>Convention.</w:t>
      </w:r>
      <w:r w:rsidRPr="002B7B8D">
        <w:rPr>
          <w:rFonts w:ascii="Arial" w:eastAsia="Adobe Fangsong Std R" w:hAnsi="Arial" w:cs="Arial"/>
          <w:i/>
        </w:rPr>
        <w:t>E</w:t>
      </w:r>
      <w:proofErr w:type="spellEnd"/>
      <w:r w:rsidRPr="002B7B8D">
        <w:rPr>
          <w:rFonts w:ascii="Arial" w:eastAsia="Adobe Fangsong Std R" w:hAnsi="Arial" w:cs="Arial"/>
          <w:i/>
        </w:rPr>
        <w:t>-mail’s subject should be named after the Local Chapter.</w:t>
      </w:r>
    </w:p>
    <w:p w:rsidR="006D30CC" w:rsidRPr="00394A21" w:rsidRDefault="006D30CC" w:rsidP="006D30CC">
      <w:pPr>
        <w:ind w:left="1440" w:hanging="1440"/>
        <w:jc w:val="both"/>
        <w:rPr>
          <w:rFonts w:ascii="Arial" w:eastAsia="Adobe Fangsong Std R" w:hAnsi="Arial" w:cs="Arial"/>
          <w:i/>
        </w:rPr>
      </w:pPr>
      <w:r>
        <w:rPr>
          <w:rFonts w:ascii="Arial" w:eastAsia="Adobe Fangsong Std R" w:hAnsi="Arial" w:cs="Arial"/>
        </w:rPr>
        <w:t>IRR 3.3</w:t>
      </w:r>
      <w:r>
        <w:rPr>
          <w:rFonts w:ascii="Arial" w:eastAsia="Adobe Fangsong Std R" w:hAnsi="Arial" w:cs="Arial"/>
        </w:rPr>
        <w:tab/>
        <w:t xml:space="preserve">The final </w:t>
      </w:r>
      <w:r w:rsidRPr="00394A21">
        <w:rPr>
          <w:rFonts w:ascii="Arial" w:eastAsia="Adobe Fangsong Std R" w:hAnsi="Arial" w:cs="Arial"/>
        </w:rPr>
        <w:t xml:space="preserve">list of participants will be </w:t>
      </w:r>
      <w:r>
        <w:rPr>
          <w:rFonts w:ascii="Arial" w:eastAsia="Adobe Fangsong Std R" w:hAnsi="Arial" w:cs="Arial"/>
        </w:rPr>
        <w:t>released</w:t>
      </w:r>
      <w:r w:rsidRPr="00394A21">
        <w:rPr>
          <w:rFonts w:ascii="Arial" w:eastAsia="Adobe Fangsong Std R" w:hAnsi="Arial" w:cs="Arial"/>
        </w:rPr>
        <w:t xml:space="preserve"> in the official website </w:t>
      </w:r>
      <w:r w:rsidRPr="00394A21">
        <w:rPr>
          <w:rFonts w:ascii="Arial" w:eastAsia="Adobe Fangsong Std R" w:hAnsi="Arial" w:cs="Arial"/>
          <w:b/>
        </w:rPr>
        <w:t xml:space="preserve">theworksheet.weebly.com </w:t>
      </w:r>
      <w:r>
        <w:rPr>
          <w:rFonts w:ascii="Arial" w:eastAsia="Adobe Fangsong Std R" w:hAnsi="Arial" w:cs="Arial"/>
        </w:rPr>
        <w:t>5 days prior the 21</w:t>
      </w:r>
      <w:r w:rsidRPr="007F163F">
        <w:rPr>
          <w:rFonts w:ascii="Arial" w:eastAsia="Adobe Fangsong Std R" w:hAnsi="Arial" w:cs="Arial"/>
          <w:vertAlign w:val="superscript"/>
        </w:rPr>
        <w:t>st</w:t>
      </w:r>
      <w:r>
        <w:rPr>
          <w:rFonts w:ascii="Arial" w:eastAsia="Adobe Fangsong Std R" w:hAnsi="Arial" w:cs="Arial"/>
        </w:rPr>
        <w:t xml:space="preserve"> Annual Regional Convention.</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3.4</w:t>
      </w:r>
      <w:r w:rsidRPr="00394A21">
        <w:rPr>
          <w:rFonts w:ascii="Arial" w:eastAsia="Adobe Fangsong Std R" w:hAnsi="Arial" w:cs="Arial"/>
        </w:rPr>
        <w:tab/>
        <w:t xml:space="preserve">Hard copy requirements </w:t>
      </w:r>
      <w:r w:rsidRPr="00394A21">
        <w:rPr>
          <w:rFonts w:ascii="Arial" w:eastAsia="Adobe Fangsong Std R" w:hAnsi="Arial" w:cs="Arial"/>
          <w:i/>
        </w:rPr>
        <w:t>must also be submitted</w:t>
      </w:r>
      <w:r w:rsidRPr="00394A21">
        <w:rPr>
          <w:rFonts w:ascii="Arial" w:eastAsia="Adobe Fangsong Std R" w:hAnsi="Arial" w:cs="Arial"/>
        </w:rPr>
        <w:t xml:space="preserve"> during the registration phase of the </w:t>
      </w:r>
      <w:r>
        <w:rPr>
          <w:rFonts w:ascii="Arial" w:eastAsia="Adobe Fangsong Std R" w:hAnsi="Arial" w:cs="Arial"/>
        </w:rPr>
        <w:t>21</w:t>
      </w:r>
      <w:r w:rsidRPr="002B7B8D">
        <w:rPr>
          <w:rFonts w:ascii="Arial" w:eastAsia="Adobe Fangsong Std R" w:hAnsi="Arial" w:cs="Arial"/>
          <w:vertAlign w:val="superscript"/>
        </w:rPr>
        <w:t>st</w:t>
      </w:r>
      <w:r>
        <w:rPr>
          <w:rFonts w:ascii="Arial" w:eastAsia="Adobe Fangsong Std R" w:hAnsi="Arial" w:cs="Arial"/>
        </w:rPr>
        <w:t xml:space="preserve"> Annual Regional</w:t>
      </w:r>
      <w:r w:rsidRPr="00394A21">
        <w:rPr>
          <w:rFonts w:ascii="Arial" w:eastAsia="Adobe Fangsong Std R" w:hAnsi="Arial" w:cs="Arial"/>
        </w:rPr>
        <w:t xml:space="preserve"> Convention enclosed in one (1)</w:t>
      </w:r>
      <w:r w:rsidRPr="00394A21">
        <w:rPr>
          <w:rFonts w:ascii="Arial" w:eastAsia="Adobe Fangsong Std R" w:hAnsi="Arial" w:cs="Arial"/>
          <w:i/>
        </w:rPr>
        <w:t xml:space="preserve"> long brown </w:t>
      </w:r>
      <w:proofErr w:type="spellStart"/>
      <w:r w:rsidRPr="00394A21">
        <w:rPr>
          <w:rFonts w:ascii="Arial" w:eastAsia="Adobe Fangsong Std R" w:hAnsi="Arial" w:cs="Arial"/>
          <w:i/>
        </w:rPr>
        <w:t>envelope</w:t>
      </w:r>
      <w:r w:rsidRPr="00394A21">
        <w:rPr>
          <w:rFonts w:ascii="Arial" w:eastAsia="Adobe Fangsong Std R" w:hAnsi="Arial" w:cs="Arial"/>
        </w:rPr>
        <w:t>per</w:t>
      </w:r>
      <w:proofErr w:type="spellEnd"/>
      <w:r w:rsidRPr="00394A21">
        <w:rPr>
          <w:rFonts w:ascii="Arial" w:eastAsia="Adobe Fangsong Std R" w:hAnsi="Arial" w:cs="Arial"/>
        </w:rPr>
        <w:t xml:space="preserve"> local chapter with the name of the Local Chapter written on the upper left corner of the envelope.</w:t>
      </w:r>
    </w:p>
    <w:p w:rsidR="006D30CC" w:rsidRPr="00394A21" w:rsidRDefault="006D30CC" w:rsidP="00E95B0F">
      <w:pPr>
        <w:ind w:left="1440" w:hanging="1440"/>
        <w:jc w:val="both"/>
        <w:rPr>
          <w:rFonts w:ascii="Arial" w:eastAsia="Adobe Fangsong Std R" w:hAnsi="Arial" w:cs="Arial"/>
        </w:rPr>
      </w:pPr>
      <w:r w:rsidRPr="00394A21">
        <w:rPr>
          <w:rFonts w:ascii="Arial" w:eastAsia="Adobe Fangsong Std R" w:hAnsi="Arial" w:cs="Arial"/>
        </w:rPr>
        <w:t xml:space="preserve">IRR 3.5 </w:t>
      </w:r>
      <w:r w:rsidRPr="00394A21">
        <w:rPr>
          <w:rFonts w:ascii="Arial" w:eastAsia="Adobe Fangsong Std R" w:hAnsi="Arial" w:cs="Arial"/>
        </w:rPr>
        <w:tab/>
        <w:t>Failure to comply the given requirements would mean disqualification from the Academic Event/s.</w:t>
      </w:r>
    </w:p>
    <w:p w:rsidR="006D30CC" w:rsidRPr="00E95B0F" w:rsidRDefault="006D30CC" w:rsidP="00E95B0F">
      <w:pPr>
        <w:ind w:left="1440" w:hanging="1440"/>
        <w:jc w:val="both"/>
        <w:rPr>
          <w:rFonts w:ascii="Arial" w:eastAsia="Adobe Fangsong Std R" w:hAnsi="Arial" w:cs="Arial"/>
          <w:b/>
          <w:color w:val="31849B" w:themeColor="accent5" w:themeShade="BF"/>
          <w:sz w:val="24"/>
        </w:rPr>
      </w:pPr>
      <w:r w:rsidRPr="00394A21">
        <w:rPr>
          <w:rFonts w:ascii="Arial" w:eastAsia="Adobe Fangsong Std R" w:hAnsi="Arial" w:cs="Arial"/>
          <w:b/>
          <w:color w:val="31849B" w:themeColor="accent5" w:themeShade="BF"/>
          <w:sz w:val="24"/>
        </w:rPr>
        <w:t>IRR 4.0</w:t>
      </w:r>
      <w:r w:rsidRPr="00394A21">
        <w:rPr>
          <w:rFonts w:ascii="Arial" w:eastAsia="Adobe Fangsong Std R" w:hAnsi="Arial" w:cs="Arial"/>
          <w:b/>
          <w:color w:val="31849B" w:themeColor="accent5" w:themeShade="BF"/>
          <w:sz w:val="24"/>
        </w:rPr>
        <w:tab/>
        <w:t>GENERAL CONTEST RULES</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4.1</w:t>
      </w:r>
      <w:r w:rsidRPr="00394A21">
        <w:rPr>
          <w:rFonts w:ascii="Arial" w:eastAsia="Adobe Fangsong Std R" w:hAnsi="Arial" w:cs="Arial"/>
        </w:rPr>
        <w:tab/>
        <w:t>The Standing Committee (STANCOM) for Academic Affairs shall be composed of the Regional Vice President for Academic Affairs - Committee Chairperson, and the Committee Members.</w:t>
      </w:r>
    </w:p>
    <w:p w:rsidR="003948B1" w:rsidRPr="00394A21" w:rsidRDefault="006D30CC" w:rsidP="003948B1">
      <w:pPr>
        <w:ind w:left="1440" w:hanging="1440"/>
        <w:jc w:val="both"/>
        <w:rPr>
          <w:rFonts w:ascii="Arial" w:eastAsia="Adobe Fangsong Std R" w:hAnsi="Arial" w:cs="Arial"/>
        </w:rPr>
      </w:pPr>
      <w:r w:rsidRPr="00394A21">
        <w:rPr>
          <w:rFonts w:ascii="Arial" w:eastAsia="Adobe Fangsong Std R" w:hAnsi="Arial" w:cs="Arial"/>
        </w:rPr>
        <w:t>IRR 4.2</w:t>
      </w:r>
      <w:r w:rsidRPr="00394A21">
        <w:rPr>
          <w:rFonts w:ascii="Arial" w:eastAsia="Adobe Fangsong Std R" w:hAnsi="Arial" w:cs="Arial"/>
        </w:rPr>
        <w:tab/>
        <w:t>A judge or a board of judges shall be a Certified Public Accountant for the purpose of giving intelligent and independent decision</w:t>
      </w:r>
      <w:r>
        <w:rPr>
          <w:rFonts w:ascii="Arial" w:eastAsia="Adobe Fangsong Std R" w:hAnsi="Arial" w:cs="Arial"/>
        </w:rPr>
        <w:t>.</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4.3</w:t>
      </w:r>
      <w:r w:rsidRPr="00394A21">
        <w:rPr>
          <w:rFonts w:ascii="Arial" w:eastAsia="Adobe Fangsong Std R" w:hAnsi="Arial" w:cs="Arial"/>
        </w:rPr>
        <w:tab/>
        <w:t xml:space="preserve">Any Member of the Board of Judges and the STANCOM for Academic Affairs shall be vested with the power to give sanction to any contestant he/she have witnessed violating any of the said provisions in this implementing Rules and Regulations.  The violation called by the STANCOM to be valid and effective must be subject to the approval of the Board of Judges.  However, if one of the </w:t>
      </w:r>
      <w:r w:rsidRPr="00394A21">
        <w:rPr>
          <w:rFonts w:ascii="Arial" w:eastAsia="Adobe Fangsong Std R" w:hAnsi="Arial" w:cs="Arial"/>
        </w:rPr>
        <w:lastRenderedPageBreak/>
        <w:t>members of the Board of Judges calls the violation, it is deemed valid and effective.</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4.4</w:t>
      </w:r>
      <w:r w:rsidRPr="00394A21">
        <w:rPr>
          <w:rFonts w:ascii="Arial" w:eastAsia="Adobe Fangsong Std R" w:hAnsi="Arial" w:cs="Arial"/>
        </w:rPr>
        <w:tab/>
        <w:t>In case there is a violation called by the authority, announcement of such should be addressed after announcing the contestants who got the correct answer.</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4.5</w:t>
      </w:r>
      <w:r w:rsidRPr="00394A21">
        <w:rPr>
          <w:rFonts w:ascii="Arial" w:eastAsia="Adobe Fangsong Std R" w:hAnsi="Arial" w:cs="Arial"/>
        </w:rPr>
        <w:tab/>
        <w:t>The Board of Judges shall have the sole and exclusive authority to clear or answer any protest/clarification made by the contestant or the respective coach. Board of Judges’ decision is final and irrevocable.</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4.6</w:t>
      </w:r>
      <w:r w:rsidRPr="00394A21">
        <w:rPr>
          <w:rFonts w:ascii="Arial" w:eastAsia="Adobe Fangsong Std R" w:hAnsi="Arial" w:cs="Arial"/>
        </w:rPr>
        <w:tab/>
        <w:t xml:space="preserve">Each Local Chapter is privileged to have one (1) registered coach per event only. The coach must register and sign in the provided registration sheet by the Standing Committee for Academic Affairs during the registration phase of the </w:t>
      </w:r>
      <w:r>
        <w:rPr>
          <w:rFonts w:ascii="Arial" w:eastAsia="Adobe Fangsong Std R" w:hAnsi="Arial" w:cs="Arial"/>
        </w:rPr>
        <w:t>21</w:t>
      </w:r>
      <w:r w:rsidRPr="00E74F9E">
        <w:rPr>
          <w:rFonts w:ascii="Arial" w:eastAsia="Adobe Fangsong Std R" w:hAnsi="Arial" w:cs="Arial"/>
          <w:vertAlign w:val="superscript"/>
        </w:rPr>
        <w:t>st</w:t>
      </w:r>
      <w:r>
        <w:rPr>
          <w:rFonts w:ascii="Arial" w:eastAsia="Adobe Fangsong Std R" w:hAnsi="Arial" w:cs="Arial"/>
        </w:rPr>
        <w:t xml:space="preserve"> Annual Regional Convention</w:t>
      </w:r>
      <w:r w:rsidRPr="00394A21">
        <w:rPr>
          <w:rFonts w:ascii="Arial" w:eastAsia="Adobe Fangsong Std R" w:hAnsi="Arial" w:cs="Arial"/>
        </w:rPr>
        <w:t xml:space="preserve"> or before the start of the competition. Once the quizmaster starts reading the 1</w:t>
      </w:r>
      <w:r w:rsidRPr="00394A21">
        <w:rPr>
          <w:rFonts w:ascii="Arial" w:eastAsia="Adobe Fangsong Std R" w:hAnsi="Arial" w:cs="Arial"/>
          <w:vertAlign w:val="superscript"/>
        </w:rPr>
        <w:t>st</w:t>
      </w:r>
      <w:r w:rsidRPr="00394A21">
        <w:rPr>
          <w:rFonts w:ascii="Arial" w:eastAsia="Adobe Fangsong Std R" w:hAnsi="Arial" w:cs="Arial"/>
        </w:rPr>
        <w:t xml:space="preserve"> question in the easy subset level, the registration for registered coach will be closed.  </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4.7</w:t>
      </w:r>
      <w:r w:rsidRPr="00394A21">
        <w:rPr>
          <w:rFonts w:ascii="Arial" w:eastAsia="Adobe Fangsong Std R" w:hAnsi="Arial" w:cs="Arial"/>
        </w:rPr>
        <w:tab/>
        <w:t>The contestant and the registered coach are the only persons who have vested rights to raise protest and clarification.</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4.8</w:t>
      </w:r>
      <w:r w:rsidRPr="00394A21">
        <w:rPr>
          <w:rFonts w:ascii="Arial" w:eastAsia="Adobe Fangsong Std R" w:hAnsi="Arial" w:cs="Arial"/>
        </w:rPr>
        <w:tab/>
        <w:t>Before proceeding to the next question, there will be given an allotted time of ten (10) seconds for the contestants to decide whether they want to raise a protest or clarification, to request for new marker, pen or scratch paper, to change their calculator if it encounters a technical problem, or other concerns. After the allotted time has elapsed and the quizmaster starts reading the next question, no more protest, clarification, or concern will be entertained.</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4.9</w:t>
      </w:r>
      <w:r w:rsidRPr="00394A21">
        <w:rPr>
          <w:rFonts w:ascii="Arial" w:eastAsia="Adobe Fangsong Std R" w:hAnsi="Arial" w:cs="Arial"/>
        </w:rPr>
        <w:tab/>
        <w:t>Any contestant caught cheating is automatically disqualified in the competition.</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4.10</w:t>
      </w:r>
      <w:r w:rsidRPr="00394A21">
        <w:rPr>
          <w:rFonts w:ascii="Arial" w:eastAsia="Adobe Fangsong Std R" w:hAnsi="Arial" w:cs="Arial"/>
        </w:rPr>
        <w:tab/>
        <w:t>In case of a tie at the end of the game, tiebreaker question/s shall be asked until the deadlock is broken. Tiebreaker question/s shall have no bearing on the cumulative score of the contestant. Whoever gets the right answer and raises his answer board first shall advance to the next round or otherwise be declared the winner.</w:t>
      </w:r>
    </w:p>
    <w:p w:rsidR="006D30CC" w:rsidRPr="00394A21" w:rsidRDefault="006D30CC" w:rsidP="006D30CC">
      <w:pPr>
        <w:ind w:left="1440" w:hanging="1440"/>
        <w:jc w:val="both"/>
        <w:rPr>
          <w:rFonts w:ascii="Arial" w:eastAsia="Adobe Fangsong Std R" w:hAnsi="Arial" w:cs="Arial"/>
        </w:rPr>
      </w:pPr>
      <w:r w:rsidRPr="00394A21">
        <w:rPr>
          <w:rFonts w:ascii="Arial" w:eastAsia="Adobe Fangsong Std R" w:hAnsi="Arial" w:cs="Arial"/>
        </w:rPr>
        <w:t>IRR 4.11</w:t>
      </w:r>
      <w:r w:rsidRPr="00394A21">
        <w:rPr>
          <w:rFonts w:ascii="Arial" w:eastAsia="Adobe Fangsong Std R" w:hAnsi="Arial" w:cs="Arial"/>
        </w:rPr>
        <w:tab/>
        <w:t>After reading the contest rules and mechanics, contestants are given the chance to raise question or clarification regarding the said rules and mechanics.</w:t>
      </w:r>
    </w:p>
    <w:p w:rsidR="006D30CC" w:rsidRDefault="006D30CC" w:rsidP="006D30CC">
      <w:pPr>
        <w:ind w:left="1440" w:hanging="1440"/>
        <w:jc w:val="both"/>
        <w:rPr>
          <w:rFonts w:ascii="Arial" w:eastAsia="Adobe Fangsong Std R" w:hAnsi="Arial" w:cs="Arial"/>
        </w:rPr>
      </w:pPr>
      <w:r w:rsidRPr="00394A21">
        <w:rPr>
          <w:rFonts w:ascii="Arial" w:eastAsia="Adobe Fangsong Std R" w:hAnsi="Arial" w:cs="Arial"/>
          <w:noProof/>
        </w:rPr>
        <w:drawing>
          <wp:anchor distT="0" distB="0" distL="114300" distR="114300" simplePos="0" relativeHeight="251659264" behindDoc="1" locked="0" layoutInCell="1" allowOverlap="1">
            <wp:simplePos x="0" y="0"/>
            <wp:positionH relativeFrom="margin">
              <wp:posOffset>-914400</wp:posOffset>
            </wp:positionH>
            <wp:positionV relativeFrom="margin">
              <wp:posOffset>10983240</wp:posOffset>
            </wp:positionV>
            <wp:extent cx="7773035" cy="914474"/>
            <wp:effectExtent l="19050" t="0" r="0" b="0"/>
            <wp:wrapNone/>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VP ACAD Footer.jpg"/>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3035" cy="914474"/>
                    </a:xfrm>
                    <a:prstGeom prst="rect">
                      <a:avLst/>
                    </a:prstGeom>
                  </pic:spPr>
                </pic:pic>
              </a:graphicData>
            </a:graphic>
          </wp:anchor>
        </w:drawing>
      </w:r>
      <w:r w:rsidRPr="00394A21">
        <w:rPr>
          <w:rFonts w:ascii="Arial" w:eastAsia="Adobe Fangsong Std R" w:hAnsi="Arial" w:cs="Arial"/>
        </w:rPr>
        <w:t>IRR 4.12</w:t>
      </w:r>
      <w:r w:rsidRPr="00394A21">
        <w:rPr>
          <w:rFonts w:ascii="Arial" w:eastAsia="Adobe Fangsong Std R" w:hAnsi="Arial" w:cs="Arial"/>
        </w:rPr>
        <w:tab/>
        <w:t xml:space="preserve">In case of any concern, clarification, or protest which is not governed by the IRR of the said provision, the Regional Vice President for Academic Affairs shall have the absolute power to decide, upon consultation with the Board of Judges and/or Regional Adviser, on matters which he deems necessary to preserve and protect the integrity of the event. His/her decision is final and irrevocable. </w:t>
      </w:r>
    </w:p>
    <w:p w:rsidR="006D30CC" w:rsidRDefault="006D30CC" w:rsidP="006D30CC">
      <w:pPr>
        <w:jc w:val="center"/>
        <w:rPr>
          <w:rFonts w:ascii="Arial" w:hAnsi="Arial" w:cs="Arial"/>
          <w:b/>
          <w:sz w:val="44"/>
        </w:rPr>
      </w:pPr>
    </w:p>
    <w:p w:rsidR="006D30CC" w:rsidRPr="00FB59A7" w:rsidRDefault="006D30CC" w:rsidP="006D30CC">
      <w:pPr>
        <w:jc w:val="center"/>
        <w:rPr>
          <w:rFonts w:ascii="Arial" w:hAnsi="Arial" w:cs="Arial"/>
          <w:b/>
          <w:sz w:val="44"/>
        </w:rPr>
      </w:pPr>
      <w:r>
        <w:rPr>
          <w:rFonts w:ascii="Arial" w:hAnsi="Arial" w:cs="Arial"/>
          <w:b/>
          <w:sz w:val="44"/>
        </w:rPr>
        <w:lastRenderedPageBreak/>
        <w:t>RFJPIA CUP SERIES</w:t>
      </w:r>
    </w:p>
    <w:p w:rsidR="006D30CC" w:rsidRDefault="006D30CC" w:rsidP="006D30CC">
      <w:pPr>
        <w:jc w:val="both"/>
        <w:rPr>
          <w:rFonts w:ascii="Arial" w:hAnsi="Arial" w:cs="Arial"/>
          <w:b/>
          <w:sz w:val="24"/>
        </w:rPr>
      </w:pPr>
    </w:p>
    <w:p w:rsidR="006D30CC" w:rsidRPr="00D90A5D" w:rsidRDefault="006D30CC" w:rsidP="0096676D">
      <w:pPr>
        <w:pStyle w:val="ListParagraph"/>
        <w:numPr>
          <w:ilvl w:val="0"/>
          <w:numId w:val="11"/>
        </w:numPr>
        <w:jc w:val="both"/>
        <w:rPr>
          <w:rFonts w:ascii="Arial" w:hAnsi="Arial" w:cs="Arial"/>
        </w:rPr>
      </w:pPr>
      <w:r w:rsidRPr="00FA29B3">
        <w:rPr>
          <w:rFonts w:ascii="Arial" w:eastAsia="Adobe Fangsong Std R" w:hAnsi="Arial" w:cs="Arial"/>
        </w:rPr>
        <w:t xml:space="preserve">The </w:t>
      </w:r>
      <w:r w:rsidRPr="00FA29B3">
        <w:rPr>
          <w:rFonts w:ascii="Arial" w:eastAsia="Adobe Fangsong Std R" w:hAnsi="Arial" w:cs="Arial"/>
          <w:b/>
        </w:rPr>
        <w:t xml:space="preserve">RFJPIA </w:t>
      </w:r>
      <w:proofErr w:type="spellStart"/>
      <w:r w:rsidRPr="00FA29B3">
        <w:rPr>
          <w:rFonts w:ascii="Arial" w:eastAsia="Adobe Fangsong Std R" w:hAnsi="Arial" w:cs="Arial"/>
          <w:b/>
        </w:rPr>
        <w:t>CupSeries</w:t>
      </w:r>
      <w:proofErr w:type="spellEnd"/>
      <w:r w:rsidRPr="00FA29B3">
        <w:rPr>
          <w:rFonts w:ascii="Arial" w:eastAsia="Adobe Fangsong Std R" w:hAnsi="Arial" w:cs="Arial"/>
        </w:rPr>
        <w:t xml:space="preserve"> will be composed of two (2) levels.  Level 1 is covered by seven (7) CPA Board Exam subjects divided into three </w:t>
      </w:r>
      <w:r w:rsidRPr="00DF230C">
        <w:rPr>
          <w:rFonts w:ascii="Arial" w:eastAsia="Adobe Fangsong Std R" w:hAnsi="Arial" w:cs="Arial"/>
        </w:rPr>
        <w:t>(3)</w:t>
      </w:r>
      <w:r>
        <w:rPr>
          <w:rFonts w:ascii="Arial" w:eastAsia="Adobe Fangsong Std R" w:hAnsi="Arial" w:cs="Arial"/>
        </w:rPr>
        <w:t>quiz bowls</w:t>
      </w:r>
      <w:r w:rsidRPr="00FA29B3">
        <w:rPr>
          <w:rFonts w:ascii="Arial" w:eastAsia="Adobe Fangsong Std R" w:hAnsi="Arial" w:cs="Arial"/>
        </w:rPr>
        <w:t xml:space="preserve"> as such:</w:t>
      </w:r>
    </w:p>
    <w:p w:rsidR="006D30CC" w:rsidRPr="00FA29B3" w:rsidRDefault="006D30CC" w:rsidP="006D30CC">
      <w:pPr>
        <w:pStyle w:val="ListParagraph"/>
        <w:jc w:val="both"/>
        <w:rPr>
          <w:rFonts w:ascii="Arial" w:hAnsi="Arial" w:cs="Arial"/>
        </w:rPr>
      </w:pPr>
    </w:p>
    <w:p w:rsidR="006D30CC" w:rsidRPr="00FA29B3" w:rsidRDefault="006D30CC" w:rsidP="0096676D">
      <w:pPr>
        <w:pStyle w:val="ListParagraph"/>
        <w:numPr>
          <w:ilvl w:val="0"/>
          <w:numId w:val="17"/>
        </w:numPr>
        <w:jc w:val="both"/>
        <w:rPr>
          <w:rFonts w:ascii="Arial" w:hAnsi="Arial" w:cs="Arial"/>
        </w:rPr>
      </w:pPr>
      <w:r>
        <w:rPr>
          <w:rFonts w:ascii="Arial" w:eastAsia="Adobe Fangsong Std R" w:hAnsi="Arial" w:cs="Arial"/>
        </w:rPr>
        <w:t>Cup 1</w:t>
      </w:r>
      <w:r w:rsidRPr="00FA29B3">
        <w:rPr>
          <w:rFonts w:ascii="Arial" w:eastAsia="Adobe Fangsong Std R" w:hAnsi="Arial" w:cs="Arial"/>
        </w:rPr>
        <w:t xml:space="preserve"> - Auditing Theory and Auditing Problems </w:t>
      </w:r>
    </w:p>
    <w:p w:rsidR="006D30CC" w:rsidRPr="00FA29B3" w:rsidRDefault="006D30CC" w:rsidP="0096676D">
      <w:pPr>
        <w:pStyle w:val="ListParagraph"/>
        <w:numPr>
          <w:ilvl w:val="0"/>
          <w:numId w:val="16"/>
        </w:numPr>
        <w:jc w:val="both"/>
        <w:rPr>
          <w:rFonts w:ascii="Arial" w:eastAsia="Adobe Fangsong Std R" w:hAnsi="Arial" w:cs="Arial"/>
        </w:rPr>
      </w:pPr>
      <w:r>
        <w:rPr>
          <w:rFonts w:ascii="Arial" w:eastAsia="Adobe Fangsong Std R" w:hAnsi="Arial" w:cs="Arial"/>
        </w:rPr>
        <w:t>Cup 2</w:t>
      </w:r>
      <w:r w:rsidRPr="00FA29B3">
        <w:rPr>
          <w:rFonts w:ascii="Arial" w:eastAsia="Adobe Fangsong Std R" w:hAnsi="Arial" w:cs="Arial"/>
        </w:rPr>
        <w:t xml:space="preserve"> - Business Law and Taxation and Management Advisory Services</w:t>
      </w:r>
    </w:p>
    <w:p w:rsidR="006D30CC" w:rsidRPr="00FA29B3" w:rsidRDefault="006D30CC" w:rsidP="0096676D">
      <w:pPr>
        <w:pStyle w:val="ListParagraph"/>
        <w:numPr>
          <w:ilvl w:val="0"/>
          <w:numId w:val="16"/>
        </w:numPr>
        <w:jc w:val="both"/>
        <w:rPr>
          <w:rFonts w:ascii="Arial" w:eastAsia="Adobe Fangsong Std R" w:hAnsi="Arial" w:cs="Arial"/>
        </w:rPr>
      </w:pPr>
      <w:r w:rsidRPr="00FA29B3">
        <w:rPr>
          <w:rFonts w:ascii="Arial" w:eastAsia="Adobe Fangsong Std R" w:hAnsi="Arial" w:cs="Arial"/>
        </w:rPr>
        <w:t xml:space="preserve">Cup </w:t>
      </w:r>
      <w:r>
        <w:rPr>
          <w:rFonts w:ascii="Arial" w:eastAsia="Adobe Fangsong Std R" w:hAnsi="Arial" w:cs="Arial"/>
        </w:rPr>
        <w:t>3</w:t>
      </w:r>
      <w:r w:rsidRPr="00FA29B3">
        <w:rPr>
          <w:rFonts w:ascii="Arial" w:eastAsia="Adobe Fangsong Std R" w:hAnsi="Arial" w:cs="Arial"/>
        </w:rPr>
        <w:t xml:space="preserve"> - Theory of Accounts, Practical Accounting 1 and Practical Accounting 2 </w:t>
      </w:r>
    </w:p>
    <w:p w:rsidR="006D30CC" w:rsidRPr="00FA29B3" w:rsidRDefault="006D30CC" w:rsidP="006D30CC">
      <w:pPr>
        <w:pStyle w:val="ListParagraph"/>
        <w:jc w:val="both"/>
        <w:rPr>
          <w:rFonts w:ascii="Arial" w:hAnsi="Arial" w:cs="Arial"/>
        </w:rPr>
      </w:pPr>
    </w:p>
    <w:p w:rsidR="006D30CC" w:rsidRDefault="006D30CC" w:rsidP="0096676D">
      <w:pPr>
        <w:pStyle w:val="ListParagraph"/>
        <w:numPr>
          <w:ilvl w:val="0"/>
          <w:numId w:val="11"/>
        </w:numPr>
        <w:jc w:val="both"/>
        <w:rPr>
          <w:rFonts w:ascii="Arial" w:eastAsia="Adobe Fangsong Std R" w:hAnsi="Arial" w:cs="Arial"/>
        </w:rPr>
      </w:pPr>
      <w:r w:rsidRPr="00D90A5D">
        <w:rPr>
          <w:rFonts w:ascii="Arial" w:eastAsia="Adobe Fangsong Std R" w:hAnsi="Arial" w:cs="Arial"/>
        </w:rPr>
        <w:t>Level 2 will cover the same subjects into one (1) quiz bowl</w:t>
      </w:r>
      <w:r>
        <w:rPr>
          <w:rFonts w:ascii="Arial" w:eastAsia="Adobe Fangsong Std R" w:hAnsi="Arial" w:cs="Arial"/>
        </w:rPr>
        <w:t xml:space="preserve"> to be participated by the winners of level 1.</w:t>
      </w:r>
    </w:p>
    <w:p w:rsidR="006D30CC" w:rsidRPr="00D90A5D" w:rsidRDefault="006D30CC" w:rsidP="006D30CC">
      <w:pPr>
        <w:pStyle w:val="ListParagraph"/>
        <w:jc w:val="both"/>
        <w:rPr>
          <w:rFonts w:ascii="Arial" w:eastAsia="Adobe Fangsong Std R" w:hAnsi="Arial" w:cs="Arial"/>
        </w:rPr>
      </w:pPr>
    </w:p>
    <w:p w:rsidR="006D30CC" w:rsidRPr="006820CB" w:rsidRDefault="006D30CC" w:rsidP="0096676D">
      <w:pPr>
        <w:pStyle w:val="ListParagraph"/>
        <w:numPr>
          <w:ilvl w:val="0"/>
          <w:numId w:val="11"/>
        </w:numPr>
        <w:jc w:val="both"/>
        <w:rPr>
          <w:rFonts w:ascii="Arial" w:hAnsi="Arial" w:cs="Arial"/>
        </w:rPr>
      </w:pPr>
      <w:r>
        <w:rPr>
          <w:rFonts w:ascii="Arial" w:eastAsia="Adobe Fangsong Std R" w:hAnsi="Arial" w:cs="Arial"/>
        </w:rPr>
        <w:t>Each local chapter may send a maximum of two (2) pairs per quiz bowl for Level 1.</w:t>
      </w:r>
    </w:p>
    <w:p w:rsidR="006D30CC" w:rsidRDefault="006D30CC" w:rsidP="006D30CC">
      <w:pPr>
        <w:pStyle w:val="ListParagraph"/>
        <w:jc w:val="both"/>
        <w:rPr>
          <w:rFonts w:ascii="Arial" w:hAnsi="Arial" w:cs="Arial"/>
        </w:rPr>
      </w:pPr>
    </w:p>
    <w:p w:rsidR="006D30CC" w:rsidRPr="006820CB" w:rsidRDefault="006D30CC" w:rsidP="0096676D">
      <w:pPr>
        <w:pStyle w:val="ListParagraph"/>
        <w:numPr>
          <w:ilvl w:val="0"/>
          <w:numId w:val="11"/>
        </w:numPr>
        <w:jc w:val="both"/>
        <w:rPr>
          <w:rFonts w:ascii="Arial" w:hAnsi="Arial" w:cs="Arial"/>
        </w:rPr>
      </w:pPr>
      <w:r>
        <w:rPr>
          <w:rFonts w:ascii="Arial" w:hAnsi="Arial" w:cs="Arial"/>
        </w:rPr>
        <w:t>Contestants may come from any year level</w:t>
      </w:r>
      <w:r w:rsidRPr="00A50FF4">
        <w:rPr>
          <w:rFonts w:ascii="Arial" w:eastAsia="Adobe Fangsong Std R" w:hAnsi="Arial" w:cs="Arial"/>
        </w:rPr>
        <w:t xml:space="preserve"> provided that he/she had passed the pre-requisite course subject he/she had taken which is covered by the topic of the competition.</w:t>
      </w:r>
    </w:p>
    <w:p w:rsidR="006D30CC" w:rsidRPr="006820CB" w:rsidRDefault="006D30CC" w:rsidP="006D30CC">
      <w:pPr>
        <w:pStyle w:val="ListParagraph"/>
        <w:rPr>
          <w:rFonts w:ascii="Arial" w:hAnsi="Arial" w:cs="Arial"/>
        </w:rPr>
      </w:pPr>
    </w:p>
    <w:p w:rsidR="006D30CC" w:rsidRPr="00206D7F" w:rsidRDefault="006D30CC" w:rsidP="006D30CC">
      <w:pPr>
        <w:jc w:val="center"/>
        <w:rPr>
          <w:rFonts w:ascii="Arial" w:hAnsi="Arial" w:cs="Arial"/>
          <w:b/>
          <w:sz w:val="32"/>
        </w:rPr>
      </w:pPr>
      <w:r w:rsidRPr="00206D7F">
        <w:rPr>
          <w:rFonts w:ascii="Arial" w:hAnsi="Arial" w:cs="Arial"/>
          <w:b/>
          <w:sz w:val="32"/>
        </w:rPr>
        <w:t>Level 1</w:t>
      </w:r>
    </w:p>
    <w:p w:rsidR="006D30CC" w:rsidRPr="00D03D54" w:rsidRDefault="006D30CC" w:rsidP="0096676D">
      <w:pPr>
        <w:pStyle w:val="ListParagraph"/>
        <w:numPr>
          <w:ilvl w:val="0"/>
          <w:numId w:val="11"/>
        </w:numPr>
        <w:jc w:val="both"/>
        <w:rPr>
          <w:rFonts w:ascii="Arial" w:hAnsi="Arial" w:cs="Arial"/>
          <w:b/>
        </w:rPr>
      </w:pPr>
      <w:r>
        <w:rPr>
          <w:rFonts w:ascii="Arial" w:hAnsi="Arial" w:cs="Arial"/>
        </w:rPr>
        <w:t xml:space="preserve">Level 1 shall be composed of two (2) rounds namely: the Elimination Round and the Final Round.  </w:t>
      </w:r>
    </w:p>
    <w:p w:rsidR="006D30CC" w:rsidRPr="00D03D54" w:rsidRDefault="006D30CC" w:rsidP="006D30CC">
      <w:pPr>
        <w:pStyle w:val="ListParagraph"/>
        <w:jc w:val="both"/>
        <w:rPr>
          <w:rFonts w:ascii="Arial" w:hAnsi="Arial" w:cs="Arial"/>
          <w:b/>
        </w:rPr>
      </w:pPr>
    </w:p>
    <w:p w:rsidR="006D30CC" w:rsidRPr="000D4464" w:rsidRDefault="006D30CC" w:rsidP="006D30CC">
      <w:pPr>
        <w:ind w:left="360"/>
        <w:jc w:val="center"/>
        <w:rPr>
          <w:rFonts w:ascii="Arial" w:hAnsi="Arial" w:cs="Arial"/>
          <w:b/>
          <w:color w:val="C00000"/>
        </w:rPr>
      </w:pPr>
      <w:r w:rsidRPr="000D4464">
        <w:rPr>
          <w:rFonts w:ascii="Arial" w:hAnsi="Arial" w:cs="Arial"/>
          <w:b/>
          <w:color w:val="C00000"/>
        </w:rPr>
        <w:t>The Elimination Round</w:t>
      </w:r>
    </w:p>
    <w:p w:rsidR="006D30CC" w:rsidRPr="00D03D54" w:rsidRDefault="006D30CC" w:rsidP="006D30CC">
      <w:pPr>
        <w:pStyle w:val="ListParagraph"/>
        <w:jc w:val="both"/>
        <w:rPr>
          <w:rFonts w:ascii="Arial" w:hAnsi="Arial" w:cs="Arial"/>
          <w:b/>
        </w:rPr>
      </w:pPr>
    </w:p>
    <w:p w:rsidR="006D30CC" w:rsidRPr="00D03D54" w:rsidRDefault="006D30CC" w:rsidP="0096676D">
      <w:pPr>
        <w:pStyle w:val="ListParagraph"/>
        <w:numPr>
          <w:ilvl w:val="0"/>
          <w:numId w:val="11"/>
        </w:numPr>
        <w:jc w:val="both"/>
        <w:rPr>
          <w:rFonts w:ascii="Arial" w:hAnsi="Arial" w:cs="Arial"/>
          <w:b/>
        </w:rPr>
      </w:pPr>
      <w:r w:rsidRPr="00D03D54">
        <w:rPr>
          <w:rFonts w:ascii="Arial" w:hAnsi="Arial" w:cs="Arial"/>
        </w:rPr>
        <w:t xml:space="preserve">Corresponding points, time allotment and number of questions shall be as follows: </w:t>
      </w:r>
    </w:p>
    <w:tbl>
      <w:tblPr>
        <w:tblpPr w:leftFromText="180" w:rightFromText="180" w:vertAnchor="text" w:horzAnchor="page" w:tblpX="162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3168"/>
        <w:gridCol w:w="1530"/>
        <w:gridCol w:w="1530"/>
        <w:gridCol w:w="1530"/>
        <w:gridCol w:w="1530"/>
      </w:tblGrid>
      <w:tr w:rsidR="006D30CC" w:rsidRPr="00986ADA" w:rsidTr="00364E97">
        <w:trPr>
          <w:trHeight w:val="258"/>
        </w:trPr>
        <w:tc>
          <w:tcPr>
            <w:tcW w:w="316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986ADA" w:rsidRDefault="006D30CC" w:rsidP="00364E97">
            <w:pPr>
              <w:spacing w:after="0" w:line="480" w:lineRule="auto"/>
              <w:ind w:left="720" w:hanging="720"/>
              <w:jc w:val="center"/>
              <w:rPr>
                <w:rFonts w:ascii="Arial" w:eastAsia="Adobe Fangsong Std R" w:hAnsi="Arial" w:cs="Arial"/>
                <w:b/>
              </w:rPr>
            </w:pP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986ADA" w:rsidRDefault="006D30CC" w:rsidP="00364E97">
            <w:pPr>
              <w:spacing w:after="0" w:line="480" w:lineRule="auto"/>
              <w:ind w:left="720" w:hanging="720"/>
              <w:jc w:val="center"/>
              <w:rPr>
                <w:rFonts w:ascii="Arial" w:eastAsia="Adobe Fangsong Std R" w:hAnsi="Arial" w:cs="Arial"/>
              </w:rPr>
            </w:pPr>
            <w:r w:rsidRPr="00986ADA">
              <w:rPr>
                <w:rFonts w:ascii="Arial" w:eastAsia="Adobe Fangsong Std R" w:hAnsi="Arial" w:cs="Arial"/>
              </w:rPr>
              <w:t>Easy</w:t>
            </w: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986ADA" w:rsidRDefault="006D30CC" w:rsidP="00364E97">
            <w:pPr>
              <w:spacing w:after="0" w:line="480" w:lineRule="auto"/>
              <w:ind w:left="720" w:hanging="720"/>
              <w:jc w:val="center"/>
              <w:rPr>
                <w:rFonts w:ascii="Arial" w:eastAsia="Adobe Fangsong Std R" w:hAnsi="Arial" w:cs="Arial"/>
              </w:rPr>
            </w:pPr>
            <w:r w:rsidRPr="00986ADA">
              <w:rPr>
                <w:rFonts w:ascii="Arial" w:eastAsia="Adobe Fangsong Std R" w:hAnsi="Arial" w:cs="Arial"/>
              </w:rPr>
              <w:t>Average</w:t>
            </w: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986ADA" w:rsidRDefault="006D30CC" w:rsidP="00364E97">
            <w:pPr>
              <w:spacing w:after="0" w:line="480" w:lineRule="auto"/>
              <w:ind w:left="720" w:hanging="720"/>
              <w:jc w:val="center"/>
              <w:rPr>
                <w:rFonts w:ascii="Arial" w:eastAsia="Adobe Fangsong Std R" w:hAnsi="Arial" w:cs="Arial"/>
              </w:rPr>
            </w:pPr>
            <w:r w:rsidRPr="00986ADA">
              <w:rPr>
                <w:rFonts w:ascii="Arial" w:eastAsia="Adobe Fangsong Std R" w:hAnsi="Arial" w:cs="Arial"/>
              </w:rPr>
              <w:t>Difficult</w:t>
            </w:r>
          </w:p>
        </w:tc>
        <w:tc>
          <w:tcPr>
            <w:tcW w:w="15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986ADA" w:rsidRDefault="006D30CC" w:rsidP="00364E97">
            <w:pPr>
              <w:spacing w:after="0" w:line="480" w:lineRule="auto"/>
              <w:ind w:left="720" w:hanging="720"/>
              <w:jc w:val="center"/>
              <w:rPr>
                <w:rFonts w:ascii="Arial" w:eastAsia="Adobe Fangsong Std R" w:hAnsi="Arial" w:cs="Arial"/>
              </w:rPr>
            </w:pPr>
            <w:r w:rsidRPr="00986ADA">
              <w:rPr>
                <w:rFonts w:ascii="Arial" w:eastAsia="Adobe Fangsong Std R" w:hAnsi="Arial" w:cs="Arial"/>
              </w:rPr>
              <w:t>Clincher</w:t>
            </w:r>
          </w:p>
        </w:tc>
      </w:tr>
      <w:tr w:rsidR="006D30CC" w:rsidRPr="00986ADA" w:rsidTr="00364E97">
        <w:trPr>
          <w:trHeight w:val="278"/>
        </w:trPr>
        <w:tc>
          <w:tcPr>
            <w:tcW w:w="3168" w:type="dxa"/>
            <w:tcBorders>
              <w:top w:val="single" w:sz="4" w:space="0" w:color="auto"/>
              <w:left w:val="single" w:sz="4" w:space="0" w:color="auto"/>
              <w:bottom w:val="single" w:sz="4" w:space="0" w:color="auto"/>
              <w:right w:val="single" w:sz="4" w:space="0" w:color="auto"/>
            </w:tcBorders>
            <w:vAlign w:val="center"/>
          </w:tcPr>
          <w:p w:rsidR="006D30CC" w:rsidRPr="00986ADA" w:rsidRDefault="006D30CC" w:rsidP="00364E97">
            <w:pPr>
              <w:spacing w:after="0"/>
              <w:ind w:left="720" w:hanging="720"/>
              <w:rPr>
                <w:rFonts w:ascii="Arial" w:eastAsia="Adobe Fangsong Std R" w:hAnsi="Arial" w:cs="Arial"/>
              </w:rPr>
            </w:pPr>
            <w:r w:rsidRPr="00986ADA">
              <w:rPr>
                <w:rFonts w:ascii="Arial" w:eastAsia="Adobe Fangsong Std R" w:hAnsi="Arial" w:cs="Arial"/>
              </w:rPr>
              <w:t>Theory Questions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10 seconds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10  seconds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10  seconds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10  seconds</w:t>
            </w:r>
          </w:p>
        </w:tc>
      </w:tr>
      <w:tr w:rsidR="006D30CC" w:rsidRPr="00986ADA" w:rsidTr="00364E97">
        <w:trPr>
          <w:trHeight w:val="515"/>
        </w:trPr>
        <w:tc>
          <w:tcPr>
            <w:tcW w:w="3168" w:type="dxa"/>
            <w:tcBorders>
              <w:top w:val="single" w:sz="4" w:space="0" w:color="auto"/>
              <w:left w:val="single" w:sz="4" w:space="0" w:color="auto"/>
              <w:bottom w:val="single" w:sz="4" w:space="0" w:color="auto"/>
              <w:right w:val="single" w:sz="4" w:space="0" w:color="auto"/>
            </w:tcBorders>
            <w:vAlign w:val="center"/>
          </w:tcPr>
          <w:p w:rsidR="006D30CC" w:rsidRPr="00986ADA" w:rsidRDefault="006D30CC" w:rsidP="00364E97">
            <w:pPr>
              <w:ind w:left="720" w:hanging="720"/>
              <w:rPr>
                <w:rFonts w:ascii="Arial" w:eastAsia="Adobe Fangsong Std R" w:hAnsi="Arial" w:cs="Arial"/>
              </w:rPr>
            </w:pPr>
            <w:r w:rsidRPr="00986ADA">
              <w:rPr>
                <w:rFonts w:ascii="Arial" w:eastAsia="Adobe Fangsong Std R" w:hAnsi="Arial" w:cs="Arial"/>
              </w:rPr>
              <w:t>Problems req. Computations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15</w:t>
            </w:r>
            <w:r w:rsidRPr="00986ADA">
              <w:rPr>
                <w:rFonts w:ascii="Arial" w:eastAsia="Adobe Fangsong Std R" w:hAnsi="Arial" w:cs="Arial"/>
              </w:rPr>
              <w:t xml:space="preserve"> seconds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30</w:t>
            </w:r>
            <w:r w:rsidRPr="00986ADA">
              <w:rPr>
                <w:rFonts w:ascii="Arial" w:eastAsia="Adobe Fangsong Std R" w:hAnsi="Arial" w:cs="Arial"/>
              </w:rPr>
              <w:t xml:space="preserve">  seconds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 xml:space="preserve">45 </w:t>
            </w:r>
            <w:r w:rsidRPr="00986ADA">
              <w:rPr>
                <w:rFonts w:ascii="Arial" w:eastAsia="Adobe Fangsong Std R" w:hAnsi="Arial" w:cs="Arial"/>
              </w:rPr>
              <w:t>seconds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3</w:t>
            </w:r>
            <w:r w:rsidRPr="00986ADA">
              <w:rPr>
                <w:rFonts w:ascii="Arial" w:eastAsia="Adobe Fangsong Std R" w:hAnsi="Arial" w:cs="Arial"/>
              </w:rPr>
              <w:t>0  seconds</w:t>
            </w:r>
          </w:p>
        </w:tc>
      </w:tr>
      <w:tr w:rsidR="006D30CC" w:rsidRPr="00986ADA" w:rsidTr="00364E97">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6D30CC" w:rsidRPr="00986ADA" w:rsidRDefault="006D30CC" w:rsidP="00364E97">
            <w:pPr>
              <w:ind w:left="720" w:hanging="720"/>
              <w:rPr>
                <w:rFonts w:ascii="Arial" w:eastAsia="Adobe Fangsong Std R" w:hAnsi="Arial" w:cs="Arial"/>
              </w:rPr>
            </w:pPr>
            <w:r w:rsidRPr="00986ADA">
              <w:rPr>
                <w:rFonts w:ascii="Arial" w:eastAsia="Adobe Fangsong Std R" w:hAnsi="Arial" w:cs="Arial"/>
              </w:rPr>
              <w:t>No. of Items</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10</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5</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5</w:t>
            </w:r>
          </w:p>
        </w:tc>
        <w:tc>
          <w:tcPr>
            <w:tcW w:w="1530" w:type="dxa"/>
            <w:tcBorders>
              <w:top w:val="single" w:sz="4" w:space="0" w:color="auto"/>
              <w:left w:val="single" w:sz="4" w:space="0" w:color="auto"/>
              <w:bottom w:val="single" w:sz="4" w:space="0" w:color="auto"/>
              <w:right w:val="single" w:sz="4" w:space="0" w:color="auto"/>
            </w:tcBorders>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w:t>
            </w:r>
          </w:p>
        </w:tc>
      </w:tr>
      <w:tr w:rsidR="006D30CC" w:rsidRPr="00986ADA" w:rsidTr="00364E97">
        <w:trPr>
          <w:trHeight w:val="272"/>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6D30CC" w:rsidRPr="00986ADA" w:rsidRDefault="006D30CC" w:rsidP="00364E97">
            <w:pPr>
              <w:ind w:left="720" w:hanging="720"/>
              <w:rPr>
                <w:rFonts w:ascii="Arial" w:eastAsia="Adobe Fangsong Std R" w:hAnsi="Arial" w:cs="Arial"/>
              </w:rPr>
            </w:pPr>
            <w:r w:rsidRPr="00986ADA">
              <w:rPr>
                <w:rFonts w:ascii="Arial" w:eastAsia="Adobe Fangsong Std R" w:hAnsi="Arial" w:cs="Arial"/>
              </w:rPr>
              <w:t>Corresponding Points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D30CC" w:rsidRPr="00986ADA" w:rsidRDefault="006D30CC" w:rsidP="00364E97">
            <w:pPr>
              <w:ind w:left="720" w:hanging="720"/>
              <w:jc w:val="center"/>
              <w:rPr>
                <w:rFonts w:ascii="Arial" w:eastAsia="Adobe Fangsong Std R" w:hAnsi="Arial" w:cs="Arial"/>
              </w:rPr>
            </w:pPr>
            <w:r>
              <w:rPr>
                <w:rFonts w:ascii="Arial" w:eastAsia="Adobe Fangsong Std R" w:hAnsi="Arial" w:cs="Arial"/>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D30CC" w:rsidRPr="00986ADA" w:rsidRDefault="006D30CC" w:rsidP="00364E97">
            <w:pPr>
              <w:ind w:left="720" w:hanging="720"/>
              <w:jc w:val="center"/>
              <w:rPr>
                <w:rFonts w:ascii="Arial" w:eastAsia="Adobe Fangsong Std R" w:hAnsi="Arial" w:cs="Arial"/>
              </w:rPr>
            </w:pPr>
            <w:r w:rsidRPr="00986ADA">
              <w:rPr>
                <w:rFonts w:ascii="Arial" w:eastAsia="Adobe Fangsong Std R" w:hAnsi="Arial" w:cs="Arial"/>
              </w:rPr>
              <w:t>-</w:t>
            </w:r>
          </w:p>
        </w:tc>
      </w:tr>
    </w:tbl>
    <w:p w:rsidR="006D30CC" w:rsidRPr="00986ADA" w:rsidRDefault="006D30CC" w:rsidP="006D30CC">
      <w:pPr>
        <w:pStyle w:val="ListParagraph"/>
        <w:rPr>
          <w:rFonts w:ascii="Arial" w:hAnsi="Arial" w:cs="Arial"/>
          <w:b/>
        </w:rPr>
      </w:pPr>
    </w:p>
    <w:p w:rsidR="006D30CC" w:rsidRDefault="006D30CC" w:rsidP="0096676D">
      <w:pPr>
        <w:pStyle w:val="ListParagraph"/>
        <w:numPr>
          <w:ilvl w:val="0"/>
          <w:numId w:val="11"/>
        </w:numPr>
        <w:jc w:val="both"/>
        <w:rPr>
          <w:rFonts w:ascii="Arial" w:hAnsi="Arial" w:cs="Arial"/>
        </w:rPr>
      </w:pPr>
      <w:r w:rsidRPr="00986ADA">
        <w:rPr>
          <w:rFonts w:ascii="Arial" w:hAnsi="Arial" w:cs="Arial"/>
        </w:rPr>
        <w:t xml:space="preserve">Contestants are advised to be at the designated place fifteen (15) minutes before the scheduled time of the competition. Late contestants are still allowed to participate yet will be deprived to answer the round and question/s missed. But after the first (2) questions </w:t>
      </w:r>
      <w:r w:rsidRPr="00986ADA">
        <w:rPr>
          <w:rFonts w:ascii="Arial" w:hAnsi="Arial" w:cs="Arial"/>
        </w:rPr>
        <w:lastRenderedPageBreak/>
        <w:t>in the easy sub-set of the Elimination round have elapsed, late contestant/s will be declared disqualified.</w:t>
      </w:r>
    </w:p>
    <w:p w:rsidR="006D30CC" w:rsidRDefault="006D30CC" w:rsidP="006D30CC">
      <w:pPr>
        <w:pStyle w:val="ListParagraph"/>
        <w:jc w:val="both"/>
        <w:rPr>
          <w:rFonts w:ascii="Arial" w:hAnsi="Arial" w:cs="Arial"/>
        </w:rPr>
      </w:pPr>
    </w:p>
    <w:p w:rsidR="006D30CC" w:rsidRPr="00986ADA" w:rsidRDefault="006D30CC" w:rsidP="0096676D">
      <w:pPr>
        <w:pStyle w:val="ListParagraph"/>
        <w:numPr>
          <w:ilvl w:val="0"/>
          <w:numId w:val="11"/>
        </w:numPr>
        <w:jc w:val="both"/>
        <w:rPr>
          <w:rFonts w:ascii="Arial" w:hAnsi="Arial" w:cs="Arial"/>
        </w:rPr>
      </w:pPr>
      <w:r w:rsidRPr="00A50FF4">
        <w:rPr>
          <w:rFonts w:ascii="Arial" w:eastAsia="Adobe Fangsong Std R" w:hAnsi="Arial" w:cs="Arial"/>
          <w:lang w:val="en-PH"/>
        </w:rPr>
        <w:t>The contestants should write their answers clearly and legibly on the provided answer boards.  Contestants who shall insist in writing the answers ambiguously, abbreviated or illegibly may still claim points for correct answers only upon the discretion of the Board of Judges.</w:t>
      </w:r>
    </w:p>
    <w:p w:rsidR="006D30CC" w:rsidRPr="00986ADA" w:rsidRDefault="006D30CC" w:rsidP="006D30CC">
      <w:pPr>
        <w:pStyle w:val="ListParagraph"/>
        <w:jc w:val="both"/>
        <w:rPr>
          <w:rFonts w:ascii="Arial" w:hAnsi="Arial" w:cs="Arial"/>
        </w:rPr>
      </w:pPr>
    </w:p>
    <w:p w:rsidR="006D30CC" w:rsidRDefault="006D30CC" w:rsidP="0096676D">
      <w:pPr>
        <w:pStyle w:val="ListParagraph"/>
        <w:numPr>
          <w:ilvl w:val="0"/>
          <w:numId w:val="11"/>
        </w:numPr>
        <w:jc w:val="both"/>
        <w:rPr>
          <w:rFonts w:ascii="Arial" w:eastAsia="Adobe Fangsong Std R" w:hAnsi="Arial" w:cs="Arial"/>
          <w:lang w:val="en-PH"/>
        </w:rPr>
      </w:pPr>
      <w:r w:rsidRPr="00986ADA">
        <w:rPr>
          <w:rFonts w:ascii="Arial" w:eastAsia="Adobe Fangsong Std R" w:hAnsi="Arial" w:cs="Arial"/>
          <w:lang w:val="en-PH"/>
        </w:rPr>
        <w:t>Contestants are provided with a copy of the question for every item.</w:t>
      </w:r>
      <w:r w:rsidRPr="00986ADA">
        <w:rPr>
          <w:rFonts w:ascii="Arial" w:eastAsia="Adobe Fangsong Std R" w:hAnsi="Arial" w:cs="Arial"/>
        </w:rPr>
        <w:t>The contestants must not flip the copy of the question up to the distribution of each set of questions is done</w:t>
      </w:r>
      <w:r w:rsidRPr="00986ADA">
        <w:rPr>
          <w:rFonts w:ascii="Arial" w:eastAsia="Adobe Fangsong Std R" w:hAnsi="Arial" w:cs="Arial"/>
          <w:lang w:val="en-PH"/>
        </w:rPr>
        <w:t>. The moment the quizmaster announces the question number that is the only time the contestant may read and answer the provided question. Any contestant who violated the said provision for the 2</w:t>
      </w:r>
      <w:r w:rsidRPr="00986ADA">
        <w:rPr>
          <w:rFonts w:ascii="Arial" w:eastAsia="Adobe Fangsong Std R" w:hAnsi="Arial" w:cs="Arial"/>
          <w:vertAlign w:val="superscript"/>
          <w:lang w:val="en-PH"/>
        </w:rPr>
        <w:t>nd</w:t>
      </w:r>
      <w:r w:rsidRPr="00986ADA">
        <w:rPr>
          <w:rFonts w:ascii="Arial" w:eastAsia="Adobe Fangsong Std R" w:hAnsi="Arial" w:cs="Arial"/>
          <w:lang w:val="en-PH"/>
        </w:rPr>
        <w:t xml:space="preserve"> time shall be given sanction of accumulating only 50% of his total score in all subset levels. Violation of this provision for the 3</w:t>
      </w:r>
      <w:r w:rsidRPr="00986ADA">
        <w:rPr>
          <w:rFonts w:ascii="Arial" w:eastAsia="Adobe Fangsong Std R" w:hAnsi="Arial" w:cs="Arial"/>
          <w:vertAlign w:val="superscript"/>
          <w:lang w:val="en-PH"/>
        </w:rPr>
        <w:t>rd</w:t>
      </w:r>
      <w:r w:rsidRPr="00986ADA">
        <w:rPr>
          <w:rFonts w:ascii="Arial" w:eastAsia="Adobe Fangsong Std R" w:hAnsi="Arial" w:cs="Arial"/>
          <w:lang w:val="en-PH"/>
        </w:rPr>
        <w:t xml:space="preserve"> time shall mean disqualification of the contestant.</w:t>
      </w:r>
    </w:p>
    <w:p w:rsidR="006D30CC" w:rsidRPr="00986ADA" w:rsidRDefault="006D30CC" w:rsidP="006D30CC">
      <w:pPr>
        <w:pStyle w:val="ListParagraph"/>
        <w:jc w:val="both"/>
        <w:rPr>
          <w:rFonts w:ascii="Arial" w:eastAsia="Adobe Fangsong Std R" w:hAnsi="Arial" w:cs="Arial"/>
          <w:lang w:val="en-PH"/>
        </w:rPr>
      </w:pPr>
    </w:p>
    <w:p w:rsidR="006D30CC" w:rsidRPr="00986ADA" w:rsidRDefault="006D30CC" w:rsidP="0096676D">
      <w:pPr>
        <w:pStyle w:val="ListParagraph"/>
        <w:numPr>
          <w:ilvl w:val="0"/>
          <w:numId w:val="11"/>
        </w:numPr>
        <w:jc w:val="both"/>
        <w:rPr>
          <w:rFonts w:ascii="Arial" w:hAnsi="Arial" w:cs="Arial"/>
        </w:rPr>
      </w:pPr>
      <w:r w:rsidRPr="00A50FF4">
        <w:rPr>
          <w:rFonts w:ascii="Arial" w:eastAsia="Adobe Fangsong Std R" w:hAnsi="Arial" w:cs="Arial"/>
        </w:rPr>
        <w:t xml:space="preserve">The contestants are allowed to manipulate their calculator </w:t>
      </w:r>
      <w:r w:rsidRPr="00A50FF4">
        <w:rPr>
          <w:rFonts w:ascii="Arial" w:eastAsia="Adobe Fangsong Std R" w:hAnsi="Arial" w:cs="Arial"/>
          <w:i/>
        </w:rPr>
        <w:t xml:space="preserve">only when the quizmaster says </w:t>
      </w:r>
      <w:r w:rsidRPr="00A50FF4">
        <w:rPr>
          <w:rFonts w:ascii="Arial" w:eastAsia="Adobe Fangsong Std R" w:hAnsi="Arial" w:cs="Arial"/>
          <w:b/>
          <w:i/>
        </w:rPr>
        <w:t>“Go!”</w:t>
      </w:r>
      <w:r w:rsidRPr="00A50FF4">
        <w:rPr>
          <w:rFonts w:ascii="Arial" w:eastAsia="Adobe Fangsong Std R" w:hAnsi="Arial" w:cs="Arial"/>
          <w:lang w:val="en-PH"/>
        </w:rPr>
        <w:t xml:space="preserve">Any contestant who will violate this provision shall encounter the same punishment aforementioned in Rule </w:t>
      </w:r>
      <w:r>
        <w:rPr>
          <w:rFonts w:ascii="Arial" w:eastAsia="Adobe Fangsong Std R" w:hAnsi="Arial" w:cs="Arial"/>
          <w:lang w:val="en-PH"/>
        </w:rPr>
        <w:t>9.</w:t>
      </w:r>
    </w:p>
    <w:p w:rsidR="006D30CC" w:rsidRPr="00986ADA" w:rsidRDefault="006D30CC" w:rsidP="006D30CC">
      <w:pPr>
        <w:pStyle w:val="ListParagraph"/>
        <w:jc w:val="both"/>
        <w:rPr>
          <w:rFonts w:ascii="Arial" w:hAnsi="Arial" w:cs="Arial"/>
        </w:rPr>
      </w:pPr>
    </w:p>
    <w:p w:rsidR="006D30CC" w:rsidRPr="00986ADA" w:rsidRDefault="006D30CC" w:rsidP="0096676D">
      <w:pPr>
        <w:pStyle w:val="ListParagraph"/>
        <w:numPr>
          <w:ilvl w:val="0"/>
          <w:numId w:val="11"/>
        </w:numPr>
        <w:jc w:val="both"/>
        <w:rPr>
          <w:rFonts w:ascii="Arial" w:hAnsi="Arial" w:cs="Arial"/>
        </w:rPr>
      </w:pPr>
      <w:r w:rsidRPr="00A50FF4">
        <w:rPr>
          <w:rFonts w:ascii="Arial" w:eastAsia="Adobe Fangsong Std R" w:hAnsi="Arial" w:cs="Arial"/>
        </w:rPr>
        <w:t>The contestants should have written their answers before the allotted time has elapsed. The contestants must raise their answer boards once the quizmaster declares so. Any contestant who fails to comply will receive a warning and his/her answer may be forfeited depending upon the decision of the Board of Judges.</w:t>
      </w:r>
    </w:p>
    <w:p w:rsidR="006D30CC" w:rsidRPr="00986ADA" w:rsidRDefault="006D30CC" w:rsidP="006D30CC">
      <w:pPr>
        <w:pStyle w:val="ListParagraph"/>
        <w:jc w:val="both"/>
        <w:rPr>
          <w:rFonts w:ascii="Arial" w:hAnsi="Arial" w:cs="Arial"/>
        </w:rPr>
      </w:pPr>
    </w:p>
    <w:p w:rsidR="006D30CC" w:rsidRPr="00986ADA" w:rsidRDefault="006D30CC" w:rsidP="0096676D">
      <w:pPr>
        <w:pStyle w:val="ListParagraph"/>
        <w:numPr>
          <w:ilvl w:val="0"/>
          <w:numId w:val="11"/>
        </w:numPr>
        <w:jc w:val="both"/>
        <w:rPr>
          <w:rFonts w:ascii="Arial" w:hAnsi="Arial" w:cs="Arial"/>
        </w:rPr>
      </w:pPr>
      <w:r w:rsidRPr="00A50FF4">
        <w:rPr>
          <w:rFonts w:ascii="Arial" w:eastAsia="Adobe Fangsong Std R" w:hAnsi="Arial" w:cs="Arial"/>
          <w:lang w:val="en-PH"/>
        </w:rPr>
        <w:t xml:space="preserve">The contestants must not erase what they have written in the answer board unless the quizmaster has given the clearance or after the 10 second allotted time per question has lapsed. This is so, in case of a dispute/protest has been made on a certain question in order for the answer to be documented properly. In view of the said protest, </w:t>
      </w:r>
      <w:r w:rsidRPr="00A50FF4">
        <w:rPr>
          <w:rFonts w:ascii="Arial" w:eastAsia="Adobe Fangsong Std R" w:hAnsi="Arial" w:cs="Arial"/>
          <w:i/>
          <w:lang w:val="en-PH"/>
        </w:rPr>
        <w:t>a contestant who erased their respective answer board is deemed to be forfeiting the chance to have a correct answer.</w:t>
      </w:r>
    </w:p>
    <w:p w:rsidR="006D30CC" w:rsidRPr="00986ADA" w:rsidRDefault="006D30CC" w:rsidP="006D30CC">
      <w:pPr>
        <w:pStyle w:val="ListParagraph"/>
        <w:jc w:val="both"/>
        <w:rPr>
          <w:rFonts w:ascii="Arial" w:hAnsi="Arial" w:cs="Arial"/>
        </w:rPr>
      </w:pPr>
    </w:p>
    <w:p w:rsidR="006D30CC" w:rsidRDefault="006D30CC" w:rsidP="0096676D">
      <w:pPr>
        <w:pStyle w:val="ListParagraph"/>
        <w:numPr>
          <w:ilvl w:val="0"/>
          <w:numId w:val="11"/>
        </w:numPr>
        <w:jc w:val="both"/>
        <w:rPr>
          <w:rFonts w:ascii="Arial" w:eastAsia="Adobe Fangsong Std R" w:hAnsi="Arial" w:cs="Arial"/>
        </w:rPr>
      </w:pPr>
      <w:r>
        <w:rPr>
          <w:rFonts w:ascii="Arial" w:eastAsia="Adobe Fangsong Std R" w:hAnsi="Arial" w:cs="Arial"/>
        </w:rPr>
        <w:t>The top five (5</w:t>
      </w:r>
      <w:r w:rsidRPr="00986ADA">
        <w:rPr>
          <w:rFonts w:ascii="Arial" w:eastAsia="Adobe Fangsong Std R" w:hAnsi="Arial" w:cs="Arial"/>
        </w:rPr>
        <w:t>)</w:t>
      </w:r>
      <w:r>
        <w:rPr>
          <w:rFonts w:ascii="Arial" w:eastAsia="Adobe Fangsong Std R" w:hAnsi="Arial" w:cs="Arial"/>
        </w:rPr>
        <w:t xml:space="preserve"> pairs garnering the highest score</w:t>
      </w:r>
      <w:r w:rsidRPr="00986ADA">
        <w:rPr>
          <w:rFonts w:ascii="Arial" w:eastAsia="Adobe Fangsong Std R" w:hAnsi="Arial" w:cs="Arial"/>
        </w:rPr>
        <w:t xml:space="preserve"> after the last question of the difficult subset level shall advance to the final round.  </w:t>
      </w:r>
    </w:p>
    <w:p w:rsidR="00760A4B" w:rsidRPr="00760A4B" w:rsidRDefault="00760A4B" w:rsidP="00760A4B">
      <w:pPr>
        <w:pStyle w:val="ListParagraph"/>
        <w:rPr>
          <w:rFonts w:ascii="Arial" w:eastAsia="Adobe Fangsong Std R" w:hAnsi="Arial" w:cs="Arial"/>
        </w:rPr>
      </w:pPr>
    </w:p>
    <w:p w:rsidR="00760A4B" w:rsidRPr="00760A4B" w:rsidRDefault="00760A4B" w:rsidP="00636F42">
      <w:pPr>
        <w:pStyle w:val="ListParagraph"/>
        <w:jc w:val="both"/>
        <w:rPr>
          <w:rFonts w:ascii="Arial" w:eastAsia="Adobe Fangsong Std R" w:hAnsi="Arial" w:cs="Arial"/>
        </w:rPr>
      </w:pPr>
    </w:p>
    <w:p w:rsidR="006D30CC" w:rsidRPr="000D4464" w:rsidRDefault="006D30CC" w:rsidP="006D30CC">
      <w:pPr>
        <w:pStyle w:val="ListParagraph"/>
        <w:jc w:val="center"/>
        <w:rPr>
          <w:rFonts w:ascii="Arial" w:eastAsia="Adobe Fangsong Std R" w:hAnsi="Arial" w:cs="Arial"/>
          <w:b/>
          <w:color w:val="C00000"/>
          <w:sz w:val="24"/>
        </w:rPr>
      </w:pPr>
    </w:p>
    <w:p w:rsidR="006D30CC" w:rsidRPr="000D4464" w:rsidRDefault="006D30CC" w:rsidP="006D30CC">
      <w:pPr>
        <w:pStyle w:val="ListParagraph"/>
        <w:jc w:val="center"/>
        <w:rPr>
          <w:rFonts w:ascii="Arial" w:eastAsia="Adobe Fangsong Std R" w:hAnsi="Arial" w:cs="Arial"/>
          <w:b/>
          <w:color w:val="C00000"/>
          <w:sz w:val="24"/>
        </w:rPr>
      </w:pPr>
      <w:r w:rsidRPr="000D4464">
        <w:rPr>
          <w:rFonts w:ascii="Arial" w:eastAsia="Adobe Fangsong Std R" w:hAnsi="Arial" w:cs="Arial"/>
          <w:b/>
          <w:color w:val="C00000"/>
          <w:sz w:val="24"/>
        </w:rPr>
        <w:t>The Final Round</w:t>
      </w:r>
    </w:p>
    <w:p w:rsidR="006D30CC" w:rsidRPr="00D03D54" w:rsidRDefault="006D30CC" w:rsidP="006D30CC">
      <w:pPr>
        <w:pStyle w:val="ListParagraph"/>
        <w:jc w:val="center"/>
        <w:rPr>
          <w:rFonts w:ascii="Arial" w:eastAsia="Adobe Fangsong Std R" w:hAnsi="Arial" w:cs="Arial"/>
          <w:b/>
          <w:sz w:val="24"/>
        </w:rPr>
      </w:pPr>
    </w:p>
    <w:p w:rsidR="006D30CC" w:rsidRPr="00986ADA" w:rsidRDefault="006D30CC" w:rsidP="006D30CC">
      <w:pPr>
        <w:pStyle w:val="ListParagraph"/>
        <w:rPr>
          <w:rFonts w:ascii="Arial" w:eastAsia="Adobe Fangsong Std R" w:hAnsi="Arial" w:cs="Arial"/>
          <w:b/>
        </w:rPr>
      </w:pPr>
    </w:p>
    <w:p w:rsidR="006D30CC" w:rsidRPr="00206D7F" w:rsidRDefault="006D30CC" w:rsidP="0096676D">
      <w:pPr>
        <w:pStyle w:val="ListParagraph"/>
        <w:numPr>
          <w:ilvl w:val="0"/>
          <w:numId w:val="11"/>
        </w:numPr>
        <w:jc w:val="both"/>
        <w:rPr>
          <w:rFonts w:ascii="Arial" w:eastAsia="Adobe Fangsong Std R" w:hAnsi="Arial" w:cs="Arial"/>
        </w:rPr>
      </w:pPr>
      <w:r w:rsidRPr="00206D7F">
        <w:rPr>
          <w:rFonts w:ascii="Arial" w:eastAsia="Adobe Fangsong Std R" w:hAnsi="Arial" w:cs="Arial"/>
          <w:lang w:val="en-PH"/>
        </w:rPr>
        <w:t xml:space="preserve">All points of the contestants in the elimination round </w:t>
      </w:r>
      <w:r w:rsidRPr="00206D7F">
        <w:rPr>
          <w:rFonts w:ascii="Arial" w:eastAsia="Adobe Fangsong Std R" w:hAnsi="Arial" w:cs="Arial"/>
          <w:i/>
          <w:lang w:val="en-PH"/>
        </w:rPr>
        <w:t>shall revert to zero</w:t>
      </w:r>
      <w:r w:rsidRPr="00206D7F">
        <w:rPr>
          <w:rFonts w:ascii="Arial" w:eastAsia="Adobe Fangsong Std R" w:hAnsi="Arial" w:cs="Arial"/>
          <w:lang w:val="en-PH"/>
        </w:rPr>
        <w:t>. Corresponding details shall be as follows:</w:t>
      </w:r>
    </w:p>
    <w:p w:rsidR="006D30CC" w:rsidRPr="00D84511" w:rsidRDefault="006D30CC" w:rsidP="006D30CC">
      <w:pPr>
        <w:pStyle w:val="ListParagraph"/>
        <w:rPr>
          <w:rFonts w:ascii="Arial" w:eastAsia="Adobe Fangsong Std R" w:hAnsi="Arial" w:cs="Arial"/>
        </w:rPr>
      </w:pPr>
    </w:p>
    <w:tbl>
      <w:tblPr>
        <w:tblpPr w:leftFromText="180" w:rightFromText="180" w:vertAnchor="text" w:horzAnchor="page" w:tblpX="1621"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4847"/>
        <w:gridCol w:w="2341"/>
        <w:gridCol w:w="2341"/>
      </w:tblGrid>
      <w:tr w:rsidR="006D30CC" w:rsidRPr="008B0901" w:rsidTr="00364E97">
        <w:trPr>
          <w:trHeight w:val="274"/>
        </w:trPr>
        <w:tc>
          <w:tcPr>
            <w:tcW w:w="484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CB17D2" w:rsidRDefault="006D30CC" w:rsidP="00364E97">
            <w:pPr>
              <w:spacing w:after="0" w:line="480" w:lineRule="auto"/>
              <w:rPr>
                <w:rFonts w:ascii="Arial" w:eastAsia="Adobe Fangsong Std R"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Theories</w:t>
            </w: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Problems</w:t>
            </w:r>
          </w:p>
        </w:tc>
      </w:tr>
      <w:tr w:rsidR="006D30CC" w:rsidRPr="008B0901" w:rsidTr="00364E97">
        <w:trPr>
          <w:trHeight w:val="295"/>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20 seconds</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60 seconds</w:t>
            </w:r>
          </w:p>
        </w:tc>
      </w:tr>
      <w:tr w:rsidR="006D30CC" w:rsidRPr="008B0901" w:rsidTr="00364E97">
        <w:trPr>
          <w:trHeight w:val="547"/>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No of Items</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10</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10</w:t>
            </w:r>
          </w:p>
        </w:tc>
      </w:tr>
      <w:tr w:rsidR="006D30CC" w:rsidRPr="008B0901" w:rsidTr="00364E97">
        <w:trPr>
          <w:trHeight w:val="274"/>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10</w:t>
            </w:r>
          </w:p>
        </w:tc>
      </w:tr>
    </w:tbl>
    <w:p w:rsidR="006D30CC" w:rsidRPr="00D84511" w:rsidRDefault="006D30CC" w:rsidP="006D30CC">
      <w:pPr>
        <w:pStyle w:val="ListParagraph"/>
        <w:rPr>
          <w:rFonts w:ascii="Arial" w:eastAsia="Adobe Fangsong Std R" w:hAnsi="Arial" w:cs="Arial"/>
        </w:rPr>
      </w:pPr>
    </w:p>
    <w:p w:rsidR="006D30CC" w:rsidRDefault="006D30CC" w:rsidP="0096676D">
      <w:pPr>
        <w:pStyle w:val="ListParagraph"/>
        <w:numPr>
          <w:ilvl w:val="0"/>
          <w:numId w:val="11"/>
        </w:numPr>
        <w:jc w:val="both"/>
        <w:rPr>
          <w:rFonts w:ascii="Arial" w:eastAsia="Adobe Fangsong Std R" w:hAnsi="Arial" w:cs="Arial"/>
        </w:rPr>
      </w:pPr>
      <w:r>
        <w:rPr>
          <w:rFonts w:ascii="Arial" w:eastAsia="Adobe Fangsong Std R" w:hAnsi="Arial" w:cs="Arial"/>
        </w:rPr>
        <w:t xml:space="preserve">In case of a tie, a question chosen either by the Panel of judges or the Vice President for Academics shall be asked to break the deadlock. </w:t>
      </w:r>
    </w:p>
    <w:p w:rsidR="006D30CC" w:rsidRDefault="006D30CC" w:rsidP="006D30CC">
      <w:pPr>
        <w:pStyle w:val="ListParagraph"/>
        <w:jc w:val="both"/>
        <w:rPr>
          <w:rFonts w:ascii="Arial" w:eastAsia="Adobe Fangsong Std R" w:hAnsi="Arial" w:cs="Arial"/>
        </w:rPr>
      </w:pPr>
    </w:p>
    <w:p w:rsidR="006D30CC" w:rsidRDefault="006D30CC" w:rsidP="006D30CC">
      <w:pPr>
        <w:pStyle w:val="ListParagraph"/>
        <w:jc w:val="center"/>
        <w:rPr>
          <w:rFonts w:ascii="Arial" w:hAnsi="Arial" w:cs="Arial"/>
          <w:b/>
          <w:sz w:val="32"/>
        </w:rPr>
      </w:pPr>
    </w:p>
    <w:p w:rsidR="006D30CC" w:rsidRPr="00206D7F" w:rsidRDefault="006D30CC" w:rsidP="006D30CC">
      <w:pPr>
        <w:pStyle w:val="ListParagraph"/>
        <w:jc w:val="center"/>
        <w:rPr>
          <w:rFonts w:ascii="Arial" w:hAnsi="Arial" w:cs="Arial"/>
          <w:b/>
          <w:sz w:val="32"/>
        </w:rPr>
      </w:pPr>
      <w:r w:rsidRPr="00206D7F">
        <w:rPr>
          <w:rFonts w:ascii="Arial" w:hAnsi="Arial" w:cs="Arial"/>
          <w:b/>
          <w:sz w:val="32"/>
        </w:rPr>
        <w:t>Level 2</w:t>
      </w:r>
    </w:p>
    <w:p w:rsidR="006D30CC" w:rsidRPr="00D84511" w:rsidRDefault="006D30CC" w:rsidP="006D30CC">
      <w:pPr>
        <w:pStyle w:val="ListParagraph"/>
        <w:jc w:val="center"/>
        <w:rPr>
          <w:rFonts w:ascii="Arial" w:hAnsi="Arial" w:cs="Arial"/>
          <w:b/>
          <w:sz w:val="32"/>
        </w:rPr>
      </w:pPr>
    </w:p>
    <w:p w:rsidR="006D30CC" w:rsidRDefault="006D30CC" w:rsidP="0096676D">
      <w:pPr>
        <w:pStyle w:val="ListParagraph"/>
        <w:numPr>
          <w:ilvl w:val="0"/>
          <w:numId w:val="11"/>
        </w:numPr>
        <w:jc w:val="both"/>
        <w:rPr>
          <w:rFonts w:ascii="Arial" w:eastAsia="Adobe Fangsong Std R" w:hAnsi="Arial" w:cs="Arial"/>
        </w:rPr>
      </w:pPr>
      <w:r>
        <w:rPr>
          <w:rFonts w:ascii="Arial" w:eastAsia="Adobe Fangsong Std R" w:hAnsi="Arial" w:cs="Arial"/>
        </w:rPr>
        <w:t>The top three (3) pairs of Cups 1</w:t>
      </w:r>
      <w:proofErr w:type="gramStart"/>
      <w:r>
        <w:rPr>
          <w:rFonts w:ascii="Arial" w:eastAsia="Adobe Fangsong Std R" w:hAnsi="Arial" w:cs="Arial"/>
        </w:rPr>
        <w:t>,2</w:t>
      </w:r>
      <w:proofErr w:type="gramEnd"/>
      <w:r>
        <w:rPr>
          <w:rFonts w:ascii="Arial" w:eastAsia="Adobe Fangsong Std R" w:hAnsi="Arial" w:cs="Arial"/>
        </w:rPr>
        <w:t xml:space="preserve"> and 3shall advance to Level 2 wherein each contestant shall be competing individually for another title.</w:t>
      </w:r>
    </w:p>
    <w:p w:rsidR="006D30CC" w:rsidRDefault="006D30CC" w:rsidP="006D30CC">
      <w:pPr>
        <w:pStyle w:val="ListParagraph"/>
        <w:jc w:val="both"/>
        <w:rPr>
          <w:rFonts w:ascii="Arial" w:eastAsia="Adobe Fangsong Std R" w:hAnsi="Arial" w:cs="Arial"/>
        </w:rPr>
      </w:pPr>
    </w:p>
    <w:p w:rsidR="006D30CC" w:rsidRPr="00D10176" w:rsidRDefault="006D30CC" w:rsidP="0096676D">
      <w:pPr>
        <w:pStyle w:val="ListParagraph"/>
        <w:numPr>
          <w:ilvl w:val="0"/>
          <w:numId w:val="11"/>
        </w:numPr>
        <w:jc w:val="both"/>
        <w:rPr>
          <w:rFonts w:ascii="Arial" w:eastAsia="Adobe Fangsong Std R" w:hAnsi="Arial" w:cs="Arial"/>
        </w:rPr>
      </w:pPr>
      <w:r>
        <w:rPr>
          <w:rFonts w:ascii="Arial" w:eastAsia="Adobe Fangsong Std R" w:hAnsi="Arial" w:cs="Arial"/>
        </w:rPr>
        <w:t xml:space="preserve">Corresponding details shall be based on </w:t>
      </w:r>
      <w:r w:rsidRPr="004A7315">
        <w:rPr>
          <w:rFonts w:ascii="Arial" w:eastAsia="Adobe Fangsong Std R" w:hAnsi="Arial" w:cs="Arial"/>
          <w:i/>
        </w:rPr>
        <w:t>Guideline 6</w:t>
      </w:r>
      <w:r>
        <w:rPr>
          <w:rFonts w:ascii="Arial" w:eastAsia="Adobe Fangsong Std R" w:hAnsi="Arial" w:cs="Arial"/>
          <w:i/>
        </w:rPr>
        <w:t xml:space="preserve">, Elimination Round of Level 1. </w:t>
      </w:r>
    </w:p>
    <w:p w:rsidR="006D30CC" w:rsidRPr="00D10176" w:rsidRDefault="006D30CC" w:rsidP="006D30CC">
      <w:pPr>
        <w:pStyle w:val="ListParagraph"/>
        <w:rPr>
          <w:rFonts w:ascii="Arial" w:eastAsia="Adobe Fangsong Std R" w:hAnsi="Arial" w:cs="Arial"/>
        </w:rPr>
      </w:pPr>
    </w:p>
    <w:p w:rsidR="006D30CC" w:rsidRPr="00B257F0" w:rsidRDefault="006D30CC" w:rsidP="0096676D">
      <w:pPr>
        <w:pStyle w:val="ListParagraph"/>
        <w:numPr>
          <w:ilvl w:val="0"/>
          <w:numId w:val="11"/>
        </w:numPr>
        <w:jc w:val="both"/>
        <w:rPr>
          <w:rFonts w:ascii="Arial" w:eastAsia="Adobe Fangsong Std R" w:hAnsi="Arial" w:cs="Arial"/>
        </w:rPr>
      </w:pPr>
      <w:r w:rsidRPr="00B257F0">
        <w:rPr>
          <w:rFonts w:ascii="Arial" w:eastAsia="Adobe Fangsong Std R" w:hAnsi="Arial" w:cs="Arial"/>
        </w:rPr>
        <w:t>The top three (3) contestants shall be declared winner</w:t>
      </w:r>
      <w:r>
        <w:rPr>
          <w:rFonts w:ascii="Arial" w:eastAsia="Adobe Fangsong Std R" w:hAnsi="Arial" w:cs="Arial"/>
        </w:rPr>
        <w:t>s of the last level of RFJPIA Cup.</w:t>
      </w:r>
    </w:p>
    <w:p w:rsidR="006D30CC" w:rsidRDefault="006D30CC" w:rsidP="006D30CC">
      <w:pPr>
        <w:pStyle w:val="ListParagraph"/>
        <w:jc w:val="both"/>
        <w:rPr>
          <w:rFonts w:ascii="Arial" w:hAnsi="Arial" w:cs="Arial"/>
        </w:rPr>
      </w:pPr>
    </w:p>
    <w:p w:rsidR="006D30CC" w:rsidRPr="00FB59A7" w:rsidRDefault="006D30CC" w:rsidP="006D30CC">
      <w:pPr>
        <w:jc w:val="center"/>
        <w:rPr>
          <w:rFonts w:ascii="Arial" w:hAnsi="Arial" w:cs="Arial"/>
          <w:b/>
          <w:sz w:val="44"/>
        </w:rPr>
      </w:pPr>
      <w:r>
        <w:rPr>
          <w:rFonts w:ascii="Arial" w:hAnsi="Arial" w:cs="Arial"/>
          <w:b/>
          <w:sz w:val="44"/>
        </w:rPr>
        <w:t>WORD WIZARD</w:t>
      </w:r>
    </w:p>
    <w:p w:rsidR="006D30CC" w:rsidRDefault="006D30CC" w:rsidP="006D30CC">
      <w:pPr>
        <w:rPr>
          <w:rFonts w:ascii="Arial" w:hAnsi="Arial" w:cs="Arial"/>
          <w:b/>
          <w:sz w:val="24"/>
        </w:rPr>
      </w:pPr>
    </w:p>
    <w:p w:rsidR="006D30CC" w:rsidRDefault="006D30CC" w:rsidP="0096676D">
      <w:pPr>
        <w:pStyle w:val="ListParagraph"/>
        <w:numPr>
          <w:ilvl w:val="0"/>
          <w:numId w:val="12"/>
        </w:numPr>
        <w:rPr>
          <w:rFonts w:ascii="Arial" w:hAnsi="Arial" w:cs="Arial"/>
        </w:rPr>
      </w:pPr>
      <w:r w:rsidRPr="00A13B47">
        <w:rPr>
          <w:rFonts w:ascii="Arial" w:hAnsi="Arial" w:cs="Arial"/>
        </w:rPr>
        <w:t xml:space="preserve">The </w:t>
      </w:r>
      <w:r>
        <w:rPr>
          <w:rFonts w:ascii="Arial" w:hAnsi="Arial" w:cs="Arial"/>
        </w:rPr>
        <w:t>Word Wizard shall cover English vocabulary.</w:t>
      </w:r>
    </w:p>
    <w:p w:rsidR="006D30CC" w:rsidRDefault="006D30CC" w:rsidP="006D30CC">
      <w:pPr>
        <w:pStyle w:val="ListParagraph"/>
        <w:rPr>
          <w:rFonts w:ascii="Arial" w:hAnsi="Arial" w:cs="Arial"/>
        </w:rPr>
      </w:pPr>
    </w:p>
    <w:p w:rsidR="006D30CC" w:rsidRPr="00D06C34" w:rsidRDefault="006D30CC" w:rsidP="0096676D">
      <w:pPr>
        <w:pStyle w:val="ListParagraph"/>
        <w:numPr>
          <w:ilvl w:val="0"/>
          <w:numId w:val="12"/>
        </w:numPr>
        <w:spacing w:line="240" w:lineRule="auto"/>
        <w:jc w:val="both"/>
        <w:rPr>
          <w:rFonts w:ascii="Arial" w:hAnsi="Arial" w:cs="Arial"/>
        </w:rPr>
      </w:pPr>
      <w:r>
        <w:rPr>
          <w:rFonts w:ascii="Arial" w:eastAsia="Adobe Fangsong Std R" w:hAnsi="Arial" w:cs="Arial"/>
        </w:rPr>
        <w:t>Each local chapter may send a maximum of two (2) team representatives. Each team must be composed of four (4) members coming from different year levels.</w:t>
      </w:r>
    </w:p>
    <w:p w:rsidR="006D30CC" w:rsidRPr="0065312E" w:rsidRDefault="006D30CC" w:rsidP="0096676D">
      <w:pPr>
        <w:pStyle w:val="NoSpacing"/>
        <w:numPr>
          <w:ilvl w:val="0"/>
          <w:numId w:val="12"/>
        </w:numPr>
        <w:jc w:val="both"/>
        <w:rPr>
          <w:rFonts w:ascii="Arial" w:eastAsia="Times New Roman" w:hAnsi="Arial" w:cs="Arial"/>
          <w:lang w:val="en-PH"/>
        </w:rPr>
      </w:pPr>
      <w:r w:rsidRPr="0065312E">
        <w:rPr>
          <w:rFonts w:ascii="Arial" w:eastAsia="Times New Roman" w:hAnsi="Arial" w:cs="Arial"/>
          <w:lang w:val="en-PH"/>
        </w:rPr>
        <w:t>Contestants are advised to be at the designated place fifteen (15) minutes before the scheduled time of the competition. A contestant is considered late when he/she is not in his/her designated team seat once the quizmaster starts reading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question in the easy subset level of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Round. </w:t>
      </w:r>
      <w:proofErr w:type="spellStart"/>
      <w:r w:rsidRPr="003B2C90">
        <w:rPr>
          <w:rFonts w:ascii="Arial" w:eastAsia="Times New Roman" w:hAnsi="Arial" w:cs="Arial"/>
          <w:i/>
          <w:lang w:val="en-PH"/>
        </w:rPr>
        <w:t>Any</w:t>
      </w:r>
      <w:r w:rsidRPr="00B975E0">
        <w:rPr>
          <w:rFonts w:ascii="Arial" w:eastAsia="Times New Roman" w:hAnsi="Arial" w:cs="Arial"/>
          <w:i/>
          <w:lang w:val="en-PH"/>
        </w:rPr>
        <w:t>team</w:t>
      </w:r>
      <w:proofErr w:type="spellEnd"/>
      <w:r w:rsidRPr="00B975E0">
        <w:rPr>
          <w:rFonts w:ascii="Arial" w:eastAsia="Times New Roman" w:hAnsi="Arial" w:cs="Arial"/>
          <w:i/>
          <w:lang w:val="en-PH"/>
        </w:rPr>
        <w:t xml:space="preserve"> </w:t>
      </w:r>
      <w:r w:rsidRPr="0065312E">
        <w:rPr>
          <w:rFonts w:ascii="Arial" w:eastAsia="Times New Roman" w:hAnsi="Arial" w:cs="Arial"/>
          <w:i/>
          <w:lang w:val="en-PH"/>
        </w:rPr>
        <w:t>with late contestant/s shall be considered disqualified in the competition.</w:t>
      </w:r>
    </w:p>
    <w:p w:rsidR="006D30CC" w:rsidRPr="0065312E" w:rsidRDefault="006D30CC" w:rsidP="006D30CC">
      <w:pPr>
        <w:pStyle w:val="NoSpacing"/>
        <w:ind w:left="720"/>
        <w:jc w:val="both"/>
        <w:rPr>
          <w:rFonts w:ascii="Arial" w:eastAsia="Times New Roman" w:hAnsi="Arial" w:cs="Arial"/>
        </w:rPr>
      </w:pPr>
    </w:p>
    <w:p w:rsidR="006D30CC" w:rsidRPr="0065312E" w:rsidRDefault="006D30CC" w:rsidP="0096676D">
      <w:pPr>
        <w:pStyle w:val="NoSpacing"/>
        <w:numPr>
          <w:ilvl w:val="0"/>
          <w:numId w:val="12"/>
        </w:numPr>
        <w:jc w:val="both"/>
        <w:rPr>
          <w:rFonts w:ascii="Arial" w:eastAsia="Adobe Fangsong Std R" w:hAnsi="Arial" w:cs="Arial"/>
          <w:lang w:val="en-PH"/>
        </w:rPr>
      </w:pPr>
      <w:r w:rsidRPr="0065312E">
        <w:rPr>
          <w:rFonts w:ascii="Arial" w:eastAsia="Times New Roman" w:hAnsi="Arial" w:cs="Arial"/>
        </w:rPr>
        <w:t xml:space="preserve">The answers should have been reduced to writing before the allotted time has elapsed.  </w:t>
      </w:r>
    </w:p>
    <w:p w:rsidR="006D30CC" w:rsidRPr="0065312E" w:rsidRDefault="006D30CC" w:rsidP="006D30CC">
      <w:pPr>
        <w:pStyle w:val="NoSpacing"/>
        <w:ind w:left="720"/>
        <w:jc w:val="both"/>
        <w:rPr>
          <w:rFonts w:ascii="Arial" w:eastAsia="Times New Roman" w:hAnsi="Arial" w:cs="Arial"/>
        </w:rPr>
      </w:pPr>
    </w:p>
    <w:p w:rsidR="006D30CC" w:rsidRPr="005A2900" w:rsidRDefault="006D30CC" w:rsidP="0096676D">
      <w:pPr>
        <w:pStyle w:val="ListParagraph"/>
        <w:numPr>
          <w:ilvl w:val="0"/>
          <w:numId w:val="12"/>
        </w:numPr>
        <w:jc w:val="both"/>
        <w:rPr>
          <w:rFonts w:ascii="Arial" w:eastAsia="Adobe Fangsong Std R" w:hAnsi="Arial" w:cs="Arial"/>
          <w:i/>
          <w:lang w:val="en-PH"/>
        </w:rPr>
      </w:pPr>
      <w:r w:rsidRPr="005A2900">
        <w:rPr>
          <w:rFonts w:ascii="Arial" w:eastAsia="Adobe Fangsong Std R" w:hAnsi="Arial" w:cs="Arial"/>
          <w:lang w:val="en-PH"/>
        </w:rPr>
        <w:t xml:space="preserve">Answers should be written clearly and legibly </w:t>
      </w:r>
      <w:r>
        <w:rPr>
          <w:rFonts w:ascii="Arial" w:eastAsia="Adobe Fangsong Std R" w:hAnsi="Arial" w:cs="Arial"/>
          <w:lang w:val="en-PH"/>
        </w:rPr>
        <w:t xml:space="preserve">on the provided answer boards. </w:t>
      </w:r>
    </w:p>
    <w:p w:rsidR="006D30CC" w:rsidRPr="005A2900" w:rsidRDefault="006D30CC" w:rsidP="006D30CC">
      <w:pPr>
        <w:pStyle w:val="ListParagraph"/>
        <w:jc w:val="both"/>
        <w:rPr>
          <w:rFonts w:ascii="Arial" w:eastAsia="Adobe Fangsong Std R" w:hAnsi="Arial" w:cs="Arial"/>
          <w:i/>
          <w:lang w:val="en-PH"/>
        </w:rPr>
      </w:pPr>
    </w:p>
    <w:p w:rsidR="006D30CC" w:rsidRPr="00D06C34" w:rsidRDefault="006D30CC" w:rsidP="0096676D">
      <w:pPr>
        <w:pStyle w:val="ListParagraph"/>
        <w:numPr>
          <w:ilvl w:val="0"/>
          <w:numId w:val="12"/>
        </w:numPr>
        <w:jc w:val="both"/>
        <w:rPr>
          <w:rFonts w:ascii="Arial" w:eastAsia="Adobe Fangsong Std R" w:hAnsi="Arial" w:cs="Arial"/>
          <w:noProof/>
          <w:lang w:val="en-PH" w:eastAsia="en-PH"/>
        </w:rPr>
      </w:pPr>
      <w:r w:rsidRPr="005A2900">
        <w:rPr>
          <w:rFonts w:ascii="Arial" w:eastAsia="Adobe Fangsong Std R" w:hAnsi="Arial" w:cs="Arial"/>
          <w:lang w:val="en-PH"/>
        </w:rPr>
        <w:t xml:space="preserve">The contestants must not erase what they have written in the answer board unless the quizmaster has given the clearance or after the 10 second allotted time per question has lapsed. This is so, in case of a dispute/protest has been made on a certain question in </w:t>
      </w:r>
      <w:r w:rsidRPr="005A2900">
        <w:rPr>
          <w:rFonts w:ascii="Arial" w:eastAsia="Adobe Fangsong Std R" w:hAnsi="Arial" w:cs="Arial"/>
          <w:lang w:val="en-PH"/>
        </w:rPr>
        <w:lastRenderedPageBreak/>
        <w:t xml:space="preserve">order for the answer to be documented properly. In view of the said protest, </w:t>
      </w:r>
      <w:r w:rsidRPr="005A2900">
        <w:rPr>
          <w:rFonts w:ascii="Arial" w:eastAsia="Adobe Fangsong Std R" w:hAnsi="Arial" w:cs="Arial"/>
          <w:i/>
          <w:lang w:val="en-PH"/>
        </w:rPr>
        <w:t>a contestant who erased their respective answer board is deemed to be forfeiting the chance to have a correct answer.</w:t>
      </w:r>
    </w:p>
    <w:p w:rsidR="006D30CC" w:rsidRDefault="006D30CC" w:rsidP="006D30CC">
      <w:pPr>
        <w:pStyle w:val="ListParagraph"/>
        <w:jc w:val="center"/>
        <w:rPr>
          <w:rFonts w:ascii="Arial" w:hAnsi="Arial" w:cs="Arial"/>
          <w:b/>
        </w:rPr>
      </w:pPr>
    </w:p>
    <w:p w:rsidR="006D30CC" w:rsidRPr="003948B1" w:rsidRDefault="006D30CC" w:rsidP="0096676D">
      <w:pPr>
        <w:pStyle w:val="ListParagraph"/>
        <w:numPr>
          <w:ilvl w:val="0"/>
          <w:numId w:val="12"/>
        </w:numPr>
        <w:spacing w:line="240" w:lineRule="auto"/>
        <w:jc w:val="both"/>
        <w:rPr>
          <w:rFonts w:ascii="Arial" w:hAnsi="Arial" w:cs="Arial"/>
        </w:rPr>
      </w:pPr>
      <w:r>
        <w:rPr>
          <w:rFonts w:ascii="Arial" w:hAnsi="Arial" w:cs="Arial"/>
        </w:rPr>
        <w:t>This event shall be comprised of three rounds namely: the Jumbled Word Round, the Bonus Round and the Boon or Bane Round.</w:t>
      </w:r>
    </w:p>
    <w:p w:rsidR="006D30CC" w:rsidRDefault="006D30CC" w:rsidP="006D30CC">
      <w:pPr>
        <w:pStyle w:val="ListParagraph"/>
        <w:jc w:val="center"/>
        <w:rPr>
          <w:rFonts w:ascii="Arial" w:hAnsi="Arial" w:cs="Arial"/>
          <w:b/>
          <w:color w:val="C00000"/>
        </w:rPr>
      </w:pPr>
    </w:p>
    <w:p w:rsidR="006D30CC" w:rsidRPr="000D4464" w:rsidRDefault="006D30CC" w:rsidP="006D30CC">
      <w:pPr>
        <w:pStyle w:val="ListParagraph"/>
        <w:jc w:val="center"/>
        <w:rPr>
          <w:rFonts w:ascii="Arial" w:hAnsi="Arial" w:cs="Arial"/>
          <w:b/>
          <w:color w:val="C00000"/>
        </w:rPr>
      </w:pPr>
      <w:r w:rsidRPr="000D4464">
        <w:rPr>
          <w:rFonts w:ascii="Arial" w:hAnsi="Arial" w:cs="Arial"/>
          <w:b/>
          <w:color w:val="C00000"/>
        </w:rPr>
        <w:t>The Jumbled Word Round</w:t>
      </w:r>
    </w:p>
    <w:p w:rsidR="006D30CC" w:rsidRDefault="006D30CC" w:rsidP="006D30CC">
      <w:pPr>
        <w:pStyle w:val="ListParagraph"/>
        <w:rPr>
          <w:rFonts w:ascii="Arial" w:hAnsi="Arial" w:cs="Arial"/>
        </w:rPr>
      </w:pPr>
    </w:p>
    <w:p w:rsidR="006D30CC" w:rsidRPr="00BD5152" w:rsidRDefault="006D30CC" w:rsidP="006D30CC">
      <w:pPr>
        <w:pStyle w:val="ListParagraph"/>
        <w:rPr>
          <w:rFonts w:ascii="Arial" w:hAnsi="Arial" w:cs="Arial"/>
        </w:rPr>
      </w:pPr>
    </w:p>
    <w:p w:rsidR="006D30CC" w:rsidRDefault="006D30CC" w:rsidP="0096676D">
      <w:pPr>
        <w:pStyle w:val="ListParagraph"/>
        <w:numPr>
          <w:ilvl w:val="0"/>
          <w:numId w:val="12"/>
        </w:numPr>
        <w:spacing w:line="240" w:lineRule="auto"/>
        <w:jc w:val="both"/>
        <w:rPr>
          <w:rFonts w:ascii="Arial" w:hAnsi="Arial" w:cs="Arial"/>
        </w:rPr>
      </w:pPr>
      <w:r>
        <w:rPr>
          <w:rFonts w:ascii="Arial" w:hAnsi="Arial" w:cs="Arial"/>
        </w:rPr>
        <w:t>Corresponding details are as follows:</w:t>
      </w:r>
    </w:p>
    <w:tbl>
      <w:tblPr>
        <w:tblpPr w:leftFromText="180" w:rightFromText="180" w:vertAnchor="text" w:horzAnchor="margin"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4847"/>
        <w:gridCol w:w="2341"/>
        <w:gridCol w:w="2341"/>
      </w:tblGrid>
      <w:tr w:rsidR="006D30CC" w:rsidRPr="008B0901" w:rsidTr="00364E97">
        <w:trPr>
          <w:trHeight w:val="274"/>
        </w:trPr>
        <w:tc>
          <w:tcPr>
            <w:tcW w:w="484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CB17D2" w:rsidRDefault="006D30CC" w:rsidP="00364E97">
            <w:pPr>
              <w:spacing w:after="0" w:line="480" w:lineRule="auto"/>
              <w:rPr>
                <w:rFonts w:ascii="Arial" w:eastAsia="Adobe Fangsong Std R"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Jumbled Word</w:t>
            </w: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Clincher</w:t>
            </w:r>
          </w:p>
        </w:tc>
      </w:tr>
      <w:tr w:rsidR="006D30CC" w:rsidRPr="008B0901" w:rsidTr="00364E97">
        <w:trPr>
          <w:trHeight w:val="295"/>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20 seconds</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20 seconds</w:t>
            </w:r>
          </w:p>
        </w:tc>
      </w:tr>
      <w:tr w:rsidR="006D30CC" w:rsidRPr="008B0901" w:rsidTr="00364E97">
        <w:trPr>
          <w:trHeight w:val="547"/>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No of Items</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15</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w:t>
            </w:r>
          </w:p>
        </w:tc>
      </w:tr>
      <w:tr w:rsidR="006D30CC" w:rsidRPr="008B0901" w:rsidTr="00364E97">
        <w:trPr>
          <w:trHeight w:val="274"/>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w:t>
            </w:r>
          </w:p>
        </w:tc>
      </w:tr>
    </w:tbl>
    <w:p w:rsidR="006D30CC" w:rsidRDefault="006D30CC" w:rsidP="006D30CC">
      <w:pPr>
        <w:pStyle w:val="ListParagraph"/>
        <w:spacing w:line="240" w:lineRule="auto"/>
        <w:jc w:val="both"/>
        <w:rPr>
          <w:rFonts w:ascii="Arial" w:hAnsi="Arial" w:cs="Arial"/>
        </w:rPr>
      </w:pPr>
    </w:p>
    <w:p w:rsidR="006D30CC" w:rsidRDefault="006D30CC" w:rsidP="0096676D">
      <w:pPr>
        <w:pStyle w:val="ListParagraph"/>
        <w:numPr>
          <w:ilvl w:val="0"/>
          <w:numId w:val="12"/>
        </w:numPr>
        <w:spacing w:line="240" w:lineRule="auto"/>
        <w:jc w:val="both"/>
        <w:rPr>
          <w:rFonts w:ascii="Arial" w:hAnsi="Arial" w:cs="Arial"/>
        </w:rPr>
      </w:pPr>
      <w:r>
        <w:rPr>
          <w:rFonts w:ascii="Arial" w:hAnsi="Arial" w:cs="Arial"/>
        </w:rPr>
        <w:t>For every question, a set of letters will be provided to the contestants along with a definition pertaining to a specific word.  Each team must aim to get the correct word.</w:t>
      </w:r>
    </w:p>
    <w:p w:rsidR="006D30CC" w:rsidRDefault="006D30CC" w:rsidP="0096676D">
      <w:pPr>
        <w:pStyle w:val="NoSpacing"/>
        <w:numPr>
          <w:ilvl w:val="0"/>
          <w:numId w:val="12"/>
        </w:numPr>
        <w:jc w:val="both"/>
        <w:rPr>
          <w:rFonts w:ascii="Arial" w:hAnsi="Arial" w:cs="Arial"/>
        </w:rPr>
      </w:pPr>
      <w:r w:rsidRPr="0065312E">
        <w:rPr>
          <w:rFonts w:ascii="Arial" w:hAnsi="Arial" w:cs="Arial"/>
        </w:rPr>
        <w:t xml:space="preserve">At the end of this round, only the top </w:t>
      </w:r>
      <w:r>
        <w:rPr>
          <w:rFonts w:ascii="Arial" w:hAnsi="Arial" w:cs="Arial"/>
        </w:rPr>
        <w:t>four (4)</w:t>
      </w:r>
      <w:r w:rsidRPr="0065312E">
        <w:rPr>
          <w:rFonts w:ascii="Arial" w:hAnsi="Arial" w:cs="Arial"/>
        </w:rPr>
        <w:t xml:space="preserve"> teams with the highest scores shall advance to the next round. In case of a tie at the end of the round, tie breaker questions shall be asked until the deadlock is broken. Whichever team gets the right answer and raises its answer board first shall be welcomed to the next round.</w:t>
      </w:r>
    </w:p>
    <w:p w:rsidR="006D30CC" w:rsidRDefault="006D30CC" w:rsidP="006D30CC">
      <w:pPr>
        <w:pStyle w:val="ListParagraph"/>
        <w:spacing w:line="240" w:lineRule="auto"/>
        <w:jc w:val="both"/>
        <w:rPr>
          <w:rFonts w:ascii="Arial" w:hAnsi="Arial" w:cs="Arial"/>
        </w:rPr>
      </w:pPr>
    </w:p>
    <w:p w:rsidR="006D30CC" w:rsidRDefault="006D30CC" w:rsidP="006D30CC">
      <w:pPr>
        <w:pStyle w:val="ListParagraph"/>
        <w:spacing w:line="240" w:lineRule="auto"/>
        <w:jc w:val="both"/>
        <w:rPr>
          <w:rFonts w:ascii="Arial" w:eastAsia="Adobe Fangsong Std R" w:hAnsi="Arial" w:cs="Arial"/>
          <w:b/>
        </w:rPr>
      </w:pPr>
    </w:p>
    <w:p w:rsidR="006D30CC" w:rsidRPr="00B975E0" w:rsidRDefault="006D30CC" w:rsidP="006D30CC">
      <w:pPr>
        <w:pStyle w:val="ListParagraph"/>
        <w:spacing w:line="240" w:lineRule="auto"/>
        <w:jc w:val="center"/>
        <w:rPr>
          <w:rFonts w:ascii="Arial" w:eastAsia="Adobe Fangsong Std R" w:hAnsi="Arial" w:cs="Arial"/>
          <w:b/>
          <w:i/>
          <w:color w:val="76923C" w:themeColor="accent3" w:themeShade="BF"/>
        </w:rPr>
      </w:pPr>
      <w:r w:rsidRPr="00B975E0">
        <w:rPr>
          <w:rFonts w:ascii="Arial" w:eastAsia="Adobe Fangsong Std R" w:hAnsi="Arial" w:cs="Arial"/>
          <w:b/>
          <w:i/>
          <w:color w:val="76923C" w:themeColor="accent3" w:themeShade="BF"/>
        </w:rPr>
        <w:t>The Bonus Round</w:t>
      </w:r>
    </w:p>
    <w:p w:rsidR="006D30CC" w:rsidRPr="00680CEA" w:rsidRDefault="006D30CC" w:rsidP="006D30CC">
      <w:pPr>
        <w:pStyle w:val="ListParagraph"/>
        <w:spacing w:line="240" w:lineRule="auto"/>
        <w:jc w:val="center"/>
        <w:rPr>
          <w:rFonts w:ascii="Arial" w:eastAsia="Adobe Fangsong Std R" w:hAnsi="Arial" w:cs="Arial"/>
          <w:b/>
          <w:i/>
        </w:rPr>
      </w:pPr>
    </w:p>
    <w:p w:rsidR="006D30CC" w:rsidRPr="004135E7" w:rsidRDefault="006D30CC" w:rsidP="006D30CC">
      <w:pPr>
        <w:pStyle w:val="ListParagraph"/>
        <w:spacing w:line="240" w:lineRule="auto"/>
        <w:jc w:val="center"/>
        <w:rPr>
          <w:rFonts w:ascii="Arial" w:hAnsi="Arial" w:cs="Arial"/>
          <w:b/>
        </w:rPr>
      </w:pPr>
    </w:p>
    <w:p w:rsidR="006D30CC" w:rsidRDefault="006D30CC" w:rsidP="0096676D">
      <w:pPr>
        <w:pStyle w:val="ListParagraph"/>
        <w:numPr>
          <w:ilvl w:val="0"/>
          <w:numId w:val="12"/>
        </w:numPr>
        <w:spacing w:line="240" w:lineRule="auto"/>
        <w:jc w:val="both"/>
        <w:rPr>
          <w:rFonts w:ascii="Arial" w:hAnsi="Arial" w:cs="Arial"/>
        </w:rPr>
      </w:pPr>
      <w:r w:rsidRPr="009774AE">
        <w:rPr>
          <w:rFonts w:ascii="Arial" w:hAnsi="Arial" w:cs="Arial"/>
        </w:rPr>
        <w:t>This round will be played by the los</w:t>
      </w:r>
      <w:r>
        <w:rPr>
          <w:rFonts w:ascii="Arial" w:hAnsi="Arial" w:cs="Arial"/>
        </w:rPr>
        <w:t>ing</w:t>
      </w:r>
      <w:r w:rsidRPr="009774AE">
        <w:rPr>
          <w:rFonts w:ascii="Arial" w:hAnsi="Arial" w:cs="Arial"/>
        </w:rPr>
        <w:t xml:space="preserve"> team</w:t>
      </w:r>
      <w:r>
        <w:rPr>
          <w:rFonts w:ascii="Arial" w:hAnsi="Arial" w:cs="Arial"/>
        </w:rPr>
        <w:t>s from the previous round.</w:t>
      </w:r>
    </w:p>
    <w:p w:rsidR="006D30CC" w:rsidRDefault="006D30CC" w:rsidP="006D30CC">
      <w:pPr>
        <w:pStyle w:val="ListParagraph"/>
        <w:spacing w:line="240" w:lineRule="auto"/>
        <w:jc w:val="both"/>
        <w:rPr>
          <w:rFonts w:ascii="Arial" w:hAnsi="Arial" w:cs="Arial"/>
        </w:rPr>
      </w:pPr>
    </w:p>
    <w:p w:rsidR="006D30CC" w:rsidRDefault="006D30CC" w:rsidP="0096676D">
      <w:pPr>
        <w:pStyle w:val="ListParagraph"/>
        <w:numPr>
          <w:ilvl w:val="0"/>
          <w:numId w:val="12"/>
        </w:numPr>
        <w:spacing w:line="240" w:lineRule="auto"/>
        <w:jc w:val="both"/>
        <w:rPr>
          <w:rFonts w:ascii="Arial" w:hAnsi="Arial" w:cs="Arial"/>
        </w:rPr>
      </w:pPr>
      <w:r w:rsidRPr="009774AE">
        <w:rPr>
          <w:rFonts w:ascii="Arial" w:hAnsi="Arial" w:cs="Arial"/>
        </w:rPr>
        <w:t>Only one question shall be raised in this round.  Corresponding details are as follows:</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3168"/>
        <w:gridCol w:w="3322"/>
        <w:gridCol w:w="2880"/>
      </w:tblGrid>
      <w:tr w:rsidR="006D30CC" w:rsidRPr="0065312E" w:rsidTr="00364E97">
        <w:trPr>
          <w:trHeight w:val="258"/>
        </w:trPr>
        <w:tc>
          <w:tcPr>
            <w:tcW w:w="316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65312E" w:rsidRDefault="006D30CC" w:rsidP="00364E97">
            <w:pPr>
              <w:spacing w:after="0" w:line="480" w:lineRule="auto"/>
              <w:ind w:left="720" w:hanging="720"/>
              <w:jc w:val="center"/>
              <w:rPr>
                <w:rFonts w:ascii="Arial" w:eastAsia="Adobe Fangsong Std R" w:hAnsi="Arial" w:cs="Arial"/>
                <w:b/>
              </w:rPr>
            </w:pPr>
          </w:p>
        </w:tc>
        <w:tc>
          <w:tcPr>
            <w:tcW w:w="332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65312E" w:rsidRDefault="006D30CC" w:rsidP="00364E97">
            <w:pPr>
              <w:spacing w:after="0" w:line="480" w:lineRule="auto"/>
              <w:ind w:left="720" w:hanging="720"/>
              <w:jc w:val="center"/>
              <w:rPr>
                <w:rFonts w:ascii="Arial" w:eastAsia="Adobe Fangsong Std R" w:hAnsi="Arial" w:cs="Arial"/>
              </w:rPr>
            </w:pPr>
            <w:r w:rsidRPr="0065312E">
              <w:rPr>
                <w:rFonts w:ascii="Arial" w:eastAsia="Adobe Fangsong Std R" w:hAnsi="Arial" w:cs="Arial"/>
              </w:rPr>
              <w:t>Bonus Question</w:t>
            </w:r>
          </w:p>
        </w:tc>
        <w:tc>
          <w:tcPr>
            <w:tcW w:w="288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65312E" w:rsidRDefault="006D30CC" w:rsidP="00364E97">
            <w:pPr>
              <w:spacing w:after="0" w:line="480" w:lineRule="auto"/>
              <w:ind w:left="720" w:hanging="720"/>
              <w:jc w:val="center"/>
              <w:rPr>
                <w:rFonts w:ascii="Arial" w:eastAsia="Adobe Fangsong Std R" w:hAnsi="Arial" w:cs="Arial"/>
              </w:rPr>
            </w:pPr>
            <w:r w:rsidRPr="0065312E">
              <w:rPr>
                <w:rFonts w:ascii="Arial" w:eastAsia="Adobe Fangsong Std R" w:hAnsi="Arial" w:cs="Arial"/>
              </w:rPr>
              <w:t>Clincher</w:t>
            </w:r>
          </w:p>
        </w:tc>
      </w:tr>
      <w:tr w:rsidR="006D30CC" w:rsidRPr="0065312E" w:rsidTr="00364E97">
        <w:trPr>
          <w:trHeight w:val="278"/>
        </w:trPr>
        <w:tc>
          <w:tcPr>
            <w:tcW w:w="3168" w:type="dxa"/>
            <w:tcBorders>
              <w:top w:val="single" w:sz="4" w:space="0" w:color="auto"/>
              <w:left w:val="single" w:sz="4" w:space="0" w:color="auto"/>
              <w:bottom w:val="single" w:sz="4" w:space="0" w:color="auto"/>
              <w:right w:val="single" w:sz="4" w:space="0" w:color="auto"/>
            </w:tcBorders>
            <w:vAlign w:val="center"/>
          </w:tcPr>
          <w:p w:rsidR="006D30CC" w:rsidRPr="0065312E" w:rsidRDefault="006D30CC" w:rsidP="00364E97">
            <w:pPr>
              <w:spacing w:after="0"/>
              <w:ind w:left="720" w:hanging="720"/>
              <w:rPr>
                <w:rFonts w:ascii="Arial" w:eastAsia="Adobe Fangsong Std R" w:hAnsi="Arial" w:cs="Arial"/>
              </w:rPr>
            </w:pPr>
            <w:r w:rsidRPr="0065312E">
              <w:rPr>
                <w:rFonts w:ascii="Arial" w:eastAsia="Adobe Fangsong Std R" w:hAnsi="Arial" w:cs="Arial"/>
              </w:rPr>
              <w:t>Time allotment</w:t>
            </w:r>
          </w:p>
        </w:tc>
        <w:tc>
          <w:tcPr>
            <w:tcW w:w="3322"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Pr>
                <w:rFonts w:ascii="Arial" w:eastAsia="Adobe Fangsong Std R" w:hAnsi="Arial" w:cs="Arial"/>
              </w:rPr>
              <w:t>3</w:t>
            </w:r>
            <w:r w:rsidRPr="0065312E">
              <w:rPr>
                <w:rFonts w:ascii="Arial" w:eastAsia="Adobe Fangsong Std R" w:hAnsi="Arial" w:cs="Arial"/>
              </w:rPr>
              <w:t xml:space="preserve"> minutes</w:t>
            </w:r>
          </w:p>
        </w:tc>
        <w:tc>
          <w:tcPr>
            <w:tcW w:w="2880"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sidRPr="0065312E">
              <w:rPr>
                <w:rFonts w:ascii="Arial" w:eastAsia="Adobe Fangsong Std R" w:hAnsi="Arial" w:cs="Arial"/>
              </w:rPr>
              <w:t>30  seconds</w:t>
            </w:r>
          </w:p>
        </w:tc>
      </w:tr>
      <w:tr w:rsidR="006D30CC" w:rsidRPr="0065312E" w:rsidTr="00364E97">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6D30CC" w:rsidRPr="0065312E" w:rsidRDefault="006D30CC" w:rsidP="00364E97">
            <w:pPr>
              <w:ind w:left="720" w:hanging="720"/>
              <w:rPr>
                <w:rFonts w:ascii="Arial" w:eastAsia="Adobe Fangsong Std R" w:hAnsi="Arial" w:cs="Arial"/>
              </w:rPr>
            </w:pPr>
            <w:r w:rsidRPr="0065312E">
              <w:rPr>
                <w:rFonts w:ascii="Arial" w:eastAsia="Adobe Fangsong Std R" w:hAnsi="Arial" w:cs="Arial"/>
              </w:rPr>
              <w:t>No. of Item(s)</w:t>
            </w:r>
          </w:p>
        </w:tc>
        <w:tc>
          <w:tcPr>
            <w:tcW w:w="3322"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sidRPr="0065312E">
              <w:rPr>
                <w:rFonts w:ascii="Arial" w:eastAsia="Adobe Fangsong Std R" w:hAnsi="Arial" w:cs="Arial"/>
              </w:rPr>
              <w:t>1</w:t>
            </w:r>
          </w:p>
        </w:tc>
        <w:tc>
          <w:tcPr>
            <w:tcW w:w="2880"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sidRPr="0065312E">
              <w:rPr>
                <w:rFonts w:ascii="Arial" w:eastAsia="Adobe Fangsong Std R" w:hAnsi="Arial" w:cs="Arial"/>
              </w:rPr>
              <w:t>-</w:t>
            </w:r>
          </w:p>
        </w:tc>
      </w:tr>
    </w:tbl>
    <w:p w:rsidR="006D30CC" w:rsidRPr="009774AE" w:rsidRDefault="006D30CC" w:rsidP="006D30CC">
      <w:pPr>
        <w:pStyle w:val="ListParagraph"/>
        <w:rPr>
          <w:rFonts w:ascii="Arial" w:hAnsi="Arial" w:cs="Arial"/>
        </w:rPr>
      </w:pPr>
    </w:p>
    <w:p w:rsidR="006D30CC" w:rsidRPr="009774AE" w:rsidRDefault="006D30CC" w:rsidP="0096676D">
      <w:pPr>
        <w:pStyle w:val="ListParagraph"/>
        <w:numPr>
          <w:ilvl w:val="0"/>
          <w:numId w:val="12"/>
        </w:numPr>
        <w:spacing w:line="240" w:lineRule="auto"/>
        <w:jc w:val="both"/>
        <w:rPr>
          <w:rFonts w:ascii="Arial" w:hAnsi="Arial" w:cs="Arial"/>
        </w:rPr>
      </w:pPr>
      <w:r w:rsidRPr="009774AE">
        <w:rPr>
          <w:rFonts w:ascii="Arial" w:hAnsi="Arial" w:cs="Arial"/>
        </w:rPr>
        <w:t xml:space="preserve">Winning team for this round shall </w:t>
      </w:r>
      <w:r>
        <w:rPr>
          <w:rFonts w:ascii="Arial" w:hAnsi="Arial" w:cs="Arial"/>
        </w:rPr>
        <w:t xml:space="preserve">be the fifth team to </w:t>
      </w:r>
      <w:r w:rsidRPr="009774AE">
        <w:rPr>
          <w:rFonts w:ascii="Arial" w:hAnsi="Arial" w:cs="Arial"/>
        </w:rPr>
        <w:t xml:space="preserve">advance to the </w:t>
      </w:r>
      <w:r>
        <w:rPr>
          <w:rFonts w:ascii="Arial" w:hAnsi="Arial" w:cs="Arial"/>
        </w:rPr>
        <w:t>Final</w:t>
      </w:r>
      <w:r w:rsidRPr="009774AE">
        <w:rPr>
          <w:rFonts w:ascii="Arial" w:hAnsi="Arial" w:cs="Arial"/>
        </w:rPr>
        <w:t xml:space="preserve"> Round.  </w:t>
      </w:r>
    </w:p>
    <w:p w:rsidR="006D30CC" w:rsidRDefault="006D30CC" w:rsidP="003948B1">
      <w:pPr>
        <w:spacing w:line="240" w:lineRule="auto"/>
        <w:rPr>
          <w:rFonts w:ascii="Arial" w:hAnsi="Arial" w:cs="Arial"/>
        </w:rPr>
      </w:pPr>
    </w:p>
    <w:p w:rsidR="003948B1" w:rsidRPr="003948B1" w:rsidRDefault="003948B1" w:rsidP="003948B1">
      <w:pPr>
        <w:spacing w:line="240" w:lineRule="auto"/>
        <w:rPr>
          <w:rFonts w:ascii="Arial" w:hAnsi="Arial" w:cs="Arial"/>
          <w:b/>
          <w:color w:val="C00000"/>
        </w:rPr>
      </w:pPr>
    </w:p>
    <w:p w:rsidR="006D30CC" w:rsidRDefault="006D30CC" w:rsidP="006D30CC">
      <w:pPr>
        <w:pStyle w:val="ListParagraph"/>
        <w:spacing w:line="240" w:lineRule="auto"/>
        <w:jc w:val="center"/>
        <w:rPr>
          <w:rFonts w:ascii="Arial" w:hAnsi="Arial" w:cs="Arial"/>
          <w:b/>
          <w:color w:val="C00000"/>
        </w:rPr>
      </w:pPr>
    </w:p>
    <w:p w:rsidR="006D30CC" w:rsidRPr="000D4464" w:rsidRDefault="006D30CC" w:rsidP="006D30CC">
      <w:pPr>
        <w:pStyle w:val="ListParagraph"/>
        <w:spacing w:line="240" w:lineRule="auto"/>
        <w:jc w:val="center"/>
        <w:rPr>
          <w:rFonts w:ascii="Arial" w:hAnsi="Arial" w:cs="Arial"/>
          <w:b/>
          <w:color w:val="C00000"/>
        </w:rPr>
      </w:pPr>
      <w:r w:rsidRPr="000D4464">
        <w:rPr>
          <w:rFonts w:ascii="Arial" w:hAnsi="Arial" w:cs="Arial"/>
          <w:b/>
          <w:color w:val="C00000"/>
        </w:rPr>
        <w:t>The Boon or Bane Round</w:t>
      </w:r>
    </w:p>
    <w:p w:rsidR="006D30CC" w:rsidRPr="0002402E" w:rsidRDefault="006D30CC" w:rsidP="006D30CC">
      <w:pPr>
        <w:pStyle w:val="ListParagraph"/>
        <w:rPr>
          <w:rFonts w:ascii="Arial" w:hAnsi="Arial" w:cs="Arial"/>
        </w:rPr>
      </w:pPr>
    </w:p>
    <w:p w:rsidR="006D30CC" w:rsidRDefault="006D30CC" w:rsidP="0096676D">
      <w:pPr>
        <w:pStyle w:val="ListParagraph"/>
        <w:numPr>
          <w:ilvl w:val="0"/>
          <w:numId w:val="12"/>
        </w:numPr>
        <w:spacing w:line="240" w:lineRule="auto"/>
        <w:jc w:val="both"/>
        <w:rPr>
          <w:rFonts w:ascii="Arial" w:hAnsi="Arial" w:cs="Arial"/>
        </w:rPr>
      </w:pPr>
      <w:r>
        <w:rPr>
          <w:rFonts w:ascii="Arial" w:hAnsi="Arial" w:cs="Arial"/>
        </w:rPr>
        <w:t xml:space="preserve">All points shall </w:t>
      </w:r>
      <w:r w:rsidRPr="00B975E0">
        <w:rPr>
          <w:rFonts w:ascii="Arial" w:hAnsi="Arial" w:cs="Arial"/>
          <w:i/>
        </w:rPr>
        <w:t>revert to zero</w:t>
      </w:r>
      <w:r>
        <w:rPr>
          <w:rFonts w:ascii="Arial" w:hAnsi="Arial" w:cs="Arial"/>
        </w:rPr>
        <w:t>.</w:t>
      </w:r>
    </w:p>
    <w:p w:rsidR="006D30CC" w:rsidRDefault="006D30CC" w:rsidP="006D30CC">
      <w:pPr>
        <w:pStyle w:val="ListParagraph"/>
        <w:spacing w:line="240" w:lineRule="auto"/>
        <w:jc w:val="both"/>
        <w:rPr>
          <w:rFonts w:ascii="Arial" w:hAnsi="Arial" w:cs="Arial"/>
        </w:rPr>
      </w:pPr>
    </w:p>
    <w:p w:rsidR="006D30CC" w:rsidRDefault="006D30CC" w:rsidP="0096676D">
      <w:pPr>
        <w:pStyle w:val="ListParagraph"/>
        <w:numPr>
          <w:ilvl w:val="0"/>
          <w:numId w:val="12"/>
        </w:numPr>
        <w:spacing w:line="240" w:lineRule="auto"/>
        <w:jc w:val="both"/>
        <w:rPr>
          <w:rFonts w:ascii="Arial" w:hAnsi="Arial" w:cs="Arial"/>
        </w:rPr>
      </w:pPr>
      <w:r>
        <w:rPr>
          <w:rFonts w:ascii="Arial" w:hAnsi="Arial" w:cs="Arial"/>
        </w:rPr>
        <w:t>Time allotment and numbers of questions are as follows:</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3168"/>
        <w:gridCol w:w="3322"/>
        <w:gridCol w:w="2880"/>
      </w:tblGrid>
      <w:tr w:rsidR="006D30CC" w:rsidRPr="0065312E" w:rsidTr="00364E97">
        <w:trPr>
          <w:trHeight w:val="258"/>
        </w:trPr>
        <w:tc>
          <w:tcPr>
            <w:tcW w:w="3168"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65312E" w:rsidRDefault="006D30CC" w:rsidP="00364E97">
            <w:pPr>
              <w:spacing w:after="0" w:line="480" w:lineRule="auto"/>
              <w:ind w:left="720" w:hanging="720"/>
              <w:jc w:val="center"/>
              <w:rPr>
                <w:rFonts w:ascii="Arial" w:eastAsia="Adobe Fangsong Std R" w:hAnsi="Arial" w:cs="Arial"/>
                <w:b/>
              </w:rPr>
            </w:pPr>
          </w:p>
        </w:tc>
        <w:tc>
          <w:tcPr>
            <w:tcW w:w="332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65312E"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Mystery Word</w:t>
            </w:r>
          </w:p>
        </w:tc>
        <w:tc>
          <w:tcPr>
            <w:tcW w:w="288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65312E" w:rsidRDefault="006D30CC" w:rsidP="00364E97">
            <w:pPr>
              <w:spacing w:after="0" w:line="480" w:lineRule="auto"/>
              <w:ind w:left="720" w:hanging="720"/>
              <w:jc w:val="center"/>
              <w:rPr>
                <w:rFonts w:ascii="Arial" w:eastAsia="Adobe Fangsong Std R" w:hAnsi="Arial" w:cs="Arial"/>
              </w:rPr>
            </w:pPr>
            <w:r w:rsidRPr="0065312E">
              <w:rPr>
                <w:rFonts w:ascii="Arial" w:eastAsia="Adobe Fangsong Std R" w:hAnsi="Arial" w:cs="Arial"/>
              </w:rPr>
              <w:t>Clincher</w:t>
            </w:r>
          </w:p>
        </w:tc>
      </w:tr>
      <w:tr w:rsidR="006D30CC" w:rsidRPr="0065312E" w:rsidTr="00364E97">
        <w:trPr>
          <w:trHeight w:val="278"/>
        </w:trPr>
        <w:tc>
          <w:tcPr>
            <w:tcW w:w="3168" w:type="dxa"/>
            <w:tcBorders>
              <w:top w:val="single" w:sz="4" w:space="0" w:color="auto"/>
              <w:left w:val="single" w:sz="4" w:space="0" w:color="auto"/>
              <w:bottom w:val="single" w:sz="4" w:space="0" w:color="auto"/>
              <w:right w:val="single" w:sz="4" w:space="0" w:color="auto"/>
            </w:tcBorders>
            <w:vAlign w:val="center"/>
          </w:tcPr>
          <w:p w:rsidR="006D30CC" w:rsidRPr="0065312E" w:rsidRDefault="006D30CC" w:rsidP="00364E97">
            <w:pPr>
              <w:spacing w:after="0"/>
              <w:ind w:left="720" w:hanging="720"/>
              <w:rPr>
                <w:rFonts w:ascii="Arial" w:eastAsia="Adobe Fangsong Std R" w:hAnsi="Arial" w:cs="Arial"/>
              </w:rPr>
            </w:pPr>
            <w:r w:rsidRPr="0065312E">
              <w:rPr>
                <w:rFonts w:ascii="Arial" w:eastAsia="Adobe Fangsong Std R" w:hAnsi="Arial" w:cs="Arial"/>
              </w:rPr>
              <w:t>Time allotment</w:t>
            </w:r>
          </w:p>
        </w:tc>
        <w:tc>
          <w:tcPr>
            <w:tcW w:w="3322"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Pr>
                <w:rFonts w:ascii="Arial" w:eastAsia="Adobe Fangsong Std R" w:hAnsi="Arial" w:cs="Arial"/>
              </w:rPr>
              <w:t>20 seconds</w:t>
            </w:r>
          </w:p>
        </w:tc>
        <w:tc>
          <w:tcPr>
            <w:tcW w:w="2880"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sidRPr="0065312E">
              <w:rPr>
                <w:rFonts w:ascii="Arial" w:eastAsia="Adobe Fangsong Std R" w:hAnsi="Arial" w:cs="Arial"/>
              </w:rPr>
              <w:t>30  seconds</w:t>
            </w:r>
          </w:p>
        </w:tc>
      </w:tr>
      <w:tr w:rsidR="006D30CC" w:rsidRPr="0065312E" w:rsidTr="00364E97">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6D30CC" w:rsidRPr="0065312E" w:rsidRDefault="006D30CC" w:rsidP="00364E97">
            <w:pPr>
              <w:ind w:left="720" w:hanging="720"/>
              <w:rPr>
                <w:rFonts w:ascii="Arial" w:eastAsia="Adobe Fangsong Std R" w:hAnsi="Arial" w:cs="Arial"/>
              </w:rPr>
            </w:pPr>
            <w:r w:rsidRPr="0065312E">
              <w:rPr>
                <w:rFonts w:ascii="Arial" w:eastAsia="Adobe Fangsong Std R" w:hAnsi="Arial" w:cs="Arial"/>
              </w:rPr>
              <w:t>No. of Item(s)</w:t>
            </w:r>
          </w:p>
        </w:tc>
        <w:tc>
          <w:tcPr>
            <w:tcW w:w="3322"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Pr>
                <w:rFonts w:ascii="Arial" w:eastAsia="Adobe Fangsong Std R" w:hAnsi="Arial" w:cs="Arial"/>
              </w:rPr>
              <w:t>15</w:t>
            </w:r>
          </w:p>
        </w:tc>
        <w:tc>
          <w:tcPr>
            <w:tcW w:w="2880"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sidRPr="0065312E">
              <w:rPr>
                <w:rFonts w:ascii="Arial" w:eastAsia="Adobe Fangsong Std R" w:hAnsi="Arial" w:cs="Arial"/>
              </w:rPr>
              <w:t>-</w:t>
            </w:r>
          </w:p>
        </w:tc>
      </w:tr>
      <w:tr w:rsidR="006D30CC" w:rsidRPr="0065312E" w:rsidTr="00364E97">
        <w:trPr>
          <w:trHeight w:val="258"/>
        </w:trPr>
        <w:tc>
          <w:tcPr>
            <w:tcW w:w="3168" w:type="dxa"/>
            <w:tcBorders>
              <w:top w:val="single" w:sz="4" w:space="0" w:color="auto"/>
              <w:left w:val="single" w:sz="4" w:space="0" w:color="auto"/>
              <w:bottom w:val="single" w:sz="4" w:space="0" w:color="auto"/>
              <w:right w:val="single" w:sz="4" w:space="0" w:color="auto"/>
            </w:tcBorders>
            <w:vAlign w:val="center"/>
          </w:tcPr>
          <w:p w:rsidR="006D30CC" w:rsidRPr="0065312E" w:rsidRDefault="006D30CC" w:rsidP="00364E97">
            <w:pPr>
              <w:ind w:left="720" w:hanging="720"/>
              <w:rPr>
                <w:rFonts w:ascii="Arial" w:eastAsia="Adobe Fangsong Std R" w:hAnsi="Arial" w:cs="Arial"/>
              </w:rPr>
            </w:pPr>
            <w:r>
              <w:rPr>
                <w:rFonts w:ascii="Arial" w:eastAsia="Adobe Fangsong Std R" w:hAnsi="Arial" w:cs="Arial"/>
              </w:rPr>
              <w:t>Corresponding points</w:t>
            </w:r>
          </w:p>
        </w:tc>
        <w:tc>
          <w:tcPr>
            <w:tcW w:w="3322"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Pr>
                <w:rFonts w:ascii="Arial" w:eastAsia="Adobe Fangsong Std R" w:hAnsi="Arial" w:cs="Arial"/>
              </w:rPr>
              <w:t>5</w:t>
            </w:r>
          </w:p>
        </w:tc>
        <w:tc>
          <w:tcPr>
            <w:tcW w:w="2880" w:type="dxa"/>
            <w:tcBorders>
              <w:top w:val="single" w:sz="4" w:space="0" w:color="auto"/>
              <w:left w:val="single" w:sz="4" w:space="0" w:color="auto"/>
              <w:bottom w:val="single" w:sz="4" w:space="0" w:color="auto"/>
              <w:right w:val="single" w:sz="4" w:space="0" w:color="auto"/>
            </w:tcBorders>
            <w:vAlign w:val="bottom"/>
          </w:tcPr>
          <w:p w:rsidR="006D30CC" w:rsidRPr="0065312E" w:rsidRDefault="006D30CC" w:rsidP="00364E97">
            <w:pPr>
              <w:ind w:left="720" w:hanging="720"/>
              <w:jc w:val="center"/>
              <w:rPr>
                <w:rFonts w:ascii="Arial" w:eastAsia="Adobe Fangsong Std R" w:hAnsi="Arial" w:cs="Arial"/>
              </w:rPr>
            </w:pPr>
            <w:r>
              <w:rPr>
                <w:rFonts w:ascii="Arial" w:eastAsia="Adobe Fangsong Std R" w:hAnsi="Arial" w:cs="Arial"/>
              </w:rPr>
              <w:t>-</w:t>
            </w:r>
          </w:p>
        </w:tc>
      </w:tr>
    </w:tbl>
    <w:p w:rsidR="006D30CC" w:rsidRPr="000C384E" w:rsidRDefault="006D30CC" w:rsidP="006D30CC">
      <w:pPr>
        <w:pStyle w:val="ListParagraph"/>
        <w:rPr>
          <w:rFonts w:ascii="Arial" w:hAnsi="Arial" w:cs="Arial"/>
        </w:rPr>
      </w:pPr>
    </w:p>
    <w:p w:rsidR="006D30CC" w:rsidRDefault="006D30CC" w:rsidP="0096676D">
      <w:pPr>
        <w:pStyle w:val="ListParagraph"/>
        <w:numPr>
          <w:ilvl w:val="0"/>
          <w:numId w:val="12"/>
        </w:numPr>
        <w:spacing w:line="240" w:lineRule="auto"/>
        <w:jc w:val="both"/>
        <w:rPr>
          <w:rFonts w:ascii="Arial" w:hAnsi="Arial" w:cs="Arial"/>
        </w:rPr>
      </w:pPr>
      <w:r>
        <w:rPr>
          <w:rFonts w:ascii="Arial" w:hAnsi="Arial" w:cs="Arial"/>
        </w:rPr>
        <w:t>Fifteen mystery words will be asked in the Final Round.  For every question, the definition, length and its selected letters will be given as clues.</w:t>
      </w:r>
    </w:p>
    <w:p w:rsidR="006D30CC" w:rsidRDefault="006D30CC" w:rsidP="006D30CC">
      <w:pPr>
        <w:pStyle w:val="ListParagraph"/>
        <w:spacing w:line="240" w:lineRule="auto"/>
        <w:jc w:val="both"/>
        <w:rPr>
          <w:rFonts w:ascii="Arial" w:hAnsi="Arial" w:cs="Arial"/>
        </w:rPr>
      </w:pPr>
    </w:p>
    <w:p w:rsidR="006D30CC" w:rsidRDefault="006D30CC" w:rsidP="0096676D">
      <w:pPr>
        <w:pStyle w:val="ListParagraph"/>
        <w:numPr>
          <w:ilvl w:val="0"/>
          <w:numId w:val="12"/>
        </w:numPr>
        <w:spacing w:line="240" w:lineRule="auto"/>
        <w:jc w:val="both"/>
        <w:rPr>
          <w:rFonts w:ascii="Arial" w:hAnsi="Arial" w:cs="Arial"/>
        </w:rPr>
      </w:pPr>
      <w:r>
        <w:rPr>
          <w:rFonts w:ascii="Arial" w:hAnsi="Arial" w:cs="Arial"/>
        </w:rPr>
        <w:t xml:space="preserve">As an added twist, a reward </w:t>
      </w:r>
      <w:proofErr w:type="spellStart"/>
      <w:r>
        <w:rPr>
          <w:rFonts w:ascii="Arial" w:hAnsi="Arial" w:cs="Arial"/>
        </w:rPr>
        <w:t>orpunishment</w:t>
      </w:r>
      <w:proofErr w:type="spellEnd"/>
      <w:r>
        <w:rPr>
          <w:rFonts w:ascii="Arial" w:hAnsi="Arial" w:cs="Arial"/>
        </w:rPr>
        <w:t xml:space="preserve"> can be unlocked in every word.  Any team getting an </w:t>
      </w:r>
      <w:proofErr w:type="spellStart"/>
      <w:r>
        <w:rPr>
          <w:rFonts w:ascii="Arial" w:hAnsi="Arial" w:cs="Arial"/>
        </w:rPr>
        <w:t>itemcorrectly</w:t>
      </w:r>
      <w:proofErr w:type="spellEnd"/>
      <w:r>
        <w:rPr>
          <w:rFonts w:ascii="Arial" w:hAnsi="Arial" w:cs="Arial"/>
        </w:rPr>
        <w:t xml:space="preserve"> alone shall receive the privilege or curse empowered which is to be consumed right away.</w:t>
      </w:r>
    </w:p>
    <w:p w:rsidR="006D30CC" w:rsidRPr="008A0776" w:rsidRDefault="006D30CC" w:rsidP="006D30CC">
      <w:pPr>
        <w:pStyle w:val="ListParagraph"/>
        <w:rPr>
          <w:rFonts w:ascii="Arial" w:hAnsi="Arial" w:cs="Arial"/>
        </w:rPr>
      </w:pPr>
    </w:p>
    <w:p w:rsidR="006D30CC" w:rsidRPr="000C384E" w:rsidRDefault="006D30CC" w:rsidP="0096676D">
      <w:pPr>
        <w:pStyle w:val="ListParagraph"/>
        <w:numPr>
          <w:ilvl w:val="0"/>
          <w:numId w:val="12"/>
        </w:numPr>
        <w:spacing w:line="240" w:lineRule="auto"/>
        <w:jc w:val="both"/>
        <w:rPr>
          <w:rFonts w:ascii="Arial" w:hAnsi="Arial" w:cs="Arial"/>
        </w:rPr>
      </w:pPr>
      <w:r>
        <w:rPr>
          <w:rFonts w:ascii="Arial" w:hAnsi="Arial" w:cs="Arial"/>
        </w:rPr>
        <w:t>The top three (3) teams shall be declared winners.</w:t>
      </w:r>
    </w:p>
    <w:p w:rsidR="006D30CC" w:rsidRDefault="006D30CC" w:rsidP="006D30CC">
      <w:pPr>
        <w:pStyle w:val="ListParagraph"/>
        <w:spacing w:line="240" w:lineRule="auto"/>
        <w:jc w:val="both"/>
        <w:rPr>
          <w:rFonts w:ascii="Arial" w:hAnsi="Arial" w:cs="Arial"/>
        </w:rPr>
      </w:pPr>
    </w:p>
    <w:p w:rsidR="006D30CC" w:rsidRPr="00FB59A7" w:rsidRDefault="006D30CC" w:rsidP="006D30CC">
      <w:pPr>
        <w:jc w:val="center"/>
        <w:rPr>
          <w:rFonts w:ascii="Arial" w:hAnsi="Arial" w:cs="Arial"/>
          <w:b/>
          <w:sz w:val="44"/>
        </w:rPr>
      </w:pPr>
      <w:r>
        <w:rPr>
          <w:rFonts w:ascii="Arial" w:hAnsi="Arial" w:cs="Arial"/>
          <w:b/>
          <w:sz w:val="44"/>
        </w:rPr>
        <w:t>PRESIDENT’S CUP</w:t>
      </w:r>
    </w:p>
    <w:p w:rsidR="006D30CC" w:rsidRDefault="006D30CC" w:rsidP="006D30CC">
      <w:pPr>
        <w:jc w:val="both"/>
        <w:rPr>
          <w:rFonts w:ascii="Arial" w:hAnsi="Arial" w:cs="Arial"/>
          <w:b/>
          <w:sz w:val="24"/>
        </w:rPr>
      </w:pPr>
    </w:p>
    <w:p w:rsidR="006D30CC" w:rsidRDefault="006D30CC" w:rsidP="0096676D">
      <w:pPr>
        <w:pStyle w:val="ListParagraph"/>
        <w:numPr>
          <w:ilvl w:val="0"/>
          <w:numId w:val="13"/>
        </w:numPr>
        <w:jc w:val="both"/>
        <w:rPr>
          <w:rFonts w:ascii="Arial" w:hAnsi="Arial" w:cs="Arial"/>
        </w:rPr>
      </w:pPr>
      <w:r w:rsidRPr="00A13B47">
        <w:rPr>
          <w:rFonts w:ascii="Arial" w:hAnsi="Arial" w:cs="Arial"/>
        </w:rPr>
        <w:t xml:space="preserve">The </w:t>
      </w:r>
      <w:r>
        <w:rPr>
          <w:rFonts w:ascii="Arial" w:hAnsi="Arial" w:cs="Arial"/>
        </w:rPr>
        <w:t>President’s Cup shall cover Accounting related subjects and General Knowledge.</w:t>
      </w:r>
    </w:p>
    <w:p w:rsidR="006D30CC" w:rsidRDefault="006D30CC" w:rsidP="006D30CC">
      <w:pPr>
        <w:pStyle w:val="ListParagraph"/>
        <w:jc w:val="both"/>
        <w:rPr>
          <w:rFonts w:ascii="Arial" w:hAnsi="Arial" w:cs="Arial"/>
        </w:rPr>
      </w:pPr>
    </w:p>
    <w:p w:rsidR="006D30CC" w:rsidRDefault="006D30CC" w:rsidP="0096676D">
      <w:pPr>
        <w:pStyle w:val="ListParagraph"/>
        <w:numPr>
          <w:ilvl w:val="0"/>
          <w:numId w:val="13"/>
        </w:numPr>
        <w:jc w:val="both"/>
        <w:rPr>
          <w:rFonts w:ascii="Arial" w:hAnsi="Arial" w:cs="Arial"/>
        </w:rPr>
      </w:pPr>
      <w:r>
        <w:rPr>
          <w:rFonts w:ascii="Arial" w:hAnsi="Arial" w:cs="Arial"/>
        </w:rPr>
        <w:t xml:space="preserve">Contestants must be an incumbent President of any NFJPIA-Region X and </w:t>
      </w:r>
      <w:proofErr w:type="spellStart"/>
      <w:r>
        <w:rPr>
          <w:rFonts w:ascii="Arial" w:hAnsi="Arial" w:cs="Arial"/>
        </w:rPr>
        <w:t>Caraga</w:t>
      </w:r>
      <w:proofErr w:type="spellEnd"/>
      <w:r>
        <w:rPr>
          <w:rFonts w:ascii="Arial" w:hAnsi="Arial" w:cs="Arial"/>
        </w:rPr>
        <w:t xml:space="preserve"> local </w:t>
      </w:r>
      <w:proofErr w:type="spellStart"/>
      <w:r>
        <w:rPr>
          <w:rFonts w:ascii="Arial" w:hAnsi="Arial" w:cs="Arial"/>
        </w:rPr>
        <w:t>chapterregardless</w:t>
      </w:r>
      <w:proofErr w:type="spellEnd"/>
      <w:r>
        <w:rPr>
          <w:rFonts w:ascii="Arial" w:hAnsi="Arial" w:cs="Arial"/>
        </w:rPr>
        <w:t xml:space="preserve"> of his/</w:t>
      </w:r>
      <w:proofErr w:type="spellStart"/>
      <w:r>
        <w:rPr>
          <w:rFonts w:ascii="Arial" w:hAnsi="Arial" w:cs="Arial"/>
        </w:rPr>
        <w:t>heryear</w:t>
      </w:r>
      <w:proofErr w:type="spellEnd"/>
      <w:r>
        <w:rPr>
          <w:rFonts w:ascii="Arial" w:hAnsi="Arial" w:cs="Arial"/>
        </w:rPr>
        <w:t xml:space="preserve"> level.</w:t>
      </w:r>
    </w:p>
    <w:p w:rsidR="006D30CC" w:rsidRPr="0065312E" w:rsidRDefault="006D30CC" w:rsidP="0096676D">
      <w:pPr>
        <w:pStyle w:val="NoSpacing"/>
        <w:numPr>
          <w:ilvl w:val="0"/>
          <w:numId w:val="13"/>
        </w:numPr>
        <w:jc w:val="both"/>
        <w:rPr>
          <w:rFonts w:ascii="Arial" w:eastAsia="Times New Roman" w:hAnsi="Arial" w:cs="Arial"/>
          <w:lang w:val="en-PH"/>
        </w:rPr>
      </w:pPr>
      <w:r w:rsidRPr="0065312E">
        <w:rPr>
          <w:rFonts w:ascii="Arial" w:eastAsia="Times New Roman" w:hAnsi="Arial" w:cs="Arial"/>
          <w:lang w:val="en-PH"/>
        </w:rPr>
        <w:t>Contestants are advised to be at the designated place fifteen (15) minutes before the scheduled time of the competition. A contestant is considered late when he/she is not in his/her designated team seat once the quizmaster starts reading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question in the easy subset level of the 1</w:t>
      </w:r>
      <w:r w:rsidRPr="0065312E">
        <w:rPr>
          <w:rFonts w:ascii="Arial" w:eastAsia="Times New Roman" w:hAnsi="Arial" w:cs="Arial"/>
          <w:vertAlign w:val="superscript"/>
          <w:lang w:val="en-PH"/>
        </w:rPr>
        <w:t>st</w:t>
      </w:r>
      <w:r w:rsidRPr="0065312E">
        <w:rPr>
          <w:rFonts w:ascii="Arial" w:eastAsia="Times New Roman" w:hAnsi="Arial" w:cs="Arial"/>
          <w:lang w:val="en-PH"/>
        </w:rPr>
        <w:t xml:space="preserve"> Round. </w:t>
      </w:r>
    </w:p>
    <w:p w:rsidR="006D30CC" w:rsidRPr="0065312E" w:rsidRDefault="006D30CC" w:rsidP="006D30CC">
      <w:pPr>
        <w:pStyle w:val="NoSpacing"/>
        <w:jc w:val="both"/>
        <w:rPr>
          <w:rFonts w:ascii="Arial" w:eastAsia="Times New Roman" w:hAnsi="Arial" w:cs="Arial"/>
        </w:rPr>
      </w:pPr>
    </w:p>
    <w:p w:rsidR="006D30CC" w:rsidRDefault="006D30CC" w:rsidP="0096676D">
      <w:pPr>
        <w:pStyle w:val="ListParagraph"/>
        <w:numPr>
          <w:ilvl w:val="0"/>
          <w:numId w:val="13"/>
        </w:numPr>
        <w:jc w:val="both"/>
        <w:rPr>
          <w:rFonts w:ascii="Arial" w:eastAsia="Adobe Fangsong Std R" w:hAnsi="Arial" w:cs="Arial"/>
          <w:lang w:val="en-PH"/>
        </w:rPr>
      </w:pPr>
      <w:r w:rsidRPr="005A2900">
        <w:rPr>
          <w:rFonts w:ascii="Arial" w:eastAsia="Adobe Fangsong Std R" w:hAnsi="Arial" w:cs="Arial"/>
          <w:lang w:val="en-PH"/>
        </w:rPr>
        <w:t xml:space="preserve">Answers should be written clearly and legibly on the provided answer boards. </w:t>
      </w:r>
    </w:p>
    <w:p w:rsidR="006D30CC" w:rsidRPr="00D54706" w:rsidRDefault="006D30CC" w:rsidP="006D30CC">
      <w:pPr>
        <w:pStyle w:val="ListParagraph"/>
        <w:rPr>
          <w:rFonts w:ascii="Arial" w:eastAsia="Adobe Fangsong Std R" w:hAnsi="Arial" w:cs="Arial"/>
          <w:lang w:val="en-PH"/>
        </w:rPr>
      </w:pPr>
    </w:p>
    <w:p w:rsidR="006D30CC" w:rsidRDefault="006D30CC" w:rsidP="0096676D">
      <w:pPr>
        <w:pStyle w:val="ListParagraph"/>
        <w:numPr>
          <w:ilvl w:val="0"/>
          <w:numId w:val="13"/>
        </w:numPr>
        <w:jc w:val="both"/>
        <w:rPr>
          <w:rFonts w:ascii="Arial" w:eastAsia="Adobe Fangsong Std R" w:hAnsi="Arial" w:cs="Arial"/>
          <w:lang w:val="en-PH"/>
        </w:rPr>
      </w:pPr>
      <w:r w:rsidRPr="0065312E">
        <w:rPr>
          <w:rFonts w:ascii="Arial" w:eastAsia="Times New Roman" w:hAnsi="Arial" w:cs="Arial"/>
        </w:rPr>
        <w:t>The answers should have been reduced to writing before the allotted time has elapsed.  In other words, n</w:t>
      </w:r>
      <w:r w:rsidRPr="0065312E">
        <w:rPr>
          <w:rFonts w:ascii="Arial" w:hAnsi="Arial" w:cs="Arial"/>
        </w:rPr>
        <w:t xml:space="preserve">o contestant shall buzz before their answer is finally reduced to complete writing.  </w:t>
      </w:r>
      <w:r w:rsidRPr="0065312E">
        <w:rPr>
          <w:rFonts w:ascii="Arial" w:eastAsia="Times New Roman" w:hAnsi="Arial" w:cs="Arial"/>
        </w:rPr>
        <w:t xml:space="preserve">The </w:t>
      </w:r>
      <w:r>
        <w:rPr>
          <w:rFonts w:ascii="Arial" w:eastAsia="Times New Roman" w:hAnsi="Arial" w:cs="Arial"/>
        </w:rPr>
        <w:t>contestants</w:t>
      </w:r>
      <w:r w:rsidRPr="0065312E">
        <w:rPr>
          <w:rFonts w:ascii="Arial" w:eastAsia="Times New Roman" w:hAnsi="Arial" w:cs="Arial"/>
        </w:rPr>
        <w:t xml:space="preserve"> must raise their answer boards once the quizmaster declares </w:t>
      </w:r>
      <w:proofErr w:type="spellStart"/>
      <w:r w:rsidRPr="0065312E">
        <w:rPr>
          <w:rFonts w:ascii="Arial" w:eastAsia="Times New Roman" w:hAnsi="Arial" w:cs="Arial"/>
        </w:rPr>
        <w:t>so.</w:t>
      </w:r>
      <w:r w:rsidRPr="0065312E">
        <w:rPr>
          <w:rFonts w:ascii="Arial" w:hAnsi="Arial" w:cs="Arial"/>
          <w:i/>
        </w:rPr>
        <w:t>An</w:t>
      </w:r>
      <w:r>
        <w:rPr>
          <w:rFonts w:ascii="Arial" w:hAnsi="Arial" w:cs="Arial"/>
          <w:i/>
        </w:rPr>
        <w:t>y</w:t>
      </w:r>
      <w:proofErr w:type="spellEnd"/>
      <w:r>
        <w:rPr>
          <w:rFonts w:ascii="Arial" w:hAnsi="Arial" w:cs="Arial"/>
          <w:i/>
        </w:rPr>
        <w:t xml:space="preserve"> contestant</w:t>
      </w:r>
      <w:r w:rsidRPr="0065312E">
        <w:rPr>
          <w:rFonts w:ascii="Arial" w:hAnsi="Arial" w:cs="Arial"/>
          <w:i/>
        </w:rPr>
        <w:t xml:space="preserve"> to commit an offense shall be warned and whose answer may not be accepted.  </w:t>
      </w:r>
      <w:r w:rsidRPr="0065312E">
        <w:rPr>
          <w:rFonts w:ascii="Arial" w:eastAsia="Adobe Fangsong Std R" w:hAnsi="Arial" w:cs="Arial"/>
          <w:lang w:val="en-PH"/>
        </w:rPr>
        <w:t>Violation of the said provision for the 2</w:t>
      </w:r>
      <w:r w:rsidRPr="0065312E">
        <w:rPr>
          <w:rFonts w:ascii="Arial" w:eastAsia="Adobe Fangsong Std R" w:hAnsi="Arial" w:cs="Arial"/>
          <w:vertAlign w:val="superscript"/>
          <w:lang w:val="en-PH"/>
        </w:rPr>
        <w:t>nd</w:t>
      </w:r>
      <w:r w:rsidRPr="0065312E">
        <w:rPr>
          <w:rFonts w:ascii="Arial" w:eastAsia="Adobe Fangsong Std R" w:hAnsi="Arial" w:cs="Arial"/>
          <w:lang w:val="en-PH"/>
        </w:rPr>
        <w:t xml:space="preserve"> time shall be given </w:t>
      </w:r>
      <w:r w:rsidRPr="0065312E">
        <w:rPr>
          <w:rFonts w:ascii="Arial" w:eastAsia="Adobe Fangsong Std R" w:hAnsi="Arial" w:cs="Arial"/>
          <w:lang w:val="en-PH"/>
        </w:rPr>
        <w:lastRenderedPageBreak/>
        <w:t>sanction of accumulating only 50% of his total score in the current round. Violation of this provision for the 3</w:t>
      </w:r>
      <w:r w:rsidRPr="0065312E">
        <w:rPr>
          <w:rFonts w:ascii="Arial" w:eastAsia="Adobe Fangsong Std R" w:hAnsi="Arial" w:cs="Arial"/>
          <w:vertAlign w:val="superscript"/>
          <w:lang w:val="en-PH"/>
        </w:rPr>
        <w:t>rd</w:t>
      </w:r>
      <w:r w:rsidRPr="0065312E">
        <w:rPr>
          <w:rFonts w:ascii="Arial" w:eastAsia="Adobe Fangsong Std R" w:hAnsi="Arial" w:cs="Arial"/>
          <w:lang w:val="en-PH"/>
        </w:rPr>
        <w:t xml:space="preserve"> time shall mean disqualification.</w:t>
      </w:r>
    </w:p>
    <w:p w:rsidR="006D30CC" w:rsidRPr="00D54706" w:rsidRDefault="006D30CC" w:rsidP="006D30CC">
      <w:pPr>
        <w:pStyle w:val="ListParagraph"/>
        <w:rPr>
          <w:rFonts w:ascii="Arial" w:eastAsia="Adobe Fangsong Std R" w:hAnsi="Arial" w:cs="Arial"/>
          <w:lang w:val="en-PH"/>
        </w:rPr>
      </w:pPr>
    </w:p>
    <w:p w:rsidR="006D30CC" w:rsidRDefault="006D30CC" w:rsidP="0096676D">
      <w:pPr>
        <w:pStyle w:val="ListParagraph"/>
        <w:numPr>
          <w:ilvl w:val="0"/>
          <w:numId w:val="13"/>
        </w:numPr>
        <w:jc w:val="both"/>
        <w:rPr>
          <w:rFonts w:ascii="Arial" w:eastAsia="Adobe Fangsong Std R" w:hAnsi="Arial" w:cs="Arial"/>
          <w:lang w:val="en-PH"/>
        </w:rPr>
      </w:pPr>
      <w:r w:rsidRPr="00A50FF4">
        <w:rPr>
          <w:rFonts w:ascii="Arial" w:eastAsia="Adobe Fangsong Std R" w:hAnsi="Arial" w:cs="Arial"/>
        </w:rPr>
        <w:t xml:space="preserve">The contestants are allowed to manipulate their calculator </w:t>
      </w:r>
      <w:r w:rsidRPr="00A50FF4">
        <w:rPr>
          <w:rFonts w:ascii="Arial" w:eastAsia="Adobe Fangsong Std R" w:hAnsi="Arial" w:cs="Arial"/>
          <w:i/>
        </w:rPr>
        <w:t xml:space="preserve">only when the quizmaster says </w:t>
      </w:r>
      <w:r w:rsidRPr="00A50FF4">
        <w:rPr>
          <w:rFonts w:ascii="Arial" w:eastAsia="Adobe Fangsong Std R" w:hAnsi="Arial" w:cs="Arial"/>
          <w:b/>
          <w:i/>
        </w:rPr>
        <w:t>“Go!”</w:t>
      </w:r>
      <w:r w:rsidRPr="00A50FF4">
        <w:rPr>
          <w:rFonts w:ascii="Arial" w:eastAsia="Adobe Fangsong Std R" w:hAnsi="Arial" w:cs="Arial"/>
          <w:lang w:val="en-PH"/>
        </w:rPr>
        <w:t xml:space="preserve">Any contestant who will violate this provision shall encounter the same punishment aforementioned in Rule </w:t>
      </w:r>
      <w:r>
        <w:rPr>
          <w:rFonts w:ascii="Arial" w:eastAsia="Adobe Fangsong Std R" w:hAnsi="Arial" w:cs="Arial"/>
          <w:lang w:val="en-PH"/>
        </w:rPr>
        <w:t>5</w:t>
      </w:r>
      <w:r w:rsidRPr="00A50FF4">
        <w:rPr>
          <w:rFonts w:ascii="Arial" w:eastAsia="Adobe Fangsong Std R" w:hAnsi="Arial" w:cs="Arial"/>
          <w:lang w:val="en-PH"/>
        </w:rPr>
        <w:t>.</w:t>
      </w:r>
    </w:p>
    <w:p w:rsidR="006D30CC" w:rsidRPr="003B2C90" w:rsidRDefault="006D30CC" w:rsidP="006D30CC">
      <w:pPr>
        <w:pStyle w:val="ListParagraph"/>
        <w:jc w:val="both"/>
        <w:rPr>
          <w:rFonts w:ascii="Arial" w:eastAsia="Adobe Fangsong Std R" w:hAnsi="Arial" w:cs="Arial"/>
          <w:lang w:val="en-PH"/>
        </w:rPr>
      </w:pPr>
    </w:p>
    <w:p w:rsidR="006D30CC" w:rsidRDefault="006D30CC" w:rsidP="0096676D">
      <w:pPr>
        <w:pStyle w:val="ListParagraph"/>
        <w:numPr>
          <w:ilvl w:val="0"/>
          <w:numId w:val="13"/>
        </w:numPr>
        <w:jc w:val="both"/>
        <w:rPr>
          <w:rFonts w:ascii="Arial" w:hAnsi="Arial" w:cs="Arial"/>
        </w:rPr>
      </w:pPr>
      <w:r>
        <w:rPr>
          <w:rFonts w:ascii="Arial" w:hAnsi="Arial" w:cs="Arial"/>
        </w:rPr>
        <w:t>This event shall be comprised of two rounds namely: the Elimination Round and the Final Round.</w:t>
      </w:r>
    </w:p>
    <w:p w:rsidR="006D30CC" w:rsidRDefault="006D30CC" w:rsidP="006D30CC">
      <w:pPr>
        <w:pStyle w:val="ListParagraph"/>
        <w:jc w:val="center"/>
        <w:rPr>
          <w:rFonts w:ascii="Arial" w:hAnsi="Arial" w:cs="Arial"/>
          <w:b/>
        </w:rPr>
      </w:pPr>
    </w:p>
    <w:p w:rsidR="006D30CC" w:rsidRPr="000D4464" w:rsidRDefault="006D30CC" w:rsidP="006D30CC">
      <w:pPr>
        <w:pStyle w:val="ListParagraph"/>
        <w:jc w:val="center"/>
        <w:rPr>
          <w:rFonts w:ascii="Arial" w:hAnsi="Arial" w:cs="Arial"/>
          <w:color w:val="C00000"/>
        </w:rPr>
      </w:pPr>
      <w:r w:rsidRPr="000D4464">
        <w:rPr>
          <w:rFonts w:ascii="Arial" w:hAnsi="Arial" w:cs="Arial"/>
          <w:b/>
          <w:color w:val="C00000"/>
        </w:rPr>
        <w:t>The Elimination Round</w:t>
      </w:r>
    </w:p>
    <w:p w:rsidR="006D30CC" w:rsidRPr="000D3D74" w:rsidRDefault="006D30CC" w:rsidP="006D30CC">
      <w:pPr>
        <w:pStyle w:val="ListParagraph"/>
        <w:rPr>
          <w:rFonts w:ascii="Arial" w:hAnsi="Arial" w:cs="Arial"/>
        </w:rPr>
      </w:pPr>
    </w:p>
    <w:p w:rsidR="006D30CC" w:rsidRDefault="006D30CC" w:rsidP="0096676D">
      <w:pPr>
        <w:pStyle w:val="ListParagraph"/>
        <w:numPr>
          <w:ilvl w:val="0"/>
          <w:numId w:val="13"/>
        </w:numPr>
        <w:jc w:val="both"/>
        <w:rPr>
          <w:rFonts w:ascii="Arial" w:hAnsi="Arial" w:cs="Arial"/>
        </w:rPr>
      </w:pPr>
      <w:r w:rsidRPr="000D3D74">
        <w:rPr>
          <w:rFonts w:ascii="Arial" w:hAnsi="Arial" w:cs="Arial"/>
        </w:rPr>
        <w:t xml:space="preserve">The </w:t>
      </w:r>
      <w:r>
        <w:rPr>
          <w:rFonts w:ascii="Arial" w:hAnsi="Arial" w:cs="Arial"/>
        </w:rPr>
        <w:t xml:space="preserve">Elimination Round shall </w:t>
      </w:r>
      <w:proofErr w:type="spellStart"/>
      <w:r>
        <w:rPr>
          <w:rFonts w:ascii="Arial" w:hAnsi="Arial" w:cs="Arial"/>
        </w:rPr>
        <w:t>coverGeneral</w:t>
      </w:r>
      <w:proofErr w:type="spellEnd"/>
      <w:r>
        <w:rPr>
          <w:rFonts w:ascii="Arial" w:hAnsi="Arial" w:cs="Arial"/>
        </w:rPr>
        <w:t xml:space="preserve"> Knowledge.  Twenty questions shall be asked in this round.</w:t>
      </w:r>
      <w:bookmarkStart w:id="0" w:name="_GoBack"/>
      <w:bookmarkEnd w:id="0"/>
    </w:p>
    <w:tbl>
      <w:tblPr>
        <w:tblpPr w:leftFromText="180" w:rightFromText="180" w:vertAnchor="text" w:horzAnchor="page" w:tblpX="1621"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4510"/>
        <w:gridCol w:w="3060"/>
        <w:gridCol w:w="1959"/>
      </w:tblGrid>
      <w:tr w:rsidR="006D30CC" w:rsidRPr="008B0901" w:rsidTr="00364E97">
        <w:trPr>
          <w:trHeight w:val="274"/>
        </w:trPr>
        <w:tc>
          <w:tcPr>
            <w:tcW w:w="451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CB17D2" w:rsidRDefault="006D30CC" w:rsidP="00364E97">
            <w:pPr>
              <w:spacing w:after="0" w:line="480" w:lineRule="auto"/>
              <w:rPr>
                <w:rFonts w:ascii="Arial" w:eastAsia="Adobe Fangsong Std R" w:hAnsi="Arial" w:cs="Arial"/>
                <w:b/>
              </w:rPr>
            </w:pPr>
          </w:p>
        </w:tc>
        <w:tc>
          <w:tcPr>
            <w:tcW w:w="306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General Knowledge</w:t>
            </w:r>
          </w:p>
        </w:tc>
        <w:tc>
          <w:tcPr>
            <w:tcW w:w="195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Clincher</w:t>
            </w:r>
          </w:p>
        </w:tc>
      </w:tr>
      <w:tr w:rsidR="006D30CC" w:rsidRPr="008B0901" w:rsidTr="00364E97">
        <w:trPr>
          <w:trHeight w:val="295"/>
        </w:trPr>
        <w:tc>
          <w:tcPr>
            <w:tcW w:w="4510"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3060"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20 seconds</w:t>
            </w:r>
          </w:p>
        </w:tc>
        <w:tc>
          <w:tcPr>
            <w:tcW w:w="1959"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20 seconds</w:t>
            </w:r>
          </w:p>
        </w:tc>
      </w:tr>
      <w:tr w:rsidR="006D30CC" w:rsidRPr="008B0901" w:rsidTr="00364E97">
        <w:trPr>
          <w:trHeight w:val="547"/>
        </w:trPr>
        <w:tc>
          <w:tcPr>
            <w:tcW w:w="4510"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No of Items</w:t>
            </w:r>
          </w:p>
        </w:tc>
        <w:tc>
          <w:tcPr>
            <w:tcW w:w="3060"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20</w:t>
            </w:r>
          </w:p>
        </w:tc>
        <w:tc>
          <w:tcPr>
            <w:tcW w:w="1959"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w:t>
            </w:r>
          </w:p>
        </w:tc>
      </w:tr>
      <w:tr w:rsidR="006D30CC" w:rsidRPr="008B0901" w:rsidTr="00364E97">
        <w:trPr>
          <w:trHeight w:val="274"/>
        </w:trPr>
        <w:tc>
          <w:tcPr>
            <w:tcW w:w="4510"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3060"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1959"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w:t>
            </w:r>
          </w:p>
        </w:tc>
      </w:tr>
    </w:tbl>
    <w:p w:rsidR="006D30CC" w:rsidRDefault="006D30CC" w:rsidP="006D30CC">
      <w:pPr>
        <w:pStyle w:val="ListParagraph"/>
        <w:jc w:val="both"/>
        <w:rPr>
          <w:rFonts w:ascii="Arial" w:hAnsi="Arial" w:cs="Arial"/>
        </w:rPr>
      </w:pPr>
    </w:p>
    <w:p w:rsidR="006D30CC" w:rsidRDefault="006D30CC" w:rsidP="0096676D">
      <w:pPr>
        <w:pStyle w:val="ListParagraph"/>
        <w:numPr>
          <w:ilvl w:val="0"/>
          <w:numId w:val="13"/>
        </w:numPr>
        <w:jc w:val="both"/>
        <w:rPr>
          <w:rFonts w:ascii="Arial" w:hAnsi="Arial" w:cs="Arial"/>
        </w:rPr>
      </w:pPr>
      <w:r>
        <w:rPr>
          <w:rFonts w:ascii="Arial" w:hAnsi="Arial" w:cs="Arial"/>
        </w:rPr>
        <w:t>The top ten (10) scorers shall proceed to the Final Round.</w:t>
      </w:r>
    </w:p>
    <w:p w:rsidR="006D30CC" w:rsidRPr="003B781A" w:rsidRDefault="006D30CC" w:rsidP="006D30CC">
      <w:pPr>
        <w:pStyle w:val="ListParagraph"/>
        <w:rPr>
          <w:rFonts w:ascii="Arial" w:hAnsi="Arial" w:cs="Arial"/>
        </w:rPr>
      </w:pPr>
    </w:p>
    <w:p w:rsidR="006D30CC" w:rsidRPr="000D4464" w:rsidRDefault="006D30CC" w:rsidP="006D30CC">
      <w:pPr>
        <w:pStyle w:val="ListParagraph"/>
        <w:jc w:val="center"/>
        <w:rPr>
          <w:rFonts w:ascii="Arial" w:hAnsi="Arial" w:cs="Arial"/>
          <w:b/>
          <w:color w:val="C00000"/>
        </w:rPr>
      </w:pPr>
      <w:r w:rsidRPr="000D4464">
        <w:rPr>
          <w:rFonts w:ascii="Arial" w:hAnsi="Arial" w:cs="Arial"/>
          <w:b/>
          <w:color w:val="C00000"/>
        </w:rPr>
        <w:t>The Final Round</w:t>
      </w:r>
    </w:p>
    <w:p w:rsidR="006D30CC" w:rsidRPr="003B781A" w:rsidRDefault="006D30CC" w:rsidP="006D30CC">
      <w:pPr>
        <w:pStyle w:val="ListParagraph"/>
        <w:rPr>
          <w:rFonts w:ascii="Arial" w:hAnsi="Arial" w:cs="Arial"/>
        </w:rPr>
      </w:pPr>
    </w:p>
    <w:p w:rsidR="006D30CC" w:rsidRDefault="006D30CC" w:rsidP="0096676D">
      <w:pPr>
        <w:pStyle w:val="ListParagraph"/>
        <w:numPr>
          <w:ilvl w:val="0"/>
          <w:numId w:val="13"/>
        </w:numPr>
        <w:rPr>
          <w:rFonts w:ascii="Arial" w:hAnsi="Arial" w:cs="Arial"/>
        </w:rPr>
      </w:pPr>
      <w:r>
        <w:rPr>
          <w:rFonts w:ascii="Arial" w:hAnsi="Arial" w:cs="Arial"/>
        </w:rPr>
        <w:t xml:space="preserve">The Final Round shall cover Accounting-related subjects.  </w:t>
      </w:r>
    </w:p>
    <w:p w:rsidR="006D30CC" w:rsidRDefault="006D30CC" w:rsidP="006D30CC">
      <w:pPr>
        <w:pStyle w:val="ListParagraph"/>
        <w:rPr>
          <w:rFonts w:ascii="Arial" w:hAnsi="Arial" w:cs="Arial"/>
        </w:rPr>
      </w:pPr>
    </w:p>
    <w:p w:rsidR="006D30CC" w:rsidRDefault="006D30CC" w:rsidP="0096676D">
      <w:pPr>
        <w:pStyle w:val="ListParagraph"/>
        <w:numPr>
          <w:ilvl w:val="0"/>
          <w:numId w:val="13"/>
        </w:numPr>
        <w:rPr>
          <w:rFonts w:ascii="Arial" w:hAnsi="Arial" w:cs="Arial"/>
        </w:rPr>
      </w:pPr>
      <w:r>
        <w:rPr>
          <w:rFonts w:ascii="Arial" w:hAnsi="Arial" w:cs="Arial"/>
        </w:rPr>
        <w:t>Corresponding details are the following:</w:t>
      </w:r>
    </w:p>
    <w:tbl>
      <w:tblPr>
        <w:tblpPr w:leftFromText="180" w:rightFromText="180" w:vertAnchor="text" w:horzAnchor="page" w:tblpX="1621" w:tblpY="65"/>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4847"/>
        <w:gridCol w:w="2341"/>
        <w:gridCol w:w="2341"/>
      </w:tblGrid>
      <w:tr w:rsidR="006D30CC" w:rsidRPr="008B0901" w:rsidTr="00364E97">
        <w:trPr>
          <w:trHeight w:val="274"/>
        </w:trPr>
        <w:tc>
          <w:tcPr>
            <w:tcW w:w="484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CB17D2" w:rsidRDefault="006D30CC" w:rsidP="00364E97">
            <w:pPr>
              <w:spacing w:after="0" w:line="480" w:lineRule="auto"/>
              <w:rPr>
                <w:rFonts w:ascii="Arial" w:eastAsia="Adobe Fangsong Std R" w:hAnsi="Arial" w:cs="Arial"/>
                <w:b/>
              </w:rPr>
            </w:pP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Theories</w:t>
            </w:r>
          </w:p>
        </w:tc>
        <w:tc>
          <w:tcPr>
            <w:tcW w:w="23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6D30CC" w:rsidRPr="008B0901" w:rsidRDefault="006D30CC" w:rsidP="00364E97">
            <w:pPr>
              <w:spacing w:after="0" w:line="480" w:lineRule="auto"/>
              <w:ind w:left="720" w:hanging="720"/>
              <w:jc w:val="center"/>
              <w:rPr>
                <w:rFonts w:ascii="Arial" w:eastAsia="Adobe Fangsong Std R" w:hAnsi="Arial" w:cs="Arial"/>
              </w:rPr>
            </w:pPr>
            <w:r>
              <w:rPr>
                <w:rFonts w:ascii="Arial" w:eastAsia="Adobe Fangsong Std R" w:hAnsi="Arial" w:cs="Arial"/>
              </w:rPr>
              <w:t>Problems</w:t>
            </w:r>
          </w:p>
        </w:tc>
      </w:tr>
      <w:tr w:rsidR="006D30CC" w:rsidRPr="008B0901" w:rsidTr="00364E97">
        <w:trPr>
          <w:trHeight w:val="295"/>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after="0" w:line="240" w:lineRule="auto"/>
              <w:ind w:left="720" w:hanging="720"/>
              <w:rPr>
                <w:rFonts w:ascii="Arial" w:eastAsia="Adobe Fangsong Std R" w:hAnsi="Arial" w:cs="Arial"/>
              </w:rPr>
            </w:pPr>
            <w:r>
              <w:rPr>
                <w:rFonts w:ascii="Arial" w:eastAsia="Adobe Fangsong Std R" w:hAnsi="Arial" w:cs="Arial"/>
              </w:rPr>
              <w:t>Time Allotment</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15 seconds</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30 seconds</w:t>
            </w:r>
          </w:p>
        </w:tc>
      </w:tr>
      <w:tr w:rsidR="006D30CC" w:rsidRPr="008B0901" w:rsidTr="00364E97">
        <w:trPr>
          <w:trHeight w:val="547"/>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No of Items</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10</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10</w:t>
            </w:r>
          </w:p>
        </w:tc>
      </w:tr>
      <w:tr w:rsidR="006D30CC" w:rsidRPr="008B0901" w:rsidTr="00364E97">
        <w:trPr>
          <w:trHeight w:val="274"/>
        </w:trPr>
        <w:tc>
          <w:tcPr>
            <w:tcW w:w="4847"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rPr>
                <w:rFonts w:ascii="Arial" w:eastAsia="Adobe Fangsong Std R" w:hAnsi="Arial" w:cs="Arial"/>
              </w:rPr>
            </w:pPr>
            <w:r>
              <w:rPr>
                <w:rFonts w:ascii="Arial" w:eastAsia="Adobe Fangsong Std R" w:hAnsi="Arial" w:cs="Arial"/>
              </w:rPr>
              <w:t>Points per Correct Answer</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5</w:t>
            </w:r>
          </w:p>
        </w:tc>
        <w:tc>
          <w:tcPr>
            <w:tcW w:w="2341" w:type="dxa"/>
            <w:tcBorders>
              <w:top w:val="single" w:sz="4" w:space="0" w:color="auto"/>
              <w:left w:val="single" w:sz="4" w:space="0" w:color="auto"/>
              <w:bottom w:val="single" w:sz="4" w:space="0" w:color="auto"/>
              <w:right w:val="single" w:sz="4" w:space="0" w:color="auto"/>
            </w:tcBorders>
          </w:tcPr>
          <w:p w:rsidR="006D30CC" w:rsidRPr="008B0901" w:rsidRDefault="006D30CC" w:rsidP="00364E97">
            <w:pPr>
              <w:spacing w:line="240" w:lineRule="auto"/>
              <w:ind w:left="720" w:hanging="720"/>
              <w:jc w:val="center"/>
              <w:rPr>
                <w:rFonts w:ascii="Arial" w:eastAsia="Adobe Fangsong Std R" w:hAnsi="Arial" w:cs="Arial"/>
              </w:rPr>
            </w:pPr>
            <w:r>
              <w:rPr>
                <w:rFonts w:ascii="Arial" w:eastAsia="Adobe Fangsong Std R" w:hAnsi="Arial" w:cs="Arial"/>
              </w:rPr>
              <w:t>10</w:t>
            </w:r>
          </w:p>
        </w:tc>
      </w:tr>
    </w:tbl>
    <w:p w:rsidR="006D30CC" w:rsidRDefault="006D30CC" w:rsidP="006D30CC">
      <w:pPr>
        <w:pStyle w:val="ListParagraph"/>
        <w:rPr>
          <w:rFonts w:ascii="Arial" w:hAnsi="Arial" w:cs="Arial"/>
        </w:rPr>
      </w:pPr>
    </w:p>
    <w:p w:rsidR="006D30CC" w:rsidRDefault="006D30CC" w:rsidP="0096676D">
      <w:pPr>
        <w:pStyle w:val="ListParagraph"/>
        <w:numPr>
          <w:ilvl w:val="0"/>
          <w:numId w:val="13"/>
        </w:numPr>
        <w:jc w:val="both"/>
        <w:rPr>
          <w:rFonts w:ascii="Arial" w:eastAsia="Adobe Fangsong Std R" w:hAnsi="Arial" w:cs="Arial"/>
        </w:rPr>
      </w:pPr>
      <w:r>
        <w:rPr>
          <w:rFonts w:ascii="Arial" w:eastAsia="Adobe Fangsong Std R" w:hAnsi="Arial" w:cs="Arial"/>
        </w:rPr>
        <w:t xml:space="preserve">In case of a tie, a question chosen either by the Panel of judges or the Vice President for Academics shall be asked to break the deadlock. </w:t>
      </w:r>
    </w:p>
    <w:p w:rsidR="006D30CC" w:rsidRDefault="006D30CC" w:rsidP="006D30CC">
      <w:pPr>
        <w:pStyle w:val="ListParagraph"/>
        <w:jc w:val="both"/>
        <w:rPr>
          <w:rFonts w:ascii="Arial" w:eastAsia="Adobe Fangsong Std R" w:hAnsi="Arial" w:cs="Arial"/>
        </w:rPr>
      </w:pPr>
    </w:p>
    <w:p w:rsidR="006D30CC" w:rsidRPr="00636F42" w:rsidRDefault="006D30CC" w:rsidP="00636F42">
      <w:pPr>
        <w:pStyle w:val="ListParagraph"/>
        <w:numPr>
          <w:ilvl w:val="0"/>
          <w:numId w:val="13"/>
        </w:numPr>
        <w:jc w:val="both"/>
        <w:rPr>
          <w:rFonts w:ascii="Arial" w:eastAsia="Adobe Fangsong Std R" w:hAnsi="Arial" w:cs="Arial"/>
        </w:rPr>
      </w:pPr>
      <w:r>
        <w:rPr>
          <w:rFonts w:ascii="Arial" w:eastAsia="Adobe Fangsong Std R" w:hAnsi="Arial" w:cs="Arial"/>
        </w:rPr>
        <w:t>The top three (3</w:t>
      </w:r>
      <w:r w:rsidRPr="00986ADA">
        <w:rPr>
          <w:rFonts w:ascii="Arial" w:eastAsia="Adobe Fangsong Std R" w:hAnsi="Arial" w:cs="Arial"/>
        </w:rPr>
        <w:t>)</w:t>
      </w:r>
      <w:r>
        <w:rPr>
          <w:rFonts w:ascii="Arial" w:eastAsia="Adobe Fangsong Std R" w:hAnsi="Arial" w:cs="Arial"/>
        </w:rPr>
        <w:t xml:space="preserve"> Presidents</w:t>
      </w:r>
      <w:r w:rsidRPr="00986ADA">
        <w:rPr>
          <w:rFonts w:ascii="Arial" w:eastAsia="Adobe Fangsong Std R" w:hAnsi="Arial" w:cs="Arial"/>
        </w:rPr>
        <w:t xml:space="preserve"> garnering the highest scores after the last question of the difficult subset level shall </w:t>
      </w:r>
      <w:r>
        <w:rPr>
          <w:rFonts w:ascii="Arial" w:eastAsia="Adobe Fangsong Std R" w:hAnsi="Arial" w:cs="Arial"/>
        </w:rPr>
        <w:t>be declared as winners</w:t>
      </w:r>
      <w:r w:rsidRPr="00986ADA">
        <w:rPr>
          <w:rFonts w:ascii="Arial" w:eastAsia="Adobe Fangsong Std R" w:hAnsi="Arial" w:cs="Arial"/>
        </w:rPr>
        <w:t xml:space="preserve">.  </w:t>
      </w:r>
    </w:p>
    <w:p w:rsidR="00401A72" w:rsidRDefault="00401A72" w:rsidP="0006675E">
      <w:pPr>
        <w:pStyle w:val="ListParagraph"/>
        <w:spacing w:after="100" w:afterAutospacing="1" w:line="240" w:lineRule="auto"/>
        <w:ind w:left="1447"/>
        <w:rPr>
          <w:b/>
        </w:rPr>
      </w:pPr>
    </w:p>
    <w:p w:rsidR="00365B50" w:rsidRDefault="00365B50" w:rsidP="00365B50">
      <w:pPr>
        <w:pStyle w:val="ListParagraph"/>
        <w:numPr>
          <w:ilvl w:val="0"/>
          <w:numId w:val="1"/>
        </w:numPr>
        <w:spacing w:after="100" w:afterAutospacing="1" w:line="240" w:lineRule="auto"/>
        <w:rPr>
          <w:b/>
        </w:rPr>
      </w:pPr>
      <w:r w:rsidRPr="00365B50">
        <w:rPr>
          <w:b/>
        </w:rPr>
        <w:t>Most Outstanding JPIAN 2013 top 10</w:t>
      </w:r>
    </w:p>
    <w:p w:rsidR="00364E97" w:rsidRPr="006D30CC" w:rsidRDefault="00364E97" w:rsidP="0096676D">
      <w:pPr>
        <w:pStyle w:val="ListParagraph"/>
        <w:numPr>
          <w:ilvl w:val="0"/>
          <w:numId w:val="18"/>
        </w:numPr>
        <w:spacing w:after="100" w:afterAutospacing="1"/>
        <w:ind w:hanging="7"/>
      </w:pPr>
      <w:r w:rsidRPr="006D30CC">
        <w:t>ALDANA, Jenny Lou</w:t>
      </w:r>
    </w:p>
    <w:p w:rsidR="00364E97" w:rsidRPr="006D30CC" w:rsidRDefault="00364E97" w:rsidP="0096676D">
      <w:pPr>
        <w:pStyle w:val="ListParagraph"/>
        <w:numPr>
          <w:ilvl w:val="0"/>
          <w:numId w:val="18"/>
        </w:numPr>
        <w:spacing w:after="100" w:afterAutospacing="1"/>
        <w:ind w:hanging="7"/>
      </w:pPr>
      <w:r w:rsidRPr="006D30CC">
        <w:t>ABAN, Ryan James</w:t>
      </w:r>
    </w:p>
    <w:p w:rsidR="00364E97" w:rsidRPr="006D30CC" w:rsidRDefault="00364E97" w:rsidP="0096676D">
      <w:pPr>
        <w:pStyle w:val="ListParagraph"/>
        <w:numPr>
          <w:ilvl w:val="0"/>
          <w:numId w:val="18"/>
        </w:numPr>
        <w:spacing w:after="100" w:afterAutospacing="1"/>
        <w:ind w:hanging="7"/>
      </w:pPr>
      <w:r w:rsidRPr="006D30CC">
        <w:t>BACUS, Ben Patrick</w:t>
      </w:r>
    </w:p>
    <w:p w:rsidR="00364E97" w:rsidRPr="006D30CC" w:rsidRDefault="00364E97" w:rsidP="0096676D">
      <w:pPr>
        <w:pStyle w:val="ListParagraph"/>
        <w:numPr>
          <w:ilvl w:val="0"/>
          <w:numId w:val="18"/>
        </w:numPr>
        <w:spacing w:after="100" w:afterAutospacing="1"/>
        <w:ind w:hanging="7"/>
      </w:pPr>
      <w:r w:rsidRPr="006D30CC">
        <w:t xml:space="preserve">BAJA, Richard Joseph </w:t>
      </w:r>
      <w:proofErr w:type="spellStart"/>
      <w:r w:rsidRPr="006D30CC">
        <w:t>Jr</w:t>
      </w:r>
      <w:proofErr w:type="spellEnd"/>
      <w:r w:rsidRPr="006D30CC">
        <w:t xml:space="preserve"> </w:t>
      </w:r>
    </w:p>
    <w:p w:rsidR="00364E97" w:rsidRPr="006D30CC" w:rsidRDefault="00364E97" w:rsidP="0096676D">
      <w:pPr>
        <w:pStyle w:val="ListParagraph"/>
        <w:numPr>
          <w:ilvl w:val="0"/>
          <w:numId w:val="18"/>
        </w:numPr>
        <w:spacing w:after="100" w:afterAutospacing="1"/>
        <w:ind w:hanging="7"/>
      </w:pPr>
      <w:r w:rsidRPr="006D30CC">
        <w:t xml:space="preserve">ECAL, </w:t>
      </w:r>
      <w:proofErr w:type="spellStart"/>
      <w:r w:rsidRPr="006D30CC">
        <w:t>Caryl</w:t>
      </w:r>
      <w:proofErr w:type="spellEnd"/>
      <w:r w:rsidRPr="006D30CC">
        <w:t xml:space="preserve"> Joyce</w:t>
      </w:r>
    </w:p>
    <w:p w:rsidR="00364E97" w:rsidRPr="006D30CC" w:rsidRDefault="00364E97" w:rsidP="0096676D">
      <w:pPr>
        <w:pStyle w:val="ListParagraph"/>
        <w:numPr>
          <w:ilvl w:val="0"/>
          <w:numId w:val="18"/>
        </w:numPr>
        <w:spacing w:after="100" w:afterAutospacing="1"/>
        <w:ind w:hanging="7"/>
      </w:pPr>
      <w:r w:rsidRPr="006D30CC">
        <w:t xml:space="preserve">ESTOCAPIO, </w:t>
      </w:r>
      <w:proofErr w:type="spellStart"/>
      <w:r w:rsidRPr="006D30CC">
        <w:t>Marvic</w:t>
      </w:r>
      <w:proofErr w:type="spellEnd"/>
      <w:r w:rsidRPr="006D30CC">
        <w:t xml:space="preserve"> Angelo</w:t>
      </w:r>
    </w:p>
    <w:p w:rsidR="00364E97" w:rsidRPr="006D30CC" w:rsidRDefault="00364E97" w:rsidP="0096676D">
      <w:pPr>
        <w:pStyle w:val="ListParagraph"/>
        <w:numPr>
          <w:ilvl w:val="0"/>
          <w:numId w:val="18"/>
        </w:numPr>
        <w:spacing w:after="100" w:afterAutospacing="1"/>
        <w:ind w:hanging="7"/>
      </w:pPr>
      <w:r w:rsidRPr="006D30CC">
        <w:t xml:space="preserve">LINCONADA, </w:t>
      </w:r>
      <w:proofErr w:type="spellStart"/>
      <w:r w:rsidRPr="006D30CC">
        <w:t>Raffy</w:t>
      </w:r>
      <w:proofErr w:type="spellEnd"/>
      <w:r w:rsidRPr="006D30CC">
        <w:t xml:space="preserve"> </w:t>
      </w:r>
    </w:p>
    <w:p w:rsidR="00364E97" w:rsidRPr="006D30CC" w:rsidRDefault="00364E97" w:rsidP="0096676D">
      <w:pPr>
        <w:pStyle w:val="ListParagraph"/>
        <w:numPr>
          <w:ilvl w:val="0"/>
          <w:numId w:val="18"/>
        </w:numPr>
        <w:spacing w:after="100" w:afterAutospacing="1"/>
        <w:ind w:hanging="7"/>
      </w:pPr>
      <w:r w:rsidRPr="006D30CC">
        <w:t>ODASCO, Herbert</w:t>
      </w:r>
    </w:p>
    <w:p w:rsidR="00364E97" w:rsidRPr="006D30CC" w:rsidRDefault="00364E97" w:rsidP="0096676D">
      <w:pPr>
        <w:pStyle w:val="ListParagraph"/>
        <w:numPr>
          <w:ilvl w:val="0"/>
          <w:numId w:val="18"/>
        </w:numPr>
        <w:spacing w:after="100" w:afterAutospacing="1"/>
        <w:ind w:hanging="7"/>
      </w:pPr>
      <w:r w:rsidRPr="006D30CC">
        <w:t>SUAZO, Ma. Aurora Sol</w:t>
      </w:r>
    </w:p>
    <w:p w:rsidR="00364E97" w:rsidRPr="006D30CC" w:rsidRDefault="00364E97" w:rsidP="0096676D">
      <w:pPr>
        <w:pStyle w:val="ListParagraph"/>
        <w:numPr>
          <w:ilvl w:val="0"/>
          <w:numId w:val="18"/>
        </w:numPr>
        <w:spacing w:after="100" w:afterAutospacing="1"/>
        <w:ind w:hanging="7"/>
      </w:pPr>
      <w:r w:rsidRPr="006D30CC">
        <w:t xml:space="preserve">TEJADA, Ira </w:t>
      </w:r>
      <w:proofErr w:type="spellStart"/>
      <w:r w:rsidRPr="006D30CC">
        <w:t>Ivana</w:t>
      </w:r>
      <w:proofErr w:type="spellEnd"/>
      <w:r w:rsidRPr="006D30CC">
        <w:t xml:space="preserve"> </w:t>
      </w:r>
    </w:p>
    <w:p w:rsidR="006D30CC" w:rsidRDefault="006D30CC" w:rsidP="006D30CC">
      <w:pPr>
        <w:pStyle w:val="ListParagraph"/>
        <w:spacing w:after="100" w:afterAutospacing="1" w:line="240" w:lineRule="auto"/>
        <w:ind w:left="1447"/>
        <w:rPr>
          <w:b/>
        </w:rPr>
      </w:pPr>
    </w:p>
    <w:p w:rsidR="00593379" w:rsidRPr="00365B50" w:rsidRDefault="00593379" w:rsidP="00593379">
      <w:pPr>
        <w:pStyle w:val="ListParagraph"/>
        <w:spacing w:after="100" w:afterAutospacing="1" w:line="240" w:lineRule="auto"/>
        <w:ind w:left="1447"/>
        <w:rPr>
          <w:b/>
        </w:rPr>
      </w:pPr>
    </w:p>
    <w:p w:rsidR="00593379" w:rsidRDefault="00365B50" w:rsidP="00593379">
      <w:pPr>
        <w:pStyle w:val="ListParagraph"/>
        <w:numPr>
          <w:ilvl w:val="0"/>
          <w:numId w:val="1"/>
        </w:numPr>
        <w:spacing w:after="100" w:afterAutospacing="1" w:line="240" w:lineRule="auto"/>
        <w:rPr>
          <w:b/>
        </w:rPr>
      </w:pPr>
      <w:r w:rsidRPr="00365B50">
        <w:rPr>
          <w:b/>
        </w:rPr>
        <w:t>1 Academic Seminar and 1 Non-Academic Seminar</w:t>
      </w:r>
    </w:p>
    <w:p w:rsidR="006D30CC" w:rsidRPr="006D30CC" w:rsidRDefault="006D30CC" w:rsidP="006D30CC">
      <w:pPr>
        <w:pStyle w:val="ListParagraph"/>
        <w:spacing w:after="100" w:afterAutospacing="1" w:line="240" w:lineRule="auto"/>
        <w:ind w:left="1447"/>
      </w:pPr>
      <w:r>
        <w:rPr>
          <w:b/>
        </w:rPr>
        <w:t>*</w:t>
      </w:r>
      <w:r>
        <w:t>This will be announced later since the guest speakers are still on contact if ever they are available or not.</w:t>
      </w:r>
    </w:p>
    <w:p w:rsidR="00740837" w:rsidRDefault="00740837" w:rsidP="00740837">
      <w:pPr>
        <w:pStyle w:val="ListParagraph"/>
        <w:spacing w:after="100" w:afterAutospacing="1" w:line="240" w:lineRule="auto"/>
        <w:ind w:left="1447"/>
        <w:rPr>
          <w:b/>
        </w:rPr>
      </w:pPr>
    </w:p>
    <w:p w:rsidR="00EC7B8B" w:rsidRPr="0096676D" w:rsidRDefault="00EC7B8B" w:rsidP="00BC2CE1">
      <w:pPr>
        <w:pStyle w:val="ListParagraph"/>
        <w:numPr>
          <w:ilvl w:val="0"/>
          <w:numId w:val="1"/>
        </w:numPr>
        <w:spacing w:after="100" w:afterAutospacing="1" w:line="240" w:lineRule="auto"/>
        <w:rPr>
          <w:b/>
          <w:sz w:val="52"/>
          <w:szCs w:val="52"/>
        </w:rPr>
      </w:pPr>
      <w:r w:rsidRPr="0096676D">
        <w:rPr>
          <w:b/>
          <w:sz w:val="52"/>
          <w:szCs w:val="52"/>
        </w:rPr>
        <w:t>21</w:t>
      </w:r>
      <w:r w:rsidRPr="0096676D">
        <w:rPr>
          <w:b/>
          <w:sz w:val="52"/>
          <w:szCs w:val="52"/>
          <w:vertAlign w:val="superscript"/>
        </w:rPr>
        <w:t>st</w:t>
      </w:r>
      <w:r w:rsidRPr="0096676D">
        <w:rPr>
          <w:b/>
          <w:sz w:val="52"/>
          <w:szCs w:val="52"/>
        </w:rPr>
        <w:t xml:space="preserve"> ARC Non-Academic Events</w:t>
      </w:r>
    </w:p>
    <w:p w:rsidR="0096676D" w:rsidRDefault="0096676D" w:rsidP="0096676D">
      <w:pPr>
        <w:tabs>
          <w:tab w:val="center" w:pos="4680"/>
          <w:tab w:val="left" w:pos="7271"/>
        </w:tabs>
        <w:jc w:val="center"/>
        <w:rPr>
          <w:rFonts w:ascii="Bookman Old Style" w:hAnsi="Bookman Old Style"/>
          <w:b/>
          <w:sz w:val="36"/>
        </w:rPr>
      </w:pPr>
      <w:r w:rsidRPr="008232D2">
        <w:rPr>
          <w:rFonts w:ascii="Bookman Old Style" w:hAnsi="Bookman Old Style"/>
          <w:b/>
          <w:sz w:val="36"/>
        </w:rPr>
        <w:t>GENERAL GUIDELINES</w:t>
      </w:r>
    </w:p>
    <w:p w:rsidR="0096676D" w:rsidRDefault="0096676D" w:rsidP="0096676D">
      <w:pPr>
        <w:pStyle w:val="NoSpacing"/>
      </w:pPr>
    </w:p>
    <w:p w:rsidR="0096676D" w:rsidRDefault="0096676D" w:rsidP="0096676D">
      <w:pPr>
        <w:pStyle w:val="NoSpacing"/>
        <w:numPr>
          <w:ilvl w:val="0"/>
          <w:numId w:val="22"/>
        </w:numPr>
        <w:spacing w:line="360" w:lineRule="auto"/>
        <w:jc w:val="both"/>
        <w:rPr>
          <w:rFonts w:ascii="Arial" w:hAnsi="Arial" w:cs="Arial"/>
          <w:sz w:val="24"/>
        </w:rPr>
      </w:pPr>
      <w:r>
        <w:rPr>
          <w:rFonts w:ascii="Arial" w:hAnsi="Arial" w:cs="Arial"/>
          <w:sz w:val="24"/>
        </w:rPr>
        <w:t xml:space="preserve">There will be nine (9) non-academic events for this year’s Annual Regional Convention. </w:t>
      </w:r>
    </w:p>
    <w:p w:rsidR="0096676D" w:rsidRDefault="0096676D" w:rsidP="0096676D">
      <w:pPr>
        <w:pStyle w:val="NoSpacing"/>
        <w:numPr>
          <w:ilvl w:val="0"/>
          <w:numId w:val="23"/>
        </w:numPr>
        <w:spacing w:line="360" w:lineRule="auto"/>
        <w:jc w:val="both"/>
        <w:rPr>
          <w:rFonts w:ascii="Arial" w:hAnsi="Arial" w:cs="Arial"/>
          <w:sz w:val="24"/>
        </w:rPr>
      </w:pPr>
      <w:r>
        <w:rPr>
          <w:rFonts w:ascii="Arial" w:hAnsi="Arial" w:cs="Arial"/>
          <w:sz w:val="24"/>
          <w:vertAlign w:val="superscript"/>
        </w:rPr>
        <w:t>3r</w:t>
      </w:r>
      <w:r w:rsidRPr="00A65E9D">
        <w:rPr>
          <w:rFonts w:ascii="Arial" w:hAnsi="Arial" w:cs="Arial"/>
          <w:sz w:val="24"/>
          <w:vertAlign w:val="superscript"/>
        </w:rPr>
        <w:t>d</w:t>
      </w:r>
      <w:r>
        <w:rPr>
          <w:rFonts w:ascii="Arial" w:hAnsi="Arial" w:cs="Arial"/>
          <w:sz w:val="24"/>
        </w:rPr>
        <w:t xml:space="preserve"> Cine JPIA</w:t>
      </w:r>
    </w:p>
    <w:p w:rsidR="0096676D"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X Factor  Region 10 and CARAGA -Duo</w:t>
      </w:r>
    </w:p>
    <w:p w:rsidR="0096676D"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Dance Craze 2013</w:t>
      </w:r>
    </w:p>
    <w:p w:rsidR="0096676D" w:rsidRPr="005A7ACF"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JPIANS Got Talent Season 3</w:t>
      </w:r>
    </w:p>
    <w:p w:rsidR="0096676D"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 xml:space="preserve">The Amazing Race – </w:t>
      </w:r>
      <w:proofErr w:type="spellStart"/>
      <w:r>
        <w:rPr>
          <w:rFonts w:ascii="Arial" w:hAnsi="Arial" w:cs="Arial"/>
          <w:sz w:val="24"/>
        </w:rPr>
        <w:t>Butuan</w:t>
      </w:r>
      <w:proofErr w:type="spellEnd"/>
      <w:r>
        <w:rPr>
          <w:rFonts w:ascii="Arial" w:hAnsi="Arial" w:cs="Arial"/>
          <w:sz w:val="24"/>
        </w:rPr>
        <w:t xml:space="preserve"> (non-bearing)</w:t>
      </w:r>
    </w:p>
    <w:p w:rsidR="0096676D"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Mixed Volleyball</w:t>
      </w:r>
    </w:p>
    <w:p w:rsidR="0096676D"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Men’s Basketball</w:t>
      </w:r>
    </w:p>
    <w:p w:rsidR="0096676D" w:rsidRPr="005A7ACF"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RFJPIA’s Next Top Models</w:t>
      </w:r>
    </w:p>
    <w:p w:rsidR="0096676D" w:rsidRPr="001E14D8" w:rsidRDefault="0096676D" w:rsidP="0096676D">
      <w:pPr>
        <w:pStyle w:val="NoSpacing"/>
        <w:numPr>
          <w:ilvl w:val="0"/>
          <w:numId w:val="23"/>
        </w:numPr>
        <w:spacing w:line="360" w:lineRule="auto"/>
        <w:jc w:val="both"/>
        <w:rPr>
          <w:rFonts w:ascii="Arial" w:hAnsi="Arial" w:cs="Arial"/>
          <w:sz w:val="24"/>
        </w:rPr>
      </w:pPr>
      <w:r>
        <w:rPr>
          <w:rFonts w:ascii="Arial" w:hAnsi="Arial" w:cs="Arial"/>
          <w:sz w:val="24"/>
        </w:rPr>
        <w:t>Fun games (non-bearing)</w:t>
      </w:r>
    </w:p>
    <w:p w:rsidR="0096676D" w:rsidRDefault="0096676D" w:rsidP="0096676D">
      <w:pPr>
        <w:pStyle w:val="NoSpacing"/>
        <w:spacing w:line="360" w:lineRule="auto"/>
        <w:ind w:left="2160"/>
        <w:jc w:val="both"/>
        <w:rPr>
          <w:rFonts w:ascii="Arial" w:hAnsi="Arial" w:cs="Arial"/>
          <w:sz w:val="24"/>
        </w:rPr>
      </w:pP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The participants for each non-academic event must be bona fide members of the NFJPIA Federation Year 2012-2013.</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lastRenderedPageBreak/>
        <w:t>All participants must be a registered delegate of the 21</w:t>
      </w:r>
      <w:r>
        <w:rPr>
          <w:rFonts w:ascii="Arial" w:hAnsi="Arial" w:cs="Arial"/>
          <w:sz w:val="24"/>
          <w:vertAlign w:val="superscript"/>
        </w:rPr>
        <w:t>st</w:t>
      </w:r>
      <w:r>
        <w:rPr>
          <w:rFonts w:ascii="Arial" w:hAnsi="Arial" w:cs="Arial"/>
          <w:sz w:val="24"/>
        </w:rPr>
        <w:t xml:space="preserve"> Annual Regional Convention.</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Failure to follow guidelines two (2) and three (3) means disqualification of the participants.</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The local chapter must confirm to the vice president for non-academic affairs should they join any non-academic event on or before December 20, 2012</w:t>
      </w:r>
      <w:r>
        <w:rPr>
          <w:rFonts w:ascii="Arial" w:hAnsi="Arial" w:cs="Arial"/>
          <w:i/>
          <w:color w:val="FF0000"/>
          <w:sz w:val="24"/>
        </w:rPr>
        <w:t xml:space="preserve"> </w:t>
      </w:r>
      <w:r>
        <w:rPr>
          <w:rFonts w:ascii="Arial" w:hAnsi="Arial" w:cs="Arial"/>
          <w:sz w:val="24"/>
        </w:rPr>
        <w:t>either through email or text message.</w:t>
      </w:r>
    </w:p>
    <w:p w:rsidR="0096676D" w:rsidRPr="00C86472"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 xml:space="preserve">Each local chapter must submit the (File name: </w:t>
      </w:r>
      <w:r>
        <w:rPr>
          <w:rFonts w:ascii="Arial" w:hAnsi="Arial" w:cs="Arial"/>
          <w:b/>
          <w:i/>
          <w:sz w:val="24"/>
        </w:rPr>
        <w:t>21</w:t>
      </w:r>
      <w:r>
        <w:rPr>
          <w:rFonts w:ascii="Arial" w:hAnsi="Arial" w:cs="Arial"/>
          <w:b/>
          <w:i/>
          <w:sz w:val="24"/>
          <w:vertAlign w:val="superscript"/>
        </w:rPr>
        <w:t>st</w:t>
      </w:r>
      <w:r>
        <w:rPr>
          <w:rFonts w:ascii="Arial" w:hAnsi="Arial" w:cs="Arial"/>
          <w:b/>
          <w:i/>
          <w:sz w:val="24"/>
        </w:rPr>
        <w:t xml:space="preserve"> ARC Entry Form</w:t>
      </w:r>
      <w:r>
        <w:rPr>
          <w:rFonts w:ascii="Arial" w:hAnsi="Arial" w:cs="Arial"/>
          <w:sz w:val="24"/>
        </w:rPr>
        <w:t>) attached herein through email on or before December 20, 2012.</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Failure to comply with guidelines five (5) and six (6) means non-participation in any non-academic event.</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A local chapter representative must submit on the 1</w:t>
      </w:r>
      <w:r w:rsidRPr="00FA7F75">
        <w:rPr>
          <w:rFonts w:ascii="Arial" w:hAnsi="Arial" w:cs="Arial"/>
          <w:sz w:val="24"/>
          <w:vertAlign w:val="superscript"/>
        </w:rPr>
        <w:t>st</w:t>
      </w:r>
      <w:r>
        <w:rPr>
          <w:rFonts w:ascii="Arial" w:hAnsi="Arial" w:cs="Arial"/>
          <w:sz w:val="24"/>
        </w:rPr>
        <w:t xml:space="preserve"> day of the convention during registration a long brown envelope per non-academic event containing photocopies of school I.D. per participant and other hard copy requirements per event.</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Every participant is not restricted as to the number of non-academic events that he/she will be joining.</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Any changes on the list of participants per event are allowed only until the 1</w:t>
      </w:r>
      <w:r w:rsidRPr="00FA7F75">
        <w:rPr>
          <w:rFonts w:ascii="Arial" w:hAnsi="Arial" w:cs="Arial"/>
          <w:sz w:val="24"/>
          <w:vertAlign w:val="superscript"/>
        </w:rPr>
        <w:t>st</w:t>
      </w:r>
      <w:r>
        <w:rPr>
          <w:rFonts w:ascii="Arial" w:hAnsi="Arial" w:cs="Arial"/>
          <w:sz w:val="24"/>
        </w:rPr>
        <w:t xml:space="preserve"> day of the convention during registration.</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The order of performance for cultural events shall be determined through drawing of lots during registration.</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The participants must be at the venue of the contest 30 minutes before the scheduled time.</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Participants under the influence of liquor and/or narcotics are prohibited from performing.</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Using of props in all non-academic events is allowed except hazardous elements like fireworks, ladder, any form of vehicle, sharp objects, etc.</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 xml:space="preserve">Costumes must be decent and must be fully supported. </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All entries submitted to the NFJPIA – Region X and CARAGA Council shall become their property.</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There shall be a five (5) point deduction per rule violated on the final score.</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lastRenderedPageBreak/>
        <w:t>Deduction shall be made by the Chairman of the Board of Tabulators.</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The local chapter will be informed with their deductions before the awarding of winners.</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The decision of the Board of Judges, once announced, is final.</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Awarding of winners will be announced on the awarding ceremony.</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Any queries or clarifications with regards to the guidelines for non-academic events must be raised to the vice president for non-academic affairs a week before the convention.</w:t>
      </w:r>
    </w:p>
    <w:p w:rsidR="0096676D" w:rsidRDefault="0096676D" w:rsidP="0096676D">
      <w:pPr>
        <w:pStyle w:val="NoSpacing"/>
        <w:numPr>
          <w:ilvl w:val="0"/>
          <w:numId w:val="21"/>
        </w:numPr>
        <w:spacing w:line="360" w:lineRule="auto"/>
        <w:jc w:val="both"/>
        <w:rPr>
          <w:rFonts w:ascii="Arial" w:hAnsi="Arial" w:cs="Arial"/>
          <w:sz w:val="24"/>
        </w:rPr>
      </w:pPr>
      <w:r>
        <w:rPr>
          <w:rFonts w:ascii="Arial" w:hAnsi="Arial" w:cs="Arial"/>
          <w:sz w:val="24"/>
        </w:rPr>
        <w:t>Any protests questioning the validity of the guidelines for non-academic events during the event will no longer be entertained.</w:t>
      </w:r>
    </w:p>
    <w:p w:rsidR="0096676D" w:rsidRDefault="0096676D" w:rsidP="0096676D">
      <w:pPr>
        <w:pStyle w:val="NoSpacing"/>
        <w:spacing w:line="360" w:lineRule="auto"/>
        <w:jc w:val="both"/>
        <w:rPr>
          <w:rFonts w:ascii="Arial" w:hAnsi="Arial" w:cs="Arial"/>
          <w:sz w:val="24"/>
        </w:rPr>
      </w:pPr>
    </w:p>
    <w:p w:rsidR="0096676D" w:rsidRDefault="0096676D" w:rsidP="0096676D">
      <w:pPr>
        <w:pStyle w:val="Title"/>
        <w:jc w:val="left"/>
        <w:rPr>
          <w:sz w:val="44"/>
        </w:rPr>
      </w:pPr>
      <w:r w:rsidRPr="007632ED">
        <w:rPr>
          <w:noProof/>
          <w:sz w:val="44"/>
          <w:lang w:eastAsia="en-PH"/>
        </w:rPr>
        <w:pict>
          <v:shapetype id="_x0000_t32" coordsize="21600,21600" o:spt="32" o:oned="t" path="m,l21600,21600e" filled="f">
            <v:path arrowok="t" fillok="f" o:connecttype="none"/>
            <o:lock v:ext="edit" shapetype="t"/>
          </v:shapetype>
          <v:shape id="_x0000_s1031" type="#_x0000_t32" style="position:absolute;margin-left:-2.65pt;margin-top:38.95pt;width:545.75pt;height:0;z-index:251665408" o:connectortype="straight"/>
        </w:pict>
      </w:r>
      <w:proofErr w:type="gramStart"/>
      <w:r>
        <w:rPr>
          <w:sz w:val="44"/>
        </w:rPr>
        <w:t>3</w:t>
      </w:r>
      <w:r w:rsidRPr="000A1AF8">
        <w:rPr>
          <w:sz w:val="44"/>
          <w:vertAlign w:val="superscript"/>
        </w:rPr>
        <w:t>rd</w:t>
      </w:r>
      <w:r>
        <w:rPr>
          <w:sz w:val="44"/>
        </w:rPr>
        <w:t xml:space="preserve"> </w:t>
      </w:r>
      <w:r w:rsidRPr="005D0314">
        <w:rPr>
          <w:sz w:val="44"/>
        </w:rPr>
        <w:t xml:space="preserve"> Cine</w:t>
      </w:r>
      <w:proofErr w:type="gramEnd"/>
      <w:r w:rsidRPr="005D0314">
        <w:rPr>
          <w:sz w:val="44"/>
        </w:rPr>
        <w:t xml:space="preserve"> JPIA</w:t>
      </w:r>
    </w:p>
    <w:p w:rsidR="0096676D" w:rsidRDefault="0096676D" w:rsidP="0096676D">
      <w:pPr>
        <w:rPr>
          <w:rFonts w:ascii="Century Gothic" w:hAnsi="Century Gothic" w:cs="Arial"/>
          <w:b/>
        </w:rPr>
      </w:pPr>
      <w:r>
        <w:tab/>
      </w:r>
      <w:r w:rsidRPr="005D0314">
        <w:rPr>
          <w:rFonts w:ascii="Century Gothic" w:hAnsi="Century Gothic" w:cs="Arial"/>
          <w:b/>
        </w:rPr>
        <w:t xml:space="preserve">The NFJPIA – Region </w:t>
      </w:r>
      <w:r>
        <w:rPr>
          <w:rFonts w:ascii="Century Gothic" w:hAnsi="Century Gothic" w:cs="Arial"/>
          <w:b/>
        </w:rPr>
        <w:t>X and CARAGA Short Film F</w:t>
      </w:r>
      <w:r w:rsidRPr="005D0314">
        <w:rPr>
          <w:rFonts w:ascii="Century Gothic" w:hAnsi="Century Gothic" w:cs="Arial"/>
          <w:b/>
        </w:rPr>
        <w:t>estival</w:t>
      </w:r>
    </w:p>
    <w:p w:rsidR="0096676D" w:rsidRDefault="0096676D" w:rsidP="0096676D">
      <w:pPr>
        <w:pStyle w:val="NoSpacing"/>
        <w:spacing w:line="360" w:lineRule="auto"/>
        <w:rPr>
          <w:rFonts w:ascii="Century Gothic" w:hAnsi="Century Gothic" w:cs="Arial"/>
          <w:b/>
        </w:rPr>
      </w:pPr>
    </w:p>
    <w:p w:rsidR="0096676D" w:rsidRDefault="0096676D" w:rsidP="0096676D">
      <w:pPr>
        <w:pStyle w:val="NoSpacing"/>
        <w:spacing w:line="360" w:lineRule="auto"/>
        <w:jc w:val="both"/>
        <w:rPr>
          <w:rFonts w:ascii="Arial" w:hAnsi="Arial" w:cs="Arial"/>
          <w:sz w:val="24"/>
        </w:rPr>
      </w:pPr>
      <w:r>
        <w:rPr>
          <w:rFonts w:ascii="Arial" w:hAnsi="Arial" w:cs="Arial"/>
          <w:sz w:val="24"/>
        </w:rPr>
        <w:t>Digital s</w:t>
      </w:r>
      <w:r w:rsidRPr="00E915E9">
        <w:rPr>
          <w:rFonts w:ascii="Arial" w:hAnsi="Arial" w:cs="Arial"/>
          <w:sz w:val="24"/>
        </w:rPr>
        <w:t>hort film-making has now been a</w:t>
      </w:r>
      <w:r>
        <w:rPr>
          <w:rFonts w:ascii="Arial" w:hAnsi="Arial" w:cs="Arial"/>
          <w:sz w:val="24"/>
        </w:rPr>
        <w:t xml:space="preserve"> trend in our society. This year</w:t>
      </w:r>
      <w:r w:rsidRPr="00E915E9">
        <w:rPr>
          <w:rFonts w:ascii="Arial" w:hAnsi="Arial" w:cs="Arial"/>
          <w:sz w:val="24"/>
        </w:rPr>
        <w:t xml:space="preserve">, the Regional Council </w:t>
      </w:r>
      <w:r>
        <w:rPr>
          <w:rFonts w:ascii="Arial" w:hAnsi="Arial" w:cs="Arial"/>
          <w:sz w:val="24"/>
        </w:rPr>
        <w:t>continues to take</w:t>
      </w:r>
      <w:r w:rsidRPr="00E915E9">
        <w:rPr>
          <w:rFonts w:ascii="Arial" w:hAnsi="Arial" w:cs="Arial"/>
          <w:sz w:val="24"/>
        </w:rPr>
        <w:t xml:space="preserve"> the challenge of holding this event. This competition shall feature the creativity and expose the talents of </w:t>
      </w:r>
      <w:proofErr w:type="spellStart"/>
      <w:r w:rsidRPr="00E915E9">
        <w:rPr>
          <w:rFonts w:ascii="Arial" w:hAnsi="Arial" w:cs="Arial"/>
          <w:sz w:val="24"/>
        </w:rPr>
        <w:t>JPIAns</w:t>
      </w:r>
      <w:proofErr w:type="spellEnd"/>
      <w:r w:rsidRPr="00E915E9">
        <w:rPr>
          <w:rFonts w:ascii="Arial" w:hAnsi="Arial" w:cs="Arial"/>
          <w:sz w:val="24"/>
        </w:rPr>
        <w:t xml:space="preserve"> all over the region.</w:t>
      </w:r>
    </w:p>
    <w:p w:rsidR="0096676D" w:rsidRDefault="0096676D" w:rsidP="0096676D">
      <w:pPr>
        <w:pStyle w:val="NoSpacing"/>
        <w:spacing w:line="360" w:lineRule="auto"/>
        <w:jc w:val="both"/>
        <w:rPr>
          <w:rFonts w:ascii="Arial" w:hAnsi="Arial" w:cs="Arial"/>
          <w:sz w:val="24"/>
        </w:rPr>
      </w:pPr>
    </w:p>
    <w:p w:rsidR="0096676D" w:rsidRDefault="0096676D" w:rsidP="0096676D">
      <w:pPr>
        <w:pStyle w:val="NoSpacing"/>
        <w:spacing w:line="480" w:lineRule="auto"/>
        <w:jc w:val="both"/>
        <w:rPr>
          <w:rFonts w:ascii="Arial" w:hAnsi="Arial" w:cs="Arial"/>
          <w:b/>
          <w:sz w:val="24"/>
        </w:rPr>
      </w:pPr>
      <w:r>
        <w:rPr>
          <w:rFonts w:ascii="Arial" w:hAnsi="Arial" w:cs="Arial"/>
          <w:b/>
          <w:sz w:val="24"/>
        </w:rPr>
        <w:t>QUALIFICATIONS AND REGISTRATION</w:t>
      </w:r>
    </w:p>
    <w:p w:rsidR="0096676D" w:rsidRDefault="0096676D" w:rsidP="0096676D">
      <w:pPr>
        <w:pStyle w:val="NoSpacing"/>
        <w:numPr>
          <w:ilvl w:val="0"/>
          <w:numId w:val="24"/>
        </w:numPr>
        <w:spacing w:line="360" w:lineRule="auto"/>
        <w:jc w:val="both"/>
        <w:rPr>
          <w:rFonts w:ascii="Arial" w:hAnsi="Arial" w:cs="Arial"/>
          <w:sz w:val="24"/>
        </w:rPr>
      </w:pPr>
      <w:r>
        <w:rPr>
          <w:rFonts w:ascii="Arial" w:hAnsi="Arial" w:cs="Arial"/>
          <w:sz w:val="24"/>
        </w:rPr>
        <w:t>This competition is open to all local chapters on NFJPIA – Region X and CARAGA Council Federation Year 2012-2013.</w:t>
      </w:r>
    </w:p>
    <w:p w:rsidR="0096676D" w:rsidRDefault="0096676D" w:rsidP="0096676D">
      <w:pPr>
        <w:pStyle w:val="NoSpacing"/>
        <w:numPr>
          <w:ilvl w:val="0"/>
          <w:numId w:val="24"/>
        </w:numPr>
        <w:spacing w:line="360" w:lineRule="auto"/>
        <w:jc w:val="both"/>
        <w:rPr>
          <w:rFonts w:ascii="Arial" w:hAnsi="Arial" w:cs="Arial"/>
          <w:sz w:val="24"/>
        </w:rPr>
      </w:pPr>
      <w:r>
        <w:rPr>
          <w:rFonts w:ascii="Arial" w:hAnsi="Arial" w:cs="Arial"/>
          <w:sz w:val="24"/>
        </w:rPr>
        <w:t>Each local chapter who is interested to join must confirm to the vice president for non-academic affairs 30 days before the convention or on December 30, 2012 either through email or text message.</w:t>
      </w:r>
    </w:p>
    <w:p w:rsidR="0096676D" w:rsidRDefault="0096676D" w:rsidP="0096676D">
      <w:pPr>
        <w:pStyle w:val="NoSpacing"/>
        <w:spacing w:line="360" w:lineRule="auto"/>
        <w:jc w:val="both"/>
        <w:rPr>
          <w:rFonts w:ascii="Arial" w:hAnsi="Arial" w:cs="Arial"/>
          <w:sz w:val="24"/>
        </w:rPr>
      </w:pPr>
    </w:p>
    <w:p w:rsidR="0096676D" w:rsidRDefault="0096676D" w:rsidP="0096676D">
      <w:pPr>
        <w:pStyle w:val="NoSpacing"/>
        <w:spacing w:line="360" w:lineRule="auto"/>
        <w:jc w:val="both"/>
        <w:rPr>
          <w:rFonts w:ascii="Arial" w:hAnsi="Arial" w:cs="Arial"/>
          <w:sz w:val="24"/>
        </w:rPr>
      </w:pPr>
    </w:p>
    <w:p w:rsidR="00636F42" w:rsidRDefault="00636F42" w:rsidP="0096676D">
      <w:pPr>
        <w:pStyle w:val="NoSpacing"/>
        <w:spacing w:line="360" w:lineRule="auto"/>
        <w:jc w:val="both"/>
        <w:rPr>
          <w:rFonts w:ascii="Arial" w:hAnsi="Arial" w:cs="Arial"/>
          <w:sz w:val="24"/>
        </w:rPr>
      </w:pPr>
    </w:p>
    <w:p w:rsidR="00636F42" w:rsidRDefault="00636F42" w:rsidP="0096676D">
      <w:pPr>
        <w:pStyle w:val="NoSpacing"/>
        <w:spacing w:line="360" w:lineRule="auto"/>
        <w:jc w:val="both"/>
        <w:rPr>
          <w:rFonts w:ascii="Arial" w:hAnsi="Arial" w:cs="Arial"/>
          <w:sz w:val="24"/>
        </w:rPr>
      </w:pPr>
    </w:p>
    <w:p w:rsidR="00636F42" w:rsidRDefault="00636F42" w:rsidP="0096676D">
      <w:pPr>
        <w:pStyle w:val="NoSpacing"/>
        <w:spacing w:line="360" w:lineRule="auto"/>
        <w:jc w:val="both"/>
        <w:rPr>
          <w:rFonts w:ascii="Arial" w:hAnsi="Arial" w:cs="Arial"/>
          <w:sz w:val="24"/>
        </w:rPr>
      </w:pPr>
    </w:p>
    <w:p w:rsidR="0096676D" w:rsidRDefault="0096676D" w:rsidP="0096676D">
      <w:pPr>
        <w:pStyle w:val="NoSpacing"/>
        <w:spacing w:line="360" w:lineRule="auto"/>
        <w:jc w:val="both"/>
        <w:rPr>
          <w:rFonts w:ascii="Arial" w:hAnsi="Arial" w:cs="Arial"/>
          <w:sz w:val="24"/>
        </w:rPr>
      </w:pPr>
    </w:p>
    <w:p w:rsidR="0096676D" w:rsidRDefault="0096676D" w:rsidP="0096676D">
      <w:pPr>
        <w:pStyle w:val="NoSpacing"/>
        <w:spacing w:line="480" w:lineRule="auto"/>
        <w:jc w:val="both"/>
        <w:rPr>
          <w:rFonts w:ascii="Arial" w:hAnsi="Arial" w:cs="Arial"/>
          <w:b/>
          <w:sz w:val="24"/>
        </w:rPr>
      </w:pPr>
      <w:r>
        <w:rPr>
          <w:rFonts w:ascii="Arial" w:hAnsi="Arial" w:cs="Arial"/>
          <w:b/>
          <w:sz w:val="24"/>
        </w:rPr>
        <w:lastRenderedPageBreak/>
        <w:t>CONTEST RULES AND MECHANICS</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Each local chapter is given the freedom to create their own concept of their short film.</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The scenes must not be vulgar or obscene.</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The short film should be at least 15 but not exceed 20 minutes excluding the credits.</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Credits are limited to a maximum of three (3) minutes only.</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 xml:space="preserve">The actors of each film should be bona fide </w:t>
      </w:r>
      <w:proofErr w:type="spellStart"/>
      <w:r>
        <w:rPr>
          <w:rFonts w:ascii="Arial" w:hAnsi="Arial" w:cs="Arial"/>
          <w:sz w:val="24"/>
        </w:rPr>
        <w:t>JPIAns</w:t>
      </w:r>
      <w:proofErr w:type="spellEnd"/>
      <w:r>
        <w:rPr>
          <w:rFonts w:ascii="Arial" w:hAnsi="Arial" w:cs="Arial"/>
          <w:sz w:val="24"/>
        </w:rPr>
        <w:t>.</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Each local chapter is free to contact non-</w:t>
      </w:r>
      <w:proofErr w:type="spellStart"/>
      <w:r>
        <w:rPr>
          <w:rFonts w:ascii="Arial" w:hAnsi="Arial" w:cs="Arial"/>
          <w:sz w:val="24"/>
        </w:rPr>
        <w:t>JPIAns</w:t>
      </w:r>
      <w:proofErr w:type="spellEnd"/>
      <w:r>
        <w:rPr>
          <w:rFonts w:ascii="Arial" w:hAnsi="Arial" w:cs="Arial"/>
          <w:sz w:val="24"/>
        </w:rPr>
        <w:t xml:space="preserve"> to assist them in the technical aspect.</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The NFJPIA – Region X and CARAGA officers should not be involved in any way in the preparation and making of the short film of their own school.</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The entire film must be subtitled in English regardless of language/dialect used.</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The theme song must not be original composition.</w:t>
      </w:r>
    </w:p>
    <w:p w:rsidR="0096676D" w:rsidRDefault="0096676D" w:rsidP="0096676D">
      <w:pPr>
        <w:pStyle w:val="NoSpacing"/>
        <w:numPr>
          <w:ilvl w:val="0"/>
          <w:numId w:val="25"/>
        </w:numPr>
        <w:spacing w:line="360" w:lineRule="auto"/>
        <w:jc w:val="both"/>
        <w:rPr>
          <w:rFonts w:ascii="Arial" w:hAnsi="Arial" w:cs="Arial"/>
          <w:sz w:val="24"/>
        </w:rPr>
      </w:pPr>
      <w:r>
        <w:rPr>
          <w:rFonts w:ascii="Arial" w:hAnsi="Arial" w:cs="Arial"/>
          <w:sz w:val="24"/>
        </w:rPr>
        <w:t>All entries submitted to the NFJPIA – Region X and CARAGA Council shall become their property.</w:t>
      </w:r>
    </w:p>
    <w:p w:rsidR="0096676D" w:rsidRPr="000A1AF8" w:rsidRDefault="0096676D" w:rsidP="0096676D">
      <w:pPr>
        <w:pStyle w:val="NoSpacing"/>
        <w:spacing w:line="360" w:lineRule="auto"/>
        <w:ind w:left="720"/>
        <w:jc w:val="both"/>
        <w:rPr>
          <w:rFonts w:ascii="Arial" w:hAnsi="Arial" w:cs="Arial"/>
          <w:sz w:val="24"/>
        </w:rPr>
      </w:pPr>
    </w:p>
    <w:p w:rsidR="0096676D" w:rsidRDefault="0096676D" w:rsidP="0096676D">
      <w:pPr>
        <w:pStyle w:val="NoSpacing"/>
        <w:spacing w:line="480" w:lineRule="auto"/>
        <w:jc w:val="both"/>
        <w:rPr>
          <w:rFonts w:ascii="Arial" w:hAnsi="Arial" w:cs="Arial"/>
          <w:b/>
          <w:sz w:val="24"/>
        </w:rPr>
      </w:pPr>
      <w:r>
        <w:rPr>
          <w:rFonts w:ascii="Arial" w:hAnsi="Arial" w:cs="Arial"/>
          <w:b/>
          <w:sz w:val="24"/>
        </w:rPr>
        <w:t>REQUIREMENTS AND DEADLINE OF SUBMISSION</w:t>
      </w:r>
    </w:p>
    <w:p w:rsidR="0096676D" w:rsidRDefault="0096676D" w:rsidP="0096676D">
      <w:pPr>
        <w:pStyle w:val="NoSpacing"/>
        <w:spacing w:line="360" w:lineRule="auto"/>
        <w:jc w:val="both"/>
        <w:rPr>
          <w:rFonts w:ascii="Arial" w:hAnsi="Arial" w:cs="Arial"/>
          <w:color w:val="FF0000"/>
          <w:sz w:val="24"/>
        </w:rPr>
      </w:pPr>
      <w:proofErr w:type="gramStart"/>
      <w:r w:rsidRPr="00067AC5">
        <w:rPr>
          <w:rFonts w:ascii="Arial" w:hAnsi="Arial" w:cs="Arial"/>
          <w:b/>
          <w:i/>
          <w:sz w:val="24"/>
        </w:rPr>
        <w:t>SOFT COPIES</w:t>
      </w:r>
      <w:r>
        <w:rPr>
          <w:rFonts w:ascii="Arial" w:hAnsi="Arial" w:cs="Arial"/>
          <w:sz w:val="24"/>
        </w:rPr>
        <w:t xml:space="preserve"> – to be submitted on or before January 15, 2013 through email at </w:t>
      </w:r>
      <w:hyperlink r:id="rId7" w:history="1">
        <w:r w:rsidRPr="00707A52">
          <w:rPr>
            <w:rStyle w:val="Hyperlink"/>
            <w:rFonts w:ascii="Arial" w:hAnsi="Arial" w:cs="Arial"/>
            <w:sz w:val="24"/>
          </w:rPr>
          <w:t>vpnonacad.nfjpiaxcaraga@gmail.com</w:t>
        </w:r>
      </w:hyperlink>
      <w:r>
        <w:rPr>
          <w:rFonts w:ascii="Arial" w:hAnsi="Arial" w:cs="Arial"/>
          <w:sz w:val="24"/>
        </w:rPr>
        <w:t>.</w:t>
      </w:r>
      <w:proofErr w:type="gramEnd"/>
      <w:r>
        <w:rPr>
          <w:rFonts w:ascii="Arial" w:hAnsi="Arial" w:cs="Arial"/>
          <w:sz w:val="24"/>
        </w:rPr>
        <w:t xml:space="preserve"> </w:t>
      </w:r>
    </w:p>
    <w:p w:rsidR="0096676D" w:rsidRDefault="0096676D" w:rsidP="0096676D">
      <w:pPr>
        <w:pStyle w:val="NoSpacing"/>
        <w:numPr>
          <w:ilvl w:val="0"/>
          <w:numId w:val="26"/>
        </w:numPr>
        <w:spacing w:line="360" w:lineRule="auto"/>
        <w:jc w:val="both"/>
        <w:rPr>
          <w:rFonts w:ascii="Arial" w:hAnsi="Arial" w:cs="Arial"/>
          <w:sz w:val="24"/>
        </w:rPr>
      </w:pPr>
      <w:r>
        <w:rPr>
          <w:rFonts w:ascii="Arial" w:hAnsi="Arial" w:cs="Arial"/>
          <w:sz w:val="24"/>
        </w:rPr>
        <w:t>Storyline</w:t>
      </w:r>
    </w:p>
    <w:p w:rsidR="0096676D" w:rsidRPr="00B73866" w:rsidRDefault="0096676D" w:rsidP="0096676D">
      <w:pPr>
        <w:pStyle w:val="NoSpacing"/>
        <w:spacing w:line="360" w:lineRule="auto"/>
        <w:ind w:left="1080"/>
        <w:jc w:val="both"/>
        <w:rPr>
          <w:rFonts w:ascii="Arial" w:hAnsi="Arial" w:cs="Arial"/>
          <w:i/>
          <w:color w:val="FF0000"/>
        </w:rPr>
      </w:pPr>
      <w:r>
        <w:rPr>
          <w:rFonts w:ascii="Arial" w:hAnsi="Arial" w:cs="Arial"/>
          <w:i/>
          <w:color w:val="FF0000"/>
        </w:rPr>
        <w:t>(</w:t>
      </w:r>
      <w:proofErr w:type="gramStart"/>
      <w:r>
        <w:rPr>
          <w:rFonts w:ascii="Arial" w:hAnsi="Arial" w:cs="Arial"/>
          <w:i/>
          <w:color w:val="FF0000"/>
        </w:rPr>
        <w:t>filename</w:t>
      </w:r>
      <w:proofErr w:type="gramEnd"/>
      <w:r>
        <w:rPr>
          <w:rFonts w:ascii="Arial" w:hAnsi="Arial" w:cs="Arial"/>
          <w:i/>
          <w:color w:val="FF0000"/>
        </w:rPr>
        <w:t>: STORYLINE – movie title)</w:t>
      </w:r>
    </w:p>
    <w:p w:rsidR="0096676D" w:rsidRDefault="0096676D" w:rsidP="0096676D">
      <w:pPr>
        <w:pStyle w:val="NoSpacing"/>
        <w:numPr>
          <w:ilvl w:val="0"/>
          <w:numId w:val="26"/>
        </w:numPr>
        <w:spacing w:line="360" w:lineRule="auto"/>
        <w:jc w:val="both"/>
        <w:rPr>
          <w:rFonts w:ascii="Arial" w:hAnsi="Arial" w:cs="Arial"/>
          <w:sz w:val="24"/>
        </w:rPr>
      </w:pPr>
      <w:r>
        <w:rPr>
          <w:rFonts w:ascii="Arial" w:hAnsi="Arial" w:cs="Arial"/>
          <w:sz w:val="24"/>
        </w:rPr>
        <w:t>Lyrics of the theme song</w:t>
      </w:r>
    </w:p>
    <w:p w:rsidR="0096676D" w:rsidRPr="00B73866" w:rsidRDefault="0096676D" w:rsidP="0096676D">
      <w:pPr>
        <w:pStyle w:val="NoSpacing"/>
        <w:spacing w:line="360" w:lineRule="auto"/>
        <w:ind w:left="1080"/>
        <w:jc w:val="both"/>
        <w:rPr>
          <w:rFonts w:ascii="Arial" w:hAnsi="Arial" w:cs="Arial"/>
          <w:i/>
          <w:color w:val="FF0000"/>
        </w:rPr>
      </w:pPr>
      <w:r>
        <w:rPr>
          <w:rFonts w:ascii="Arial" w:hAnsi="Arial" w:cs="Arial"/>
          <w:i/>
          <w:color w:val="FF0000"/>
        </w:rPr>
        <w:t>(</w:t>
      </w:r>
      <w:proofErr w:type="gramStart"/>
      <w:r>
        <w:rPr>
          <w:rFonts w:ascii="Arial" w:hAnsi="Arial" w:cs="Arial"/>
          <w:i/>
          <w:color w:val="FF0000"/>
        </w:rPr>
        <w:t>filename</w:t>
      </w:r>
      <w:proofErr w:type="gramEnd"/>
      <w:r>
        <w:rPr>
          <w:rFonts w:ascii="Arial" w:hAnsi="Arial" w:cs="Arial"/>
          <w:i/>
          <w:color w:val="FF0000"/>
        </w:rPr>
        <w:t>: LYRICS – movie title)</w:t>
      </w:r>
    </w:p>
    <w:p w:rsidR="0096676D" w:rsidRDefault="0096676D" w:rsidP="0096676D">
      <w:pPr>
        <w:pStyle w:val="NoSpacing"/>
        <w:numPr>
          <w:ilvl w:val="0"/>
          <w:numId w:val="26"/>
        </w:numPr>
        <w:spacing w:line="360" w:lineRule="auto"/>
        <w:jc w:val="both"/>
        <w:rPr>
          <w:rFonts w:ascii="Arial" w:hAnsi="Arial" w:cs="Arial"/>
          <w:sz w:val="24"/>
        </w:rPr>
      </w:pPr>
      <w:r>
        <w:rPr>
          <w:rFonts w:ascii="Arial" w:hAnsi="Arial" w:cs="Arial"/>
          <w:sz w:val="24"/>
        </w:rPr>
        <w:t xml:space="preserve">Minus 1/Instrumental music of the theme song </w:t>
      </w:r>
    </w:p>
    <w:p w:rsidR="0096676D" w:rsidRDefault="0096676D" w:rsidP="0096676D">
      <w:pPr>
        <w:pStyle w:val="NoSpacing"/>
        <w:spacing w:line="360" w:lineRule="auto"/>
        <w:ind w:left="1080"/>
        <w:jc w:val="both"/>
        <w:rPr>
          <w:rFonts w:ascii="Arial" w:hAnsi="Arial" w:cs="Arial"/>
          <w:sz w:val="24"/>
        </w:rPr>
      </w:pPr>
      <w:r>
        <w:rPr>
          <w:rFonts w:ascii="Arial" w:hAnsi="Arial" w:cs="Arial"/>
          <w:i/>
          <w:color w:val="FF0000"/>
        </w:rPr>
        <w:t>(</w:t>
      </w:r>
      <w:proofErr w:type="gramStart"/>
      <w:r>
        <w:rPr>
          <w:rFonts w:ascii="Arial" w:hAnsi="Arial" w:cs="Arial"/>
          <w:i/>
          <w:color w:val="FF0000"/>
        </w:rPr>
        <w:t>filename</w:t>
      </w:r>
      <w:proofErr w:type="gramEnd"/>
      <w:r>
        <w:rPr>
          <w:rFonts w:ascii="Arial" w:hAnsi="Arial" w:cs="Arial"/>
          <w:i/>
          <w:color w:val="FF0000"/>
        </w:rPr>
        <w:t>: INSTRUMENTAL – movie title)</w:t>
      </w:r>
    </w:p>
    <w:p w:rsidR="0096676D" w:rsidRDefault="0096676D" w:rsidP="0096676D">
      <w:pPr>
        <w:pStyle w:val="NoSpacing"/>
        <w:numPr>
          <w:ilvl w:val="0"/>
          <w:numId w:val="26"/>
        </w:numPr>
        <w:spacing w:line="360" w:lineRule="auto"/>
        <w:jc w:val="both"/>
        <w:rPr>
          <w:rFonts w:ascii="Arial" w:hAnsi="Arial" w:cs="Arial"/>
          <w:sz w:val="24"/>
        </w:rPr>
      </w:pPr>
      <w:r>
        <w:rPr>
          <w:rFonts w:ascii="Arial" w:hAnsi="Arial" w:cs="Arial"/>
          <w:sz w:val="24"/>
        </w:rPr>
        <w:t>Sound Track (non-minus 1)</w:t>
      </w:r>
    </w:p>
    <w:p w:rsidR="0096676D" w:rsidRDefault="0096676D" w:rsidP="0096676D">
      <w:pPr>
        <w:pStyle w:val="NoSpacing"/>
        <w:spacing w:line="360" w:lineRule="auto"/>
        <w:ind w:left="1080"/>
        <w:jc w:val="both"/>
        <w:rPr>
          <w:rFonts w:ascii="Arial" w:hAnsi="Arial" w:cs="Arial"/>
          <w:sz w:val="24"/>
        </w:rPr>
      </w:pPr>
      <w:r>
        <w:rPr>
          <w:rFonts w:ascii="Arial" w:hAnsi="Arial" w:cs="Arial"/>
          <w:i/>
          <w:color w:val="FF0000"/>
        </w:rPr>
        <w:t>(</w:t>
      </w:r>
      <w:proofErr w:type="gramStart"/>
      <w:r>
        <w:rPr>
          <w:rFonts w:ascii="Arial" w:hAnsi="Arial" w:cs="Arial"/>
          <w:i/>
          <w:color w:val="FF0000"/>
        </w:rPr>
        <w:t>filename</w:t>
      </w:r>
      <w:proofErr w:type="gramEnd"/>
      <w:r>
        <w:rPr>
          <w:rFonts w:ascii="Arial" w:hAnsi="Arial" w:cs="Arial"/>
          <w:i/>
          <w:color w:val="FF0000"/>
        </w:rPr>
        <w:t>: SOUND TRACK – movie title)</w:t>
      </w:r>
    </w:p>
    <w:p w:rsidR="0096676D" w:rsidRPr="00B73866" w:rsidRDefault="0096676D" w:rsidP="0096676D">
      <w:pPr>
        <w:pStyle w:val="NoSpacing"/>
        <w:numPr>
          <w:ilvl w:val="0"/>
          <w:numId w:val="26"/>
        </w:numPr>
        <w:spacing w:line="360" w:lineRule="auto"/>
        <w:jc w:val="both"/>
        <w:rPr>
          <w:rFonts w:ascii="Arial" w:hAnsi="Arial" w:cs="Arial"/>
          <w:color w:val="FF0000"/>
          <w:sz w:val="24"/>
        </w:rPr>
      </w:pPr>
      <w:r>
        <w:rPr>
          <w:rFonts w:ascii="Arial" w:hAnsi="Arial" w:cs="Arial"/>
          <w:sz w:val="24"/>
        </w:rPr>
        <w:t xml:space="preserve">Poster (Height: 5ft. x Width: 3ft.) </w:t>
      </w:r>
    </w:p>
    <w:p w:rsidR="0096676D" w:rsidRPr="00B73866" w:rsidRDefault="0096676D" w:rsidP="0096676D">
      <w:pPr>
        <w:pStyle w:val="NoSpacing"/>
        <w:spacing w:line="360" w:lineRule="auto"/>
        <w:ind w:left="1080"/>
        <w:jc w:val="both"/>
        <w:rPr>
          <w:rFonts w:ascii="Arial" w:hAnsi="Arial" w:cs="Arial"/>
          <w:color w:val="FF0000"/>
          <w:sz w:val="24"/>
        </w:rPr>
      </w:pPr>
      <w:r w:rsidRPr="00B73866">
        <w:rPr>
          <w:rFonts w:ascii="Arial" w:hAnsi="Arial" w:cs="Arial"/>
          <w:i/>
          <w:color w:val="FF0000"/>
        </w:rPr>
        <w:t>(</w:t>
      </w:r>
      <w:proofErr w:type="gramStart"/>
      <w:r w:rsidRPr="00B73866">
        <w:rPr>
          <w:rFonts w:ascii="Arial" w:hAnsi="Arial" w:cs="Arial"/>
          <w:i/>
          <w:color w:val="FF0000"/>
        </w:rPr>
        <w:t>filename</w:t>
      </w:r>
      <w:proofErr w:type="gramEnd"/>
      <w:r w:rsidRPr="00B73866">
        <w:rPr>
          <w:rFonts w:ascii="Arial" w:hAnsi="Arial" w:cs="Arial"/>
          <w:i/>
          <w:color w:val="FF0000"/>
        </w:rPr>
        <w:t xml:space="preserve">: </w:t>
      </w:r>
      <w:r>
        <w:rPr>
          <w:rFonts w:ascii="Arial" w:hAnsi="Arial" w:cs="Arial"/>
          <w:i/>
          <w:color w:val="FF0000"/>
        </w:rPr>
        <w:t xml:space="preserve">POSTER - </w:t>
      </w:r>
      <w:r w:rsidRPr="00B73866">
        <w:rPr>
          <w:rFonts w:ascii="Arial" w:hAnsi="Arial" w:cs="Arial"/>
          <w:i/>
          <w:color w:val="FF0000"/>
        </w:rPr>
        <w:t>movie title)</w:t>
      </w:r>
    </w:p>
    <w:p w:rsidR="0096676D" w:rsidRPr="00B73866" w:rsidRDefault="0096676D" w:rsidP="0096676D">
      <w:pPr>
        <w:pStyle w:val="NoSpacing"/>
        <w:numPr>
          <w:ilvl w:val="0"/>
          <w:numId w:val="26"/>
        </w:numPr>
        <w:spacing w:line="360" w:lineRule="auto"/>
        <w:jc w:val="both"/>
        <w:rPr>
          <w:rFonts w:ascii="Arial" w:hAnsi="Arial" w:cs="Arial"/>
          <w:color w:val="002060"/>
        </w:rPr>
      </w:pPr>
      <w:r>
        <w:rPr>
          <w:rFonts w:ascii="Arial" w:hAnsi="Arial" w:cs="Arial"/>
          <w:sz w:val="24"/>
        </w:rPr>
        <w:lastRenderedPageBreak/>
        <w:t xml:space="preserve">One (1) 4R photo of each of the lead actor and actress with a plain white background. </w:t>
      </w:r>
    </w:p>
    <w:p w:rsidR="0096676D" w:rsidRDefault="0096676D" w:rsidP="0096676D">
      <w:pPr>
        <w:pStyle w:val="NoSpacing"/>
        <w:spacing w:line="360" w:lineRule="auto"/>
        <w:ind w:left="1080"/>
        <w:jc w:val="both"/>
        <w:rPr>
          <w:rFonts w:ascii="Arial" w:hAnsi="Arial" w:cs="Arial"/>
          <w:i/>
          <w:color w:val="FF0000"/>
        </w:rPr>
      </w:pPr>
      <w:r w:rsidRPr="00DB7BF9">
        <w:rPr>
          <w:rFonts w:ascii="Arial" w:hAnsi="Arial" w:cs="Arial"/>
          <w:i/>
          <w:color w:val="FF0000"/>
        </w:rPr>
        <w:t>(</w:t>
      </w:r>
      <w:proofErr w:type="gramStart"/>
      <w:r w:rsidRPr="00DB7BF9">
        <w:rPr>
          <w:rFonts w:ascii="Arial" w:hAnsi="Arial" w:cs="Arial"/>
          <w:i/>
          <w:color w:val="FF0000"/>
        </w:rPr>
        <w:t>filename</w:t>
      </w:r>
      <w:proofErr w:type="gramEnd"/>
      <w:r w:rsidRPr="00DB7BF9">
        <w:rPr>
          <w:rFonts w:ascii="Arial" w:hAnsi="Arial" w:cs="Arial"/>
          <w:i/>
          <w:color w:val="FF0000"/>
        </w:rPr>
        <w:t xml:space="preserve">: </w:t>
      </w:r>
      <w:r>
        <w:rPr>
          <w:rFonts w:ascii="Arial" w:hAnsi="Arial" w:cs="Arial"/>
          <w:i/>
          <w:color w:val="FF0000"/>
        </w:rPr>
        <w:t xml:space="preserve">complete </w:t>
      </w:r>
      <w:r w:rsidRPr="00DB7BF9">
        <w:rPr>
          <w:rFonts w:ascii="Arial" w:hAnsi="Arial" w:cs="Arial"/>
          <w:i/>
          <w:color w:val="FF0000"/>
        </w:rPr>
        <w:t>name of the actor/actress</w:t>
      </w:r>
      <w:r>
        <w:rPr>
          <w:rFonts w:ascii="Arial" w:hAnsi="Arial" w:cs="Arial"/>
          <w:i/>
          <w:color w:val="FF0000"/>
        </w:rPr>
        <w:t xml:space="preserve"> – movie title</w:t>
      </w:r>
      <w:r w:rsidRPr="00DB7BF9">
        <w:rPr>
          <w:rFonts w:ascii="Arial" w:hAnsi="Arial" w:cs="Arial"/>
          <w:i/>
          <w:color w:val="FF0000"/>
        </w:rPr>
        <w:t>)</w:t>
      </w:r>
    </w:p>
    <w:p w:rsidR="0096676D" w:rsidRDefault="0096676D" w:rsidP="0096676D">
      <w:pPr>
        <w:pStyle w:val="NoSpacing"/>
        <w:spacing w:line="360" w:lineRule="auto"/>
        <w:jc w:val="both"/>
        <w:rPr>
          <w:rFonts w:ascii="Arial" w:hAnsi="Arial" w:cs="Arial"/>
          <w:color w:val="FF0000"/>
          <w:sz w:val="24"/>
        </w:rPr>
      </w:pPr>
    </w:p>
    <w:p w:rsidR="0096676D" w:rsidRDefault="0096676D" w:rsidP="0096676D">
      <w:pPr>
        <w:pStyle w:val="NoSpacing"/>
        <w:spacing w:line="360" w:lineRule="auto"/>
        <w:jc w:val="both"/>
        <w:rPr>
          <w:rFonts w:ascii="Arial" w:hAnsi="Arial" w:cs="Arial"/>
          <w:sz w:val="24"/>
        </w:rPr>
      </w:pPr>
      <w:r>
        <w:rPr>
          <w:rFonts w:ascii="Arial" w:hAnsi="Arial" w:cs="Arial"/>
          <w:b/>
          <w:i/>
          <w:sz w:val="24"/>
        </w:rPr>
        <w:t>Three (3) copies in a DVD or CD format</w:t>
      </w:r>
      <w:r>
        <w:rPr>
          <w:rFonts w:ascii="Arial" w:hAnsi="Arial" w:cs="Arial"/>
          <w:sz w:val="24"/>
        </w:rPr>
        <w:t xml:space="preserve"> – must be in the hands of the regional vice president for non-academic affairs on or before January 20, 2013</w:t>
      </w:r>
      <w:r>
        <w:rPr>
          <w:rFonts w:ascii="Arial" w:hAnsi="Arial" w:cs="Arial"/>
          <w:i/>
          <w:color w:val="FF0000"/>
          <w:sz w:val="24"/>
        </w:rPr>
        <w:t xml:space="preserve"> </w:t>
      </w:r>
      <w:r>
        <w:rPr>
          <w:rFonts w:ascii="Arial" w:hAnsi="Arial" w:cs="Arial"/>
          <w:sz w:val="24"/>
        </w:rPr>
        <w:t>to be submitted personally or through courier.</w:t>
      </w:r>
    </w:p>
    <w:p w:rsidR="0096676D" w:rsidRDefault="0096676D" w:rsidP="0096676D">
      <w:pPr>
        <w:pStyle w:val="NoSpacing"/>
        <w:spacing w:line="360" w:lineRule="auto"/>
        <w:jc w:val="both"/>
        <w:rPr>
          <w:rFonts w:ascii="Arial" w:hAnsi="Arial" w:cs="Arial"/>
          <w:b/>
          <w:sz w:val="24"/>
        </w:rPr>
      </w:pPr>
      <w:r>
        <w:rPr>
          <w:rFonts w:ascii="Arial" w:hAnsi="Arial" w:cs="Arial"/>
          <w:sz w:val="24"/>
        </w:rPr>
        <w:tab/>
      </w:r>
      <w:r>
        <w:rPr>
          <w:rFonts w:ascii="Arial" w:hAnsi="Arial" w:cs="Arial"/>
          <w:b/>
          <w:sz w:val="24"/>
        </w:rPr>
        <w:t>Shipping details:</w:t>
      </w:r>
    </w:p>
    <w:p w:rsidR="0096676D" w:rsidRDefault="0096676D" w:rsidP="0096676D">
      <w:pPr>
        <w:pStyle w:val="NoSpacing"/>
        <w:spacing w:line="360" w:lineRule="auto"/>
        <w:jc w:val="both"/>
        <w:rPr>
          <w:rFonts w:ascii="Arial" w:hAnsi="Arial" w:cs="Arial"/>
          <w:sz w:val="24"/>
        </w:rPr>
      </w:pPr>
      <w:r>
        <w:rPr>
          <w:rFonts w:ascii="Arial" w:hAnsi="Arial" w:cs="Arial"/>
          <w:b/>
          <w:sz w:val="24"/>
        </w:rPr>
        <w:tab/>
      </w:r>
      <w:r>
        <w:rPr>
          <w:rFonts w:ascii="Arial" w:hAnsi="Arial" w:cs="Arial"/>
          <w:b/>
          <w:sz w:val="24"/>
        </w:rPr>
        <w:tab/>
      </w:r>
      <w:r>
        <w:rPr>
          <w:rFonts w:ascii="Arial" w:hAnsi="Arial" w:cs="Arial"/>
          <w:b/>
          <w:i/>
          <w:sz w:val="24"/>
        </w:rPr>
        <w:t xml:space="preserve">Name: </w:t>
      </w:r>
      <w:r>
        <w:rPr>
          <w:rFonts w:ascii="Arial" w:hAnsi="Arial" w:cs="Arial"/>
          <w:b/>
          <w:i/>
          <w:sz w:val="24"/>
        </w:rPr>
        <w:tab/>
      </w:r>
      <w:r>
        <w:rPr>
          <w:rFonts w:ascii="Arial" w:hAnsi="Arial" w:cs="Arial"/>
          <w:sz w:val="24"/>
        </w:rPr>
        <w:t xml:space="preserve">Van Anthony G. </w:t>
      </w:r>
      <w:proofErr w:type="spellStart"/>
      <w:r>
        <w:rPr>
          <w:rFonts w:ascii="Arial" w:hAnsi="Arial" w:cs="Arial"/>
          <w:sz w:val="24"/>
        </w:rPr>
        <w:t>Dagapioso</w:t>
      </w:r>
      <w:proofErr w:type="spellEnd"/>
    </w:p>
    <w:p w:rsidR="0096676D" w:rsidRDefault="0096676D" w:rsidP="0096676D">
      <w:pPr>
        <w:pStyle w:val="NoSpacing"/>
        <w:spacing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b/>
          <w:i/>
          <w:sz w:val="24"/>
        </w:rPr>
        <w:t>Address:</w:t>
      </w:r>
      <w:r>
        <w:rPr>
          <w:rFonts w:ascii="Arial" w:hAnsi="Arial" w:cs="Arial"/>
          <w:b/>
          <w:i/>
          <w:sz w:val="24"/>
        </w:rPr>
        <w:tab/>
      </w:r>
      <w:r>
        <w:rPr>
          <w:rFonts w:ascii="Arial" w:hAnsi="Arial" w:cs="Arial"/>
          <w:sz w:val="24"/>
        </w:rPr>
        <w:t xml:space="preserve">Door 4 </w:t>
      </w:r>
      <w:proofErr w:type="spellStart"/>
      <w:r>
        <w:rPr>
          <w:rFonts w:ascii="Arial" w:hAnsi="Arial" w:cs="Arial"/>
          <w:sz w:val="24"/>
        </w:rPr>
        <w:t>Ammar</w:t>
      </w:r>
      <w:proofErr w:type="spellEnd"/>
      <w:r>
        <w:rPr>
          <w:rFonts w:ascii="Arial" w:hAnsi="Arial" w:cs="Arial"/>
          <w:sz w:val="24"/>
        </w:rPr>
        <w:t xml:space="preserve"> Apartment, </w:t>
      </w:r>
      <w:proofErr w:type="spellStart"/>
      <w:r>
        <w:rPr>
          <w:rFonts w:ascii="Arial" w:hAnsi="Arial" w:cs="Arial"/>
          <w:sz w:val="24"/>
        </w:rPr>
        <w:t>Tibanga</w:t>
      </w:r>
      <w:proofErr w:type="spellEnd"/>
      <w:r>
        <w:rPr>
          <w:rFonts w:ascii="Arial" w:hAnsi="Arial" w:cs="Arial"/>
          <w:sz w:val="24"/>
        </w:rPr>
        <w:t xml:space="preserve">, </w:t>
      </w:r>
      <w:proofErr w:type="spellStart"/>
      <w:r>
        <w:rPr>
          <w:rFonts w:ascii="Arial" w:hAnsi="Arial" w:cs="Arial"/>
          <w:sz w:val="24"/>
        </w:rPr>
        <w:t>Iligan</w:t>
      </w:r>
      <w:proofErr w:type="spellEnd"/>
      <w:r>
        <w:rPr>
          <w:rFonts w:ascii="Arial" w:hAnsi="Arial" w:cs="Arial"/>
          <w:sz w:val="24"/>
        </w:rPr>
        <w:t xml:space="preserve"> City</w:t>
      </w:r>
    </w:p>
    <w:p w:rsidR="0096676D" w:rsidRDefault="0096676D" w:rsidP="0096676D">
      <w:pPr>
        <w:pStyle w:val="NoSpacing"/>
        <w:spacing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b/>
          <w:i/>
          <w:sz w:val="24"/>
        </w:rPr>
        <w:t>Mobile #:</w:t>
      </w:r>
      <w:r>
        <w:rPr>
          <w:rFonts w:ascii="Arial" w:hAnsi="Arial" w:cs="Arial"/>
          <w:b/>
          <w:i/>
          <w:sz w:val="24"/>
        </w:rPr>
        <w:tab/>
      </w:r>
      <w:r>
        <w:rPr>
          <w:rFonts w:ascii="Arial" w:hAnsi="Arial" w:cs="Arial"/>
          <w:sz w:val="24"/>
        </w:rPr>
        <w:t>0906-775-6618</w:t>
      </w:r>
    </w:p>
    <w:p w:rsidR="0096676D" w:rsidRDefault="0096676D" w:rsidP="0096676D">
      <w:pPr>
        <w:pStyle w:val="NoSpacing"/>
        <w:spacing w:line="360" w:lineRule="auto"/>
        <w:jc w:val="both"/>
        <w:rPr>
          <w:rFonts w:ascii="Arial" w:hAnsi="Arial" w:cs="Arial"/>
          <w:sz w:val="24"/>
        </w:rPr>
      </w:pPr>
    </w:p>
    <w:p w:rsidR="0096676D" w:rsidRDefault="0096676D" w:rsidP="0096676D">
      <w:pPr>
        <w:pStyle w:val="NoSpacing"/>
        <w:numPr>
          <w:ilvl w:val="0"/>
          <w:numId w:val="27"/>
        </w:numPr>
        <w:spacing w:line="360" w:lineRule="auto"/>
        <w:jc w:val="both"/>
        <w:rPr>
          <w:rFonts w:ascii="Arial" w:hAnsi="Arial" w:cs="Arial"/>
          <w:sz w:val="24"/>
        </w:rPr>
      </w:pPr>
      <w:r>
        <w:rPr>
          <w:rFonts w:ascii="Arial" w:hAnsi="Arial" w:cs="Arial"/>
          <w:sz w:val="24"/>
        </w:rPr>
        <w:t>The short film</w:t>
      </w:r>
    </w:p>
    <w:p w:rsidR="0096676D" w:rsidRDefault="0096676D" w:rsidP="0096676D">
      <w:pPr>
        <w:pStyle w:val="NoSpacing"/>
        <w:numPr>
          <w:ilvl w:val="0"/>
          <w:numId w:val="27"/>
        </w:numPr>
        <w:spacing w:line="360" w:lineRule="auto"/>
        <w:jc w:val="both"/>
        <w:rPr>
          <w:rFonts w:ascii="Arial" w:hAnsi="Arial" w:cs="Arial"/>
          <w:sz w:val="24"/>
        </w:rPr>
      </w:pPr>
      <w:r>
        <w:rPr>
          <w:rFonts w:ascii="Arial" w:hAnsi="Arial" w:cs="Arial"/>
          <w:sz w:val="24"/>
        </w:rPr>
        <w:t>Trailer that should not exceed one (1) minute</w:t>
      </w:r>
    </w:p>
    <w:p w:rsidR="0096676D" w:rsidRDefault="0096676D" w:rsidP="0096676D">
      <w:pPr>
        <w:pStyle w:val="NoSpacing"/>
        <w:spacing w:line="360" w:lineRule="auto"/>
        <w:jc w:val="both"/>
        <w:rPr>
          <w:rFonts w:ascii="Arial" w:hAnsi="Arial" w:cs="Arial"/>
          <w:sz w:val="24"/>
        </w:rPr>
      </w:pPr>
    </w:p>
    <w:p w:rsidR="0096676D" w:rsidRDefault="0096676D" w:rsidP="0096676D">
      <w:pPr>
        <w:pStyle w:val="NoSpacing"/>
        <w:spacing w:line="360" w:lineRule="auto"/>
        <w:jc w:val="both"/>
        <w:rPr>
          <w:rFonts w:ascii="Arial" w:hAnsi="Arial" w:cs="Arial"/>
          <w:b/>
          <w:sz w:val="24"/>
        </w:rPr>
      </w:pPr>
      <w:r>
        <w:rPr>
          <w:rFonts w:ascii="Arial" w:hAnsi="Arial" w:cs="Arial"/>
          <w:b/>
          <w:sz w:val="24"/>
        </w:rPr>
        <w:t xml:space="preserve">NOTE: </w:t>
      </w:r>
    </w:p>
    <w:p w:rsidR="0096676D" w:rsidRDefault="0096676D" w:rsidP="0096676D">
      <w:pPr>
        <w:pStyle w:val="NoSpacing"/>
        <w:numPr>
          <w:ilvl w:val="0"/>
          <w:numId w:val="28"/>
        </w:numPr>
        <w:spacing w:line="360" w:lineRule="auto"/>
        <w:jc w:val="both"/>
        <w:rPr>
          <w:rFonts w:ascii="Arial" w:hAnsi="Arial" w:cs="Arial"/>
          <w:i/>
          <w:sz w:val="24"/>
        </w:rPr>
      </w:pPr>
      <w:r>
        <w:rPr>
          <w:rFonts w:ascii="Arial" w:hAnsi="Arial" w:cs="Arial"/>
          <w:i/>
          <w:sz w:val="24"/>
        </w:rPr>
        <w:t>Late submission/lack of requirements on due dates will have a deduction of three (3) points on the average score for BEST SHORT FILM.</w:t>
      </w:r>
    </w:p>
    <w:p w:rsidR="0096676D" w:rsidRDefault="0096676D" w:rsidP="0096676D">
      <w:pPr>
        <w:pStyle w:val="NoSpacing"/>
        <w:spacing w:line="360" w:lineRule="auto"/>
        <w:jc w:val="both"/>
        <w:rPr>
          <w:rFonts w:ascii="Arial" w:hAnsi="Arial" w:cs="Arial"/>
          <w:i/>
          <w:sz w:val="24"/>
        </w:rPr>
      </w:pPr>
    </w:p>
    <w:p w:rsidR="0096676D" w:rsidRDefault="0096676D" w:rsidP="0096676D">
      <w:pPr>
        <w:pStyle w:val="NoSpacing"/>
        <w:spacing w:line="360" w:lineRule="auto"/>
        <w:jc w:val="both"/>
        <w:rPr>
          <w:rFonts w:ascii="Arial" w:hAnsi="Arial" w:cs="Arial"/>
          <w:i/>
          <w:sz w:val="24"/>
        </w:rPr>
      </w:pPr>
    </w:p>
    <w:p w:rsidR="0096676D" w:rsidRDefault="0096676D" w:rsidP="0096676D">
      <w:pPr>
        <w:pStyle w:val="NoSpacing"/>
        <w:spacing w:line="360" w:lineRule="auto"/>
        <w:jc w:val="both"/>
        <w:rPr>
          <w:rFonts w:ascii="Arial" w:hAnsi="Arial" w:cs="Arial"/>
          <w:b/>
          <w:sz w:val="24"/>
        </w:rPr>
      </w:pPr>
      <w:r>
        <w:rPr>
          <w:rFonts w:ascii="Arial" w:hAnsi="Arial" w:cs="Arial"/>
          <w:b/>
          <w:sz w:val="24"/>
        </w:rPr>
        <w:t>AWARDS AND CRITERIA FOR JUDGING</w:t>
      </w:r>
    </w:p>
    <w:p w:rsidR="0096676D" w:rsidRPr="008709AC" w:rsidRDefault="0096676D" w:rsidP="0096676D">
      <w:pPr>
        <w:pStyle w:val="NoSpacing"/>
        <w:numPr>
          <w:ilvl w:val="0"/>
          <w:numId w:val="29"/>
        </w:numPr>
        <w:spacing w:line="360" w:lineRule="auto"/>
        <w:jc w:val="both"/>
        <w:rPr>
          <w:rFonts w:ascii="Arial" w:hAnsi="Arial" w:cs="Arial"/>
          <w:b/>
          <w:sz w:val="24"/>
        </w:rPr>
      </w:pPr>
      <w:r>
        <w:rPr>
          <w:rFonts w:ascii="Arial" w:hAnsi="Arial" w:cs="Arial"/>
          <w:b/>
          <w:i/>
          <w:sz w:val="24"/>
        </w:rPr>
        <w:t>Best Short Film</w:t>
      </w:r>
    </w:p>
    <w:p w:rsidR="0096676D" w:rsidRPr="00645362" w:rsidRDefault="0096676D" w:rsidP="0096676D">
      <w:pPr>
        <w:pStyle w:val="NoSpacing"/>
        <w:spacing w:line="276" w:lineRule="auto"/>
        <w:ind w:left="1440"/>
        <w:jc w:val="both"/>
        <w:rPr>
          <w:rFonts w:ascii="Arial" w:hAnsi="Arial" w:cs="Arial"/>
          <w:b/>
          <w:sz w:val="24"/>
        </w:rPr>
      </w:pPr>
      <w:r w:rsidRPr="00645362">
        <w:rPr>
          <w:rFonts w:ascii="Arial" w:hAnsi="Arial" w:cs="Arial"/>
          <w:b/>
          <w:sz w:val="24"/>
        </w:rPr>
        <w:t>Cinematography</w:t>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t>25%</w:t>
      </w:r>
    </w:p>
    <w:p w:rsidR="0096676D" w:rsidRDefault="0096676D" w:rsidP="0096676D">
      <w:pPr>
        <w:pStyle w:val="NoSpacing"/>
        <w:spacing w:line="276" w:lineRule="auto"/>
        <w:ind w:left="1440"/>
        <w:jc w:val="both"/>
        <w:rPr>
          <w:rFonts w:ascii="Arial" w:hAnsi="Arial" w:cs="Arial"/>
          <w:i/>
          <w:sz w:val="20"/>
        </w:rPr>
      </w:pPr>
      <w:r w:rsidRPr="008709AC">
        <w:rPr>
          <w:rFonts w:ascii="Arial" w:hAnsi="Arial" w:cs="Arial"/>
          <w:i/>
          <w:sz w:val="20"/>
        </w:rPr>
        <w:t>(</w:t>
      </w:r>
      <w:proofErr w:type="gramStart"/>
      <w:r w:rsidRPr="008709AC">
        <w:rPr>
          <w:rFonts w:ascii="Arial" w:hAnsi="Arial" w:cs="Arial"/>
          <w:i/>
          <w:sz w:val="20"/>
        </w:rPr>
        <w:t>camera</w:t>
      </w:r>
      <w:proofErr w:type="gramEnd"/>
      <w:r w:rsidRPr="008709AC">
        <w:rPr>
          <w:rFonts w:ascii="Arial" w:hAnsi="Arial" w:cs="Arial"/>
          <w:i/>
          <w:sz w:val="20"/>
        </w:rPr>
        <w:t xml:space="preserve"> angles, camera movement, </w:t>
      </w:r>
    </w:p>
    <w:p w:rsidR="0096676D" w:rsidRPr="008709AC" w:rsidRDefault="0096676D" w:rsidP="0096676D">
      <w:pPr>
        <w:pStyle w:val="NoSpacing"/>
        <w:spacing w:line="276" w:lineRule="auto"/>
        <w:ind w:left="1440"/>
        <w:jc w:val="both"/>
        <w:rPr>
          <w:rFonts w:ascii="Arial" w:hAnsi="Arial" w:cs="Arial"/>
          <w:i/>
        </w:rPr>
      </w:pPr>
      <w:proofErr w:type="gramStart"/>
      <w:r w:rsidRPr="008709AC">
        <w:rPr>
          <w:rFonts w:ascii="Arial" w:hAnsi="Arial" w:cs="Arial"/>
          <w:i/>
          <w:sz w:val="20"/>
        </w:rPr>
        <w:t>lighting</w:t>
      </w:r>
      <w:proofErr w:type="gramEnd"/>
      <w:r>
        <w:rPr>
          <w:rFonts w:ascii="Arial" w:hAnsi="Arial" w:cs="Arial"/>
          <w:i/>
          <w:sz w:val="20"/>
        </w:rPr>
        <w:t>, framing of shots)</w:t>
      </w:r>
    </w:p>
    <w:p w:rsidR="0096676D" w:rsidRPr="00645362" w:rsidRDefault="0096676D" w:rsidP="0096676D">
      <w:pPr>
        <w:pStyle w:val="NoSpacing"/>
        <w:spacing w:line="276" w:lineRule="auto"/>
        <w:jc w:val="both"/>
        <w:rPr>
          <w:rFonts w:ascii="Arial" w:hAnsi="Arial" w:cs="Arial"/>
          <w:b/>
          <w:sz w:val="24"/>
        </w:rPr>
      </w:pPr>
      <w:r>
        <w:rPr>
          <w:rFonts w:ascii="Arial" w:hAnsi="Arial" w:cs="Arial"/>
          <w:i/>
          <w:sz w:val="24"/>
        </w:rPr>
        <w:tab/>
      </w:r>
      <w:r>
        <w:rPr>
          <w:rFonts w:ascii="Arial" w:hAnsi="Arial" w:cs="Arial"/>
          <w:i/>
          <w:sz w:val="24"/>
        </w:rPr>
        <w:tab/>
      </w:r>
      <w:r w:rsidRPr="00645362">
        <w:rPr>
          <w:rFonts w:ascii="Arial" w:hAnsi="Arial" w:cs="Arial"/>
          <w:b/>
          <w:sz w:val="24"/>
        </w:rPr>
        <w:t>Screenplay</w:t>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t>25%</w:t>
      </w:r>
    </w:p>
    <w:p w:rsidR="0096676D" w:rsidRDefault="0096676D" w:rsidP="0096676D">
      <w:pPr>
        <w:pStyle w:val="NoSpacing"/>
        <w:spacing w:line="276" w:lineRule="auto"/>
        <w:jc w:val="both"/>
        <w:rPr>
          <w:rFonts w:ascii="Arial" w:hAnsi="Arial" w:cs="Arial"/>
          <w:i/>
          <w:sz w:val="20"/>
        </w:rPr>
      </w:pPr>
      <w:r>
        <w:rPr>
          <w:rFonts w:ascii="Arial" w:hAnsi="Arial" w:cs="Arial"/>
          <w:sz w:val="24"/>
        </w:rPr>
        <w:tab/>
      </w:r>
      <w:r>
        <w:rPr>
          <w:rFonts w:ascii="Arial" w:hAnsi="Arial" w:cs="Arial"/>
          <w:sz w:val="24"/>
        </w:rPr>
        <w:tab/>
      </w:r>
      <w:r>
        <w:rPr>
          <w:rFonts w:ascii="Arial" w:hAnsi="Arial" w:cs="Arial"/>
          <w:i/>
          <w:sz w:val="20"/>
        </w:rPr>
        <w:t>(</w:t>
      </w:r>
      <w:proofErr w:type="gramStart"/>
      <w:r>
        <w:rPr>
          <w:rFonts w:ascii="Arial" w:hAnsi="Arial" w:cs="Arial"/>
          <w:i/>
          <w:sz w:val="20"/>
        </w:rPr>
        <w:t>acting</w:t>
      </w:r>
      <w:proofErr w:type="gramEnd"/>
      <w:r>
        <w:rPr>
          <w:rFonts w:ascii="Arial" w:hAnsi="Arial" w:cs="Arial"/>
          <w:i/>
          <w:sz w:val="20"/>
        </w:rPr>
        <w:t xml:space="preserve"> performances)</w:t>
      </w:r>
    </w:p>
    <w:p w:rsidR="0096676D" w:rsidRPr="00645362" w:rsidRDefault="0096676D" w:rsidP="0096676D">
      <w:pPr>
        <w:pStyle w:val="NoSpacing"/>
        <w:spacing w:line="276" w:lineRule="auto"/>
        <w:jc w:val="both"/>
        <w:rPr>
          <w:rFonts w:ascii="Arial" w:hAnsi="Arial" w:cs="Arial"/>
          <w:b/>
          <w:sz w:val="24"/>
        </w:rPr>
      </w:pPr>
      <w:r>
        <w:rPr>
          <w:rFonts w:ascii="Arial" w:hAnsi="Arial" w:cs="Arial"/>
          <w:i/>
          <w:sz w:val="20"/>
        </w:rPr>
        <w:tab/>
      </w:r>
      <w:r>
        <w:rPr>
          <w:rFonts w:ascii="Arial" w:hAnsi="Arial" w:cs="Arial"/>
          <w:i/>
          <w:sz w:val="20"/>
        </w:rPr>
        <w:tab/>
      </w:r>
      <w:r w:rsidRPr="00645362">
        <w:rPr>
          <w:rFonts w:ascii="Arial" w:hAnsi="Arial" w:cs="Arial"/>
          <w:b/>
          <w:sz w:val="24"/>
        </w:rPr>
        <w:t>Storyline</w:t>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t>20%</w:t>
      </w:r>
    </w:p>
    <w:p w:rsidR="0096676D" w:rsidRPr="00645362" w:rsidRDefault="0096676D" w:rsidP="0096676D">
      <w:pPr>
        <w:pStyle w:val="NoSpacing"/>
        <w:spacing w:line="276" w:lineRule="auto"/>
        <w:jc w:val="both"/>
        <w:rPr>
          <w:rFonts w:ascii="Arial" w:hAnsi="Arial" w:cs="Arial"/>
          <w:b/>
          <w:sz w:val="24"/>
        </w:rPr>
      </w:pPr>
      <w:r>
        <w:rPr>
          <w:rFonts w:ascii="Arial" w:hAnsi="Arial" w:cs="Arial"/>
          <w:sz w:val="24"/>
        </w:rPr>
        <w:tab/>
      </w:r>
      <w:r>
        <w:rPr>
          <w:rFonts w:ascii="Arial" w:hAnsi="Arial" w:cs="Arial"/>
          <w:sz w:val="24"/>
        </w:rPr>
        <w:tab/>
      </w:r>
      <w:r w:rsidRPr="00645362">
        <w:rPr>
          <w:rFonts w:ascii="Arial" w:hAnsi="Arial" w:cs="Arial"/>
          <w:b/>
          <w:sz w:val="24"/>
        </w:rPr>
        <w:t>Creativity</w:t>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t>20%</w:t>
      </w:r>
    </w:p>
    <w:p w:rsidR="0096676D" w:rsidRPr="00645362" w:rsidRDefault="0096676D" w:rsidP="0096676D">
      <w:pPr>
        <w:pStyle w:val="NoSpacing"/>
        <w:spacing w:line="276" w:lineRule="auto"/>
        <w:jc w:val="both"/>
        <w:rPr>
          <w:rFonts w:ascii="Arial" w:hAnsi="Arial" w:cs="Arial"/>
          <w:b/>
          <w:sz w:val="24"/>
          <w:u w:val="single"/>
        </w:rPr>
      </w:pPr>
      <w:r w:rsidRPr="00645362">
        <w:rPr>
          <w:rFonts w:ascii="Arial" w:hAnsi="Arial" w:cs="Arial"/>
          <w:b/>
          <w:sz w:val="24"/>
        </w:rPr>
        <w:tab/>
      </w:r>
      <w:r w:rsidRPr="00645362">
        <w:rPr>
          <w:rFonts w:ascii="Arial" w:hAnsi="Arial" w:cs="Arial"/>
          <w:b/>
          <w:sz w:val="24"/>
        </w:rPr>
        <w:tab/>
        <w:t>Over-all Impression</w:t>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u w:val="single"/>
        </w:rPr>
        <w:t>10%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u w:val="double"/>
        </w:rPr>
      </w:pPr>
      <w:r w:rsidRPr="00645362">
        <w:rPr>
          <w:rFonts w:ascii="Arial" w:hAnsi="Arial" w:cs="Arial"/>
          <w:b/>
          <w:sz w:val="24"/>
        </w:rPr>
        <w:tab/>
      </w:r>
      <w:r w:rsidRPr="00645362">
        <w:rPr>
          <w:rFonts w:ascii="Arial" w:hAnsi="Arial" w:cs="Arial"/>
          <w:b/>
          <w:sz w:val="24"/>
        </w:rPr>
        <w:tab/>
      </w:r>
      <w:r>
        <w:rPr>
          <w:rFonts w:ascii="Arial" w:hAnsi="Arial" w:cs="Arial"/>
          <w:b/>
          <w:sz w:val="24"/>
        </w:rPr>
        <w:tab/>
      </w:r>
      <w:r w:rsidRPr="00645362">
        <w:rPr>
          <w:rFonts w:ascii="Arial" w:hAnsi="Arial" w:cs="Arial"/>
          <w:b/>
          <w:sz w:val="24"/>
        </w:rPr>
        <w:t>TOTAL</w:t>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sidRPr="00645362">
        <w:rPr>
          <w:rFonts w:ascii="Arial" w:hAnsi="Arial" w:cs="Arial"/>
          <w:b/>
          <w:sz w:val="24"/>
        </w:rPr>
        <w:tab/>
      </w:r>
      <w:r>
        <w:rPr>
          <w:rFonts w:ascii="Arial" w:hAnsi="Arial" w:cs="Arial"/>
          <w:b/>
          <w:sz w:val="24"/>
        </w:rPr>
        <w:t xml:space="preserve">        </w:t>
      </w:r>
      <w:r w:rsidRPr="00645362">
        <w:rPr>
          <w:rFonts w:ascii="Arial" w:hAnsi="Arial" w:cs="Arial"/>
          <w:b/>
          <w:sz w:val="24"/>
          <w:u w:val="double"/>
        </w:rPr>
        <w:t xml:space="preserve">100% </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u w:val="double"/>
        </w:rPr>
      </w:pPr>
    </w:p>
    <w:p w:rsidR="0096676D" w:rsidRPr="00645362" w:rsidRDefault="0096676D" w:rsidP="0096676D">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rPr>
      </w:pPr>
      <w:r>
        <w:rPr>
          <w:rFonts w:ascii="Arial" w:hAnsi="Arial" w:cs="Arial"/>
          <w:b/>
          <w:i/>
          <w:sz w:val="24"/>
        </w:rPr>
        <w:lastRenderedPageBreak/>
        <w:t>Best Theme Song</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i/>
          <w:sz w:val="24"/>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rPr>
      </w:pPr>
      <w:r>
        <w:rPr>
          <w:rFonts w:ascii="Arial" w:hAnsi="Arial" w:cs="Arial"/>
          <w:b/>
          <w:i/>
          <w:sz w:val="24"/>
        </w:rPr>
        <w:tab/>
      </w:r>
      <w:r>
        <w:rPr>
          <w:rFonts w:ascii="Arial" w:hAnsi="Arial" w:cs="Arial"/>
          <w:b/>
          <w:sz w:val="24"/>
        </w:rPr>
        <w:t>Relevance to the film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50%</w:t>
      </w:r>
      <w:r>
        <w:rPr>
          <w:rFonts w:ascii="Arial" w:hAnsi="Arial" w:cs="Arial"/>
          <w:b/>
          <w:sz w:val="24"/>
        </w:rPr>
        <w:tab/>
      </w:r>
      <w:r>
        <w:rPr>
          <w:rFonts w:ascii="Arial" w:hAnsi="Arial" w:cs="Arial"/>
          <w:b/>
          <w:sz w:val="24"/>
        </w:rPr>
        <w:tab/>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rPr>
      </w:pPr>
      <w:r>
        <w:rPr>
          <w:rFonts w:ascii="Arial" w:hAnsi="Arial" w:cs="Arial"/>
          <w:b/>
          <w:sz w:val="24"/>
        </w:rPr>
        <w:tab/>
        <w:t>Script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20%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rPr>
      </w:pPr>
      <w:r>
        <w:rPr>
          <w:rFonts w:ascii="Arial" w:hAnsi="Arial" w:cs="Arial"/>
          <w:b/>
          <w:sz w:val="24"/>
        </w:rPr>
        <w:tab/>
        <w:t>Use of song</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E339E8">
        <w:rPr>
          <w:rFonts w:ascii="Arial" w:hAnsi="Arial" w:cs="Arial"/>
          <w:b/>
          <w:sz w:val="24"/>
          <w:u w:val="single"/>
        </w:rPr>
        <w:t>30%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u w:val="double"/>
        </w:rPr>
      </w:pPr>
      <w:r>
        <w:rPr>
          <w:rFonts w:ascii="Arial" w:hAnsi="Arial" w:cs="Arial"/>
          <w:b/>
          <w:sz w:val="24"/>
        </w:rPr>
        <w:tab/>
      </w:r>
      <w:r>
        <w:rPr>
          <w:rFonts w:ascii="Arial" w:hAnsi="Arial" w:cs="Arial"/>
          <w:b/>
          <w:sz w:val="24"/>
        </w:rPr>
        <w:tab/>
        <w:t>TOTAL</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E339E8">
        <w:rPr>
          <w:rFonts w:ascii="Arial" w:hAnsi="Arial" w:cs="Arial"/>
          <w:b/>
          <w:sz w:val="24"/>
          <w:u w:val="double"/>
        </w:rPr>
        <w:t>100%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rPr>
      </w:pPr>
    </w:p>
    <w:p w:rsidR="0096676D" w:rsidRPr="00E339E8" w:rsidRDefault="0096676D" w:rsidP="0096676D">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rPr>
      </w:pPr>
      <w:r>
        <w:rPr>
          <w:rFonts w:ascii="Arial" w:hAnsi="Arial" w:cs="Arial"/>
          <w:b/>
          <w:i/>
          <w:sz w:val="24"/>
        </w:rPr>
        <w:t xml:space="preserve">Top Grosser </w:t>
      </w:r>
      <w:r>
        <w:rPr>
          <w:rFonts w:ascii="Arial" w:hAnsi="Arial" w:cs="Arial"/>
          <w:sz w:val="24"/>
        </w:rPr>
        <w:t>– this award shall be given to the film that garnered the highest sales during the screening.</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i/>
          <w:sz w:val="24"/>
        </w:rPr>
      </w:pPr>
    </w:p>
    <w:p w:rsidR="0096676D" w:rsidRPr="00D33A46" w:rsidRDefault="0096676D" w:rsidP="0096676D">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rPr>
      </w:pPr>
      <w:r>
        <w:rPr>
          <w:rFonts w:ascii="Arial" w:hAnsi="Arial" w:cs="Arial"/>
          <w:b/>
          <w:i/>
          <w:sz w:val="24"/>
        </w:rPr>
        <w:t>Best Actor</w:t>
      </w:r>
    </w:p>
    <w:p w:rsidR="0096676D" w:rsidRPr="00E339E8" w:rsidRDefault="0096676D" w:rsidP="0096676D">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rPr>
      </w:pPr>
      <w:r>
        <w:rPr>
          <w:rFonts w:ascii="Arial" w:hAnsi="Arial" w:cs="Arial"/>
          <w:b/>
          <w:i/>
          <w:sz w:val="24"/>
        </w:rPr>
        <w:t>Best Actress</w:t>
      </w:r>
    </w:p>
    <w:p w:rsidR="0096676D" w:rsidRPr="00E339E8" w:rsidRDefault="0096676D" w:rsidP="0096676D">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b/>
          <w:sz w:val="24"/>
        </w:rPr>
      </w:pPr>
      <w:r>
        <w:rPr>
          <w:rFonts w:ascii="Arial" w:hAnsi="Arial" w:cs="Arial"/>
          <w:b/>
          <w:i/>
          <w:sz w:val="24"/>
        </w:rPr>
        <w:t>Best Trailer</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sz w:val="24"/>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sz w:val="24"/>
        </w:rPr>
      </w:pPr>
      <w:r>
        <w:rPr>
          <w:rFonts w:ascii="Arial" w:hAnsi="Arial" w:cs="Arial"/>
          <w:sz w:val="24"/>
        </w:rPr>
        <w:t>Awards number four (4) to six (6) shall be given based on the judges’ deliberation.</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sz w:val="24"/>
        </w:rPr>
      </w:pPr>
    </w:p>
    <w:p w:rsidR="0096676D" w:rsidRDefault="0096676D" w:rsidP="0096676D">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sz w:val="24"/>
        </w:rPr>
      </w:pPr>
      <w:r>
        <w:rPr>
          <w:rFonts w:ascii="Arial" w:hAnsi="Arial" w:cs="Arial"/>
          <w:b/>
          <w:i/>
          <w:sz w:val="24"/>
        </w:rPr>
        <w:t xml:space="preserve">Best Story </w:t>
      </w:r>
      <w:r>
        <w:rPr>
          <w:rFonts w:ascii="Arial" w:hAnsi="Arial" w:cs="Arial"/>
          <w:i/>
          <w:sz w:val="24"/>
        </w:rPr>
        <w:t>–</w:t>
      </w:r>
      <w:r>
        <w:rPr>
          <w:rFonts w:ascii="Arial" w:hAnsi="Arial" w:cs="Arial"/>
          <w:sz w:val="24"/>
        </w:rPr>
        <w:t>this award is given to the entry who garnered the highest total score in the storyline criteria.</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sz w:val="24"/>
        </w:rPr>
      </w:pPr>
    </w:p>
    <w:p w:rsidR="0096676D" w:rsidRPr="007B3699" w:rsidRDefault="0096676D" w:rsidP="0096676D">
      <w:pPr>
        <w:pStyle w:val="NoSpacing"/>
        <w:numPr>
          <w:ilvl w:val="0"/>
          <w:numId w:val="29"/>
        </w:numPr>
        <w:tabs>
          <w:tab w:val="left" w:pos="720"/>
          <w:tab w:val="left" w:pos="1440"/>
          <w:tab w:val="left" w:pos="2160"/>
          <w:tab w:val="left" w:pos="2880"/>
          <w:tab w:val="left" w:pos="3600"/>
          <w:tab w:val="left" w:pos="4320"/>
          <w:tab w:val="left" w:pos="5040"/>
          <w:tab w:val="left" w:pos="5760"/>
          <w:tab w:val="left" w:pos="6480"/>
          <w:tab w:val="left" w:pos="7573"/>
        </w:tabs>
        <w:spacing w:line="276" w:lineRule="auto"/>
        <w:jc w:val="both"/>
        <w:rPr>
          <w:rFonts w:ascii="Arial" w:hAnsi="Arial" w:cs="Arial"/>
          <w:sz w:val="24"/>
        </w:rPr>
      </w:pPr>
      <w:r>
        <w:rPr>
          <w:rFonts w:ascii="Arial" w:hAnsi="Arial" w:cs="Arial"/>
          <w:b/>
          <w:i/>
          <w:sz w:val="24"/>
        </w:rPr>
        <w:t>Best Poster</w:t>
      </w:r>
    </w:p>
    <w:p w:rsidR="0096676D" w:rsidRDefault="0096676D" w:rsidP="0096676D">
      <w:pPr>
        <w:pStyle w:val="ListParagraph"/>
        <w:rPr>
          <w:rFonts w:ascii="Arial" w:hAnsi="Arial" w:cs="Arial"/>
          <w:sz w:val="24"/>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rPr>
      </w:pPr>
      <w:r>
        <w:rPr>
          <w:rFonts w:ascii="Arial" w:hAnsi="Arial" w:cs="Arial"/>
          <w:sz w:val="24"/>
        </w:rPr>
        <w:tab/>
      </w:r>
      <w:r>
        <w:rPr>
          <w:rFonts w:ascii="Arial" w:hAnsi="Arial" w:cs="Arial"/>
          <w:b/>
          <w:sz w:val="24"/>
        </w:rPr>
        <w:t>Creativity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40%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rPr>
      </w:pPr>
      <w:r>
        <w:rPr>
          <w:rFonts w:ascii="Arial" w:hAnsi="Arial" w:cs="Arial"/>
          <w:b/>
          <w:sz w:val="24"/>
        </w:rPr>
        <w:tab/>
        <w:t>Visual Impact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30%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rPr>
      </w:pPr>
      <w:r>
        <w:rPr>
          <w:rFonts w:ascii="Arial" w:hAnsi="Arial" w:cs="Arial"/>
          <w:b/>
          <w:sz w:val="24"/>
        </w:rPr>
        <w:tab/>
        <w:t>Originality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6F08CD">
        <w:rPr>
          <w:rFonts w:ascii="Arial" w:hAnsi="Arial" w:cs="Arial"/>
          <w:b/>
          <w:sz w:val="24"/>
          <w:u w:val="single"/>
        </w:rPr>
        <w:t>30%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u w:val="double"/>
        </w:rPr>
      </w:pPr>
      <w:r>
        <w:rPr>
          <w:rFonts w:ascii="Arial" w:hAnsi="Arial" w:cs="Arial"/>
          <w:b/>
          <w:sz w:val="24"/>
        </w:rPr>
        <w:tab/>
        <w:t>TOTAL</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6F08CD">
        <w:rPr>
          <w:rFonts w:ascii="Arial" w:hAnsi="Arial" w:cs="Arial"/>
          <w:b/>
          <w:sz w:val="24"/>
          <w:u w:val="double"/>
        </w:rPr>
        <w:t>100%</w:t>
      </w: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Arial" w:hAnsi="Arial" w:cs="Arial"/>
          <w:b/>
          <w:sz w:val="24"/>
          <w:u w:val="double"/>
        </w:rPr>
      </w:pPr>
    </w:p>
    <w:p w:rsidR="0096676D" w:rsidRPr="00784204"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Pr="00784204" w:rsidRDefault="0096676D" w:rsidP="0096676D">
      <w:pPr>
        <w:pStyle w:val="NoSpacing"/>
        <w:tabs>
          <w:tab w:val="left" w:pos="720"/>
          <w:tab w:val="left" w:pos="1440"/>
          <w:tab w:val="left" w:pos="2160"/>
          <w:tab w:val="left" w:pos="2880"/>
          <w:tab w:val="left" w:pos="3600"/>
          <w:tab w:val="left" w:pos="4320"/>
          <w:tab w:val="left" w:pos="5040"/>
          <w:tab w:val="left" w:pos="5760"/>
          <w:tab w:val="left" w:pos="6480"/>
          <w:tab w:val="left" w:pos="7573"/>
        </w:tabs>
        <w:spacing w:line="276" w:lineRule="auto"/>
        <w:ind w:left="720"/>
        <w:jc w:val="both"/>
        <w:rPr>
          <w:rFonts w:ascii="Budmo Jiggler" w:hAnsi="Budmo Jiggler" w:cs="Arial"/>
          <w:b/>
          <w:sz w:val="24"/>
          <w:u w:val="double"/>
        </w:rPr>
      </w:pPr>
    </w:p>
    <w:p w:rsidR="0096676D" w:rsidRPr="00E45CD1" w:rsidRDefault="0096676D" w:rsidP="0096676D">
      <w:pPr>
        <w:pStyle w:val="Title"/>
        <w:jc w:val="left"/>
        <w:rPr>
          <w:sz w:val="44"/>
        </w:rPr>
      </w:pPr>
      <w:r w:rsidRPr="007632ED">
        <w:rPr>
          <w:noProof/>
          <w:sz w:val="44"/>
          <w:lang w:eastAsia="en-PH"/>
        </w:rPr>
        <w:pict>
          <v:shape id="_x0000_s1035" type="#_x0000_t32" style="position:absolute;margin-left:-2.65pt;margin-top:39.85pt;width:545.75pt;height:0;z-index:251669504" o:connectortype="straight"/>
        </w:pict>
      </w:r>
      <w:r>
        <w:rPr>
          <w:noProof/>
          <w:sz w:val="44"/>
          <w:lang w:eastAsia="en-PH"/>
        </w:rPr>
        <w:t>X Factor Region 10 &amp; Caraga</w:t>
      </w:r>
    </w:p>
    <w:p w:rsidR="0096676D" w:rsidRDefault="0096676D" w:rsidP="0096676D">
      <w:pPr>
        <w:spacing w:line="360" w:lineRule="auto"/>
        <w:rPr>
          <w:rFonts w:ascii="Century Gothic" w:hAnsi="Century Gothic" w:cs="Arial"/>
          <w:b/>
        </w:rPr>
      </w:pPr>
      <w:r>
        <w:tab/>
      </w:r>
      <w:r>
        <w:rPr>
          <w:rFonts w:ascii="Century Gothic" w:hAnsi="Century Gothic" w:cs="Arial"/>
          <w:b/>
        </w:rPr>
        <w:t>The Regional Search for the Ultimate JPIAN Singing Duo</w:t>
      </w:r>
    </w:p>
    <w:p w:rsidR="0096676D" w:rsidRDefault="0096676D" w:rsidP="0096676D">
      <w:pPr>
        <w:pStyle w:val="NoSpacing"/>
        <w:numPr>
          <w:ilvl w:val="0"/>
          <w:numId w:val="33"/>
        </w:numPr>
        <w:spacing w:line="360" w:lineRule="auto"/>
        <w:rPr>
          <w:rFonts w:ascii="Arial" w:hAnsi="Arial" w:cs="Arial"/>
          <w:sz w:val="24"/>
        </w:rPr>
      </w:pPr>
      <w:r>
        <w:rPr>
          <w:rFonts w:ascii="Arial" w:hAnsi="Arial" w:cs="Arial"/>
          <w:sz w:val="24"/>
        </w:rPr>
        <w:t>There shall be two (2) participants for each local chapter. The contestants must be bona fide members of the NFJPIA F.Y. 2012-2013.</w:t>
      </w:r>
    </w:p>
    <w:p w:rsidR="0096676D" w:rsidRPr="006F1075" w:rsidRDefault="0096676D" w:rsidP="0096676D">
      <w:pPr>
        <w:numPr>
          <w:ilvl w:val="0"/>
          <w:numId w:val="33"/>
        </w:numPr>
        <w:spacing w:after="0" w:line="360" w:lineRule="auto"/>
        <w:jc w:val="both"/>
        <w:rPr>
          <w:rFonts w:ascii="Arial" w:hAnsi="Arial" w:cs="Arial"/>
          <w:sz w:val="24"/>
        </w:rPr>
      </w:pPr>
      <w:r w:rsidRPr="006F1075">
        <w:rPr>
          <w:rFonts w:ascii="Arial" w:hAnsi="Arial" w:cs="Arial"/>
          <w:sz w:val="24"/>
        </w:rPr>
        <w:t>Participants must be at the venue of the contest thirty (30) minutes before the start of the contest proper and must sign-in upon arrival at the contest proper</w:t>
      </w:r>
      <w:r>
        <w:rPr>
          <w:rFonts w:ascii="Arial" w:hAnsi="Arial" w:cs="Arial"/>
          <w:sz w:val="24"/>
        </w:rPr>
        <w:t>.</w:t>
      </w:r>
    </w:p>
    <w:p w:rsidR="0096676D" w:rsidRDefault="0096676D" w:rsidP="0096676D">
      <w:pPr>
        <w:pStyle w:val="NoSpacing"/>
        <w:numPr>
          <w:ilvl w:val="0"/>
          <w:numId w:val="33"/>
        </w:numPr>
        <w:spacing w:line="360" w:lineRule="auto"/>
        <w:jc w:val="both"/>
        <w:rPr>
          <w:rFonts w:ascii="Arial" w:hAnsi="Arial" w:cs="Arial"/>
          <w:sz w:val="24"/>
        </w:rPr>
      </w:pPr>
      <w:r>
        <w:rPr>
          <w:rFonts w:ascii="Arial" w:hAnsi="Arial" w:cs="Arial"/>
          <w:sz w:val="24"/>
        </w:rPr>
        <w:t>The order of performance shall be determined by drawing lots on the 1</w:t>
      </w:r>
      <w:r w:rsidRPr="00CB0FF6">
        <w:rPr>
          <w:rFonts w:ascii="Arial" w:hAnsi="Arial" w:cs="Arial"/>
          <w:sz w:val="24"/>
          <w:vertAlign w:val="superscript"/>
        </w:rPr>
        <w:t>st</w:t>
      </w:r>
      <w:r>
        <w:rPr>
          <w:rFonts w:ascii="Arial" w:hAnsi="Arial" w:cs="Arial"/>
          <w:sz w:val="24"/>
        </w:rPr>
        <w:t xml:space="preserve"> day of the convention during registration.</w:t>
      </w:r>
    </w:p>
    <w:p w:rsidR="0096676D" w:rsidRDefault="0096676D" w:rsidP="0096676D">
      <w:pPr>
        <w:pStyle w:val="NoSpacing"/>
        <w:numPr>
          <w:ilvl w:val="0"/>
          <w:numId w:val="33"/>
        </w:numPr>
        <w:spacing w:line="360" w:lineRule="auto"/>
        <w:rPr>
          <w:rFonts w:ascii="Arial" w:hAnsi="Arial" w:cs="Arial"/>
          <w:sz w:val="24"/>
        </w:rPr>
      </w:pPr>
      <w:r>
        <w:rPr>
          <w:rFonts w:ascii="Arial" w:hAnsi="Arial" w:cs="Arial"/>
          <w:sz w:val="24"/>
        </w:rPr>
        <w:t>Lip synching is not allowed.</w:t>
      </w:r>
    </w:p>
    <w:p w:rsidR="0096676D" w:rsidRDefault="0096676D" w:rsidP="0096676D">
      <w:pPr>
        <w:pStyle w:val="NoSpacing"/>
        <w:numPr>
          <w:ilvl w:val="0"/>
          <w:numId w:val="33"/>
        </w:numPr>
        <w:spacing w:line="360" w:lineRule="auto"/>
        <w:rPr>
          <w:rFonts w:ascii="Arial" w:hAnsi="Arial" w:cs="Arial"/>
          <w:sz w:val="24"/>
        </w:rPr>
      </w:pPr>
      <w:r w:rsidRPr="00E45CD1">
        <w:rPr>
          <w:rFonts w:ascii="Arial" w:hAnsi="Arial" w:cs="Arial"/>
          <w:sz w:val="24"/>
        </w:rPr>
        <w:t>This compet</w:t>
      </w:r>
      <w:r>
        <w:rPr>
          <w:rFonts w:ascii="Arial" w:hAnsi="Arial" w:cs="Arial"/>
          <w:sz w:val="24"/>
        </w:rPr>
        <w:t xml:space="preserve">ition will be divided into three (3) rounds: the </w:t>
      </w:r>
      <w:proofErr w:type="spellStart"/>
      <w:r>
        <w:rPr>
          <w:rFonts w:ascii="Arial" w:hAnsi="Arial" w:cs="Arial"/>
          <w:sz w:val="24"/>
        </w:rPr>
        <w:t>Youtube</w:t>
      </w:r>
      <w:proofErr w:type="spellEnd"/>
      <w:r>
        <w:rPr>
          <w:rFonts w:ascii="Arial" w:hAnsi="Arial" w:cs="Arial"/>
          <w:sz w:val="24"/>
        </w:rPr>
        <w:t>, the preliminary and the final round</w:t>
      </w:r>
    </w:p>
    <w:p w:rsidR="0096676D" w:rsidRDefault="0096676D" w:rsidP="0096676D">
      <w:pPr>
        <w:pStyle w:val="NoSpacing"/>
        <w:numPr>
          <w:ilvl w:val="0"/>
          <w:numId w:val="46"/>
        </w:numPr>
        <w:spacing w:line="360" w:lineRule="auto"/>
        <w:rPr>
          <w:rFonts w:ascii="Arial" w:hAnsi="Arial" w:cs="Arial"/>
          <w:b/>
          <w:sz w:val="24"/>
        </w:rPr>
      </w:pPr>
      <w:proofErr w:type="spellStart"/>
      <w:r w:rsidRPr="006C6FCE">
        <w:rPr>
          <w:rFonts w:ascii="Arial" w:hAnsi="Arial" w:cs="Arial"/>
          <w:b/>
          <w:sz w:val="24"/>
        </w:rPr>
        <w:t>You</w:t>
      </w:r>
      <w:r>
        <w:rPr>
          <w:rFonts w:ascii="Arial" w:hAnsi="Arial" w:cs="Arial"/>
          <w:b/>
          <w:sz w:val="24"/>
        </w:rPr>
        <w:t>tube</w:t>
      </w:r>
      <w:proofErr w:type="spellEnd"/>
      <w:r>
        <w:rPr>
          <w:rFonts w:ascii="Arial" w:hAnsi="Arial" w:cs="Arial"/>
          <w:b/>
          <w:sz w:val="24"/>
        </w:rPr>
        <w:t xml:space="preserve"> r</w:t>
      </w:r>
      <w:r w:rsidRPr="006C6FCE">
        <w:rPr>
          <w:rFonts w:ascii="Arial" w:hAnsi="Arial" w:cs="Arial"/>
          <w:b/>
          <w:sz w:val="24"/>
        </w:rPr>
        <w:t>ound</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The pair should</w:t>
      </w:r>
      <w:r w:rsidRPr="006C6FCE">
        <w:rPr>
          <w:rFonts w:ascii="Arial" w:hAnsi="Arial" w:cs="Arial"/>
          <w:sz w:val="24"/>
        </w:rPr>
        <w:t xml:space="preserve"> make a</w:t>
      </w:r>
      <w:r>
        <w:rPr>
          <w:rFonts w:ascii="Arial" w:hAnsi="Arial" w:cs="Arial"/>
          <w:sz w:val="24"/>
        </w:rPr>
        <w:t xml:space="preserve"> video</w:t>
      </w:r>
      <w:r w:rsidRPr="006C6FCE">
        <w:rPr>
          <w:rFonts w:ascii="Arial" w:hAnsi="Arial" w:cs="Arial"/>
          <w:sz w:val="24"/>
        </w:rPr>
        <w:t xml:space="preserve"> cover of </w:t>
      </w:r>
      <w:r>
        <w:rPr>
          <w:rFonts w:ascii="Arial" w:hAnsi="Arial" w:cs="Arial"/>
          <w:sz w:val="24"/>
        </w:rPr>
        <w:t xml:space="preserve">a song of </w:t>
      </w:r>
      <w:r w:rsidRPr="006C6FCE">
        <w:rPr>
          <w:rFonts w:ascii="Arial" w:hAnsi="Arial" w:cs="Arial"/>
          <w:sz w:val="24"/>
        </w:rPr>
        <w:t xml:space="preserve">their </w:t>
      </w:r>
      <w:r>
        <w:rPr>
          <w:rFonts w:ascii="Arial" w:hAnsi="Arial" w:cs="Arial"/>
          <w:sz w:val="24"/>
        </w:rPr>
        <w:t xml:space="preserve">own </w:t>
      </w:r>
      <w:r w:rsidRPr="006C6FCE">
        <w:rPr>
          <w:rFonts w:ascii="Arial" w:hAnsi="Arial" w:cs="Arial"/>
          <w:sz w:val="24"/>
        </w:rPr>
        <w:t>choice</w:t>
      </w:r>
      <w:r>
        <w:rPr>
          <w:rFonts w:ascii="Arial" w:hAnsi="Arial" w:cs="Arial"/>
          <w:sz w:val="24"/>
        </w:rPr>
        <w:t xml:space="preserve"> (</w:t>
      </w:r>
      <w:r w:rsidRPr="00B56EF8">
        <w:rPr>
          <w:rFonts w:ascii="Arial" w:hAnsi="Arial" w:cs="Arial"/>
          <w:b/>
          <w:sz w:val="24"/>
        </w:rPr>
        <w:t>not a music video</w:t>
      </w:r>
      <w:r>
        <w:rPr>
          <w:rFonts w:ascii="Arial" w:hAnsi="Arial" w:cs="Arial"/>
          <w:sz w:val="24"/>
        </w:rPr>
        <w:t>)</w:t>
      </w:r>
      <w:r w:rsidRPr="006C6FCE">
        <w:rPr>
          <w:rFonts w:ascii="Arial" w:hAnsi="Arial" w:cs="Arial"/>
          <w:sz w:val="24"/>
        </w:rPr>
        <w:t xml:space="preserve">. </w:t>
      </w:r>
      <w:r>
        <w:rPr>
          <w:rFonts w:ascii="Arial" w:hAnsi="Arial" w:cs="Arial"/>
          <w:sz w:val="24"/>
        </w:rPr>
        <w:t xml:space="preserve">They can use any instruments. There could be a maximum of 5 backups. The video should not be more than 5 minutes. Mashed up songs and medleys are strictly prohibited. </w:t>
      </w:r>
      <w:r w:rsidRPr="009C1C4B">
        <w:rPr>
          <w:rFonts w:ascii="Arial" w:hAnsi="Arial" w:cs="Arial"/>
          <w:sz w:val="24"/>
        </w:rPr>
        <w:t xml:space="preserve">This must be submitted on or before </w:t>
      </w:r>
      <w:r>
        <w:rPr>
          <w:rFonts w:ascii="Arial" w:hAnsi="Arial" w:cs="Arial"/>
          <w:b/>
          <w:sz w:val="24"/>
        </w:rPr>
        <w:t>January 15</w:t>
      </w:r>
      <w:r w:rsidRPr="009C1C4B">
        <w:rPr>
          <w:rFonts w:ascii="Arial" w:hAnsi="Arial" w:cs="Arial"/>
          <w:b/>
          <w:sz w:val="24"/>
        </w:rPr>
        <w:t>, 2013</w:t>
      </w:r>
      <w:r w:rsidRPr="009C1C4B">
        <w:rPr>
          <w:rFonts w:ascii="Arial" w:hAnsi="Arial" w:cs="Arial"/>
          <w:sz w:val="24"/>
        </w:rPr>
        <w:t>.</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 xml:space="preserve">The video be will be posted on </w:t>
      </w:r>
      <w:proofErr w:type="spellStart"/>
      <w:r>
        <w:rPr>
          <w:rFonts w:ascii="Arial" w:hAnsi="Arial" w:cs="Arial"/>
          <w:sz w:val="24"/>
        </w:rPr>
        <w:t>Youtube</w:t>
      </w:r>
      <w:proofErr w:type="spellEnd"/>
      <w:r>
        <w:rPr>
          <w:rFonts w:ascii="Arial" w:hAnsi="Arial" w:cs="Arial"/>
          <w:sz w:val="24"/>
        </w:rPr>
        <w:t xml:space="preserve"> two weeks before the convention.</w:t>
      </w:r>
    </w:p>
    <w:p w:rsidR="0096676D" w:rsidRDefault="0096676D" w:rsidP="0096676D">
      <w:pPr>
        <w:pStyle w:val="NoSpacing"/>
        <w:spacing w:line="360" w:lineRule="auto"/>
        <w:ind w:left="2160"/>
        <w:rPr>
          <w:rFonts w:ascii="Arial" w:hAnsi="Arial" w:cs="Arial"/>
          <w:sz w:val="24"/>
        </w:rPr>
      </w:pP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The criteria:</w:t>
      </w:r>
    </w:p>
    <w:p w:rsidR="0096676D" w:rsidRDefault="0096676D" w:rsidP="0096676D">
      <w:pPr>
        <w:pStyle w:val="NoSpacing"/>
        <w:spacing w:line="360" w:lineRule="auto"/>
        <w:ind w:left="2160"/>
        <w:rPr>
          <w:rFonts w:ascii="Arial" w:hAnsi="Arial" w:cs="Arial"/>
          <w:sz w:val="24"/>
        </w:rPr>
      </w:pPr>
      <w:r>
        <w:rPr>
          <w:rFonts w:ascii="Arial" w:hAnsi="Arial" w:cs="Arial"/>
          <w:sz w:val="24"/>
        </w:rPr>
        <w:t>Views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D32855">
        <w:rPr>
          <w:rFonts w:ascii="Arial" w:hAnsi="Arial" w:cs="Arial"/>
          <w:b/>
          <w:sz w:val="24"/>
        </w:rPr>
        <w:t>50%</w:t>
      </w:r>
    </w:p>
    <w:p w:rsidR="0096676D" w:rsidRDefault="0096676D" w:rsidP="0096676D">
      <w:pPr>
        <w:pStyle w:val="NoSpacing"/>
        <w:spacing w:line="360" w:lineRule="auto"/>
        <w:ind w:left="2160"/>
        <w:rPr>
          <w:rFonts w:ascii="Arial" w:hAnsi="Arial" w:cs="Arial"/>
          <w:b/>
          <w:sz w:val="24"/>
          <w:u w:val="single"/>
        </w:rPr>
      </w:pPr>
      <w:r>
        <w:rPr>
          <w:rFonts w:ascii="Arial" w:hAnsi="Arial" w:cs="Arial"/>
          <w:sz w:val="24"/>
        </w:rPr>
        <w:t>Overall impact</w:t>
      </w:r>
      <w:r>
        <w:rPr>
          <w:rFonts w:ascii="Arial" w:hAnsi="Arial" w:cs="Arial"/>
          <w:sz w:val="24"/>
        </w:rPr>
        <w:tab/>
      </w:r>
      <w:r>
        <w:rPr>
          <w:rFonts w:ascii="Arial" w:hAnsi="Arial" w:cs="Arial"/>
          <w:sz w:val="24"/>
        </w:rPr>
        <w:tab/>
      </w:r>
      <w:r>
        <w:rPr>
          <w:rFonts w:ascii="Arial" w:hAnsi="Arial" w:cs="Arial"/>
          <w:sz w:val="24"/>
        </w:rPr>
        <w:tab/>
      </w:r>
      <w:r w:rsidRPr="00D32855">
        <w:rPr>
          <w:rFonts w:ascii="Arial" w:hAnsi="Arial" w:cs="Arial"/>
          <w:b/>
          <w:sz w:val="24"/>
          <w:u w:val="single"/>
        </w:rPr>
        <w:t>50%</w:t>
      </w:r>
    </w:p>
    <w:p w:rsidR="0096676D" w:rsidRPr="00D33A46" w:rsidRDefault="0096676D" w:rsidP="0096676D">
      <w:pPr>
        <w:pStyle w:val="NoSpacing"/>
        <w:spacing w:line="360" w:lineRule="auto"/>
        <w:ind w:left="2160"/>
        <w:rPr>
          <w:rFonts w:ascii="Arial" w:hAnsi="Arial" w:cs="Arial"/>
          <w:b/>
          <w:sz w:val="24"/>
          <w:u w:val="double"/>
        </w:rPr>
      </w:pPr>
      <w:r w:rsidRPr="00D32855">
        <w:rPr>
          <w:rFonts w:ascii="Arial" w:hAnsi="Arial" w:cs="Arial"/>
          <w:b/>
          <w:sz w:val="24"/>
        </w:rPr>
        <w:t>Total</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CA14AA">
        <w:rPr>
          <w:rFonts w:ascii="Arial" w:hAnsi="Arial" w:cs="Arial"/>
          <w:b/>
          <w:sz w:val="24"/>
          <w:u w:val="double"/>
        </w:rPr>
        <w:t>100%</w:t>
      </w:r>
    </w:p>
    <w:p w:rsidR="0096676D" w:rsidRPr="006C6FCE" w:rsidRDefault="0096676D" w:rsidP="0096676D">
      <w:pPr>
        <w:pStyle w:val="NoSpacing"/>
        <w:spacing w:line="360" w:lineRule="auto"/>
        <w:ind w:left="2160"/>
        <w:rPr>
          <w:rFonts w:ascii="Arial" w:hAnsi="Arial" w:cs="Arial"/>
          <w:sz w:val="24"/>
        </w:rPr>
      </w:pPr>
    </w:p>
    <w:p w:rsidR="0096676D" w:rsidRPr="00BA3551" w:rsidRDefault="0096676D" w:rsidP="0096676D">
      <w:pPr>
        <w:pStyle w:val="NoSpacing"/>
        <w:spacing w:line="360" w:lineRule="auto"/>
        <w:ind w:left="720" w:firstLine="720"/>
        <w:rPr>
          <w:rFonts w:ascii="Arial" w:hAnsi="Arial" w:cs="Arial"/>
          <w:sz w:val="24"/>
        </w:rPr>
      </w:pPr>
      <w:r>
        <w:rPr>
          <w:rFonts w:ascii="Arial" w:hAnsi="Arial" w:cs="Arial"/>
          <w:b/>
          <w:sz w:val="24"/>
        </w:rPr>
        <w:t xml:space="preserve">ii. </w:t>
      </w:r>
      <w:r>
        <w:rPr>
          <w:rFonts w:ascii="Arial" w:hAnsi="Arial" w:cs="Arial"/>
          <w:b/>
          <w:sz w:val="24"/>
        </w:rPr>
        <w:tab/>
        <w:t>Preliminary round</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This will be scheduled on the 1</w:t>
      </w:r>
      <w:r w:rsidRPr="00BA3551">
        <w:rPr>
          <w:rFonts w:ascii="Arial" w:hAnsi="Arial" w:cs="Arial"/>
          <w:sz w:val="24"/>
          <w:vertAlign w:val="superscript"/>
        </w:rPr>
        <w:t>st</w:t>
      </w:r>
      <w:r>
        <w:rPr>
          <w:rFonts w:ascii="Arial" w:hAnsi="Arial" w:cs="Arial"/>
          <w:sz w:val="24"/>
        </w:rPr>
        <w:t xml:space="preserve"> night of the convention.</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The performance is limited to one (1) number only.  The choice of song must be of any genre limited to OPM-</w:t>
      </w:r>
      <w:proofErr w:type="spellStart"/>
      <w:r>
        <w:rPr>
          <w:rFonts w:ascii="Arial" w:hAnsi="Arial" w:cs="Arial"/>
          <w:sz w:val="24"/>
        </w:rPr>
        <w:t>Tagalog</w:t>
      </w:r>
      <w:proofErr w:type="spellEnd"/>
      <w:r>
        <w:rPr>
          <w:rFonts w:ascii="Arial" w:hAnsi="Arial" w:cs="Arial"/>
          <w:sz w:val="24"/>
        </w:rPr>
        <w:t xml:space="preserve">/English or </w:t>
      </w:r>
      <w:r>
        <w:rPr>
          <w:rFonts w:ascii="Arial" w:hAnsi="Arial" w:cs="Arial"/>
          <w:sz w:val="24"/>
        </w:rPr>
        <w:lastRenderedPageBreak/>
        <w:t>foreign-English songs only. Mashed up songs and medleys are strictly prohibited.</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The total time covering the entrance, performance and exit is limited to five (5) minutes only. For the 1</w:t>
      </w:r>
      <w:r w:rsidRPr="004D21DA">
        <w:rPr>
          <w:rFonts w:ascii="Arial" w:hAnsi="Arial" w:cs="Arial"/>
          <w:sz w:val="24"/>
          <w:vertAlign w:val="superscript"/>
        </w:rPr>
        <w:t>st</w:t>
      </w:r>
      <w:r>
        <w:rPr>
          <w:rFonts w:ascii="Arial" w:hAnsi="Arial" w:cs="Arial"/>
          <w:sz w:val="24"/>
        </w:rPr>
        <w:t xml:space="preserve"> 30 seconds exceeding time, there shall be a two (2) point deduction per judge and if the exceeding time will be more than 30 seconds, there shall be a five (5) point deduction per judge.</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Delay due to technical problems shall not be charged against the five (5) minutes.</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Using of props is allowed.</w:t>
      </w:r>
    </w:p>
    <w:p w:rsidR="0096676D" w:rsidRDefault="0096676D" w:rsidP="0096676D">
      <w:pPr>
        <w:pStyle w:val="NoSpacing"/>
        <w:numPr>
          <w:ilvl w:val="0"/>
          <w:numId w:val="34"/>
        </w:numPr>
        <w:spacing w:line="360" w:lineRule="auto"/>
        <w:rPr>
          <w:rFonts w:ascii="Arial" w:hAnsi="Arial" w:cs="Arial"/>
          <w:sz w:val="24"/>
        </w:rPr>
      </w:pPr>
      <w:r>
        <w:rPr>
          <w:rFonts w:ascii="Arial" w:hAnsi="Arial" w:cs="Arial"/>
          <w:sz w:val="24"/>
        </w:rPr>
        <w:t>No</w:t>
      </w:r>
      <w:r w:rsidRPr="009C1C4B">
        <w:rPr>
          <w:rFonts w:ascii="Arial" w:hAnsi="Arial" w:cs="Arial"/>
          <w:sz w:val="24"/>
        </w:rPr>
        <w:t xml:space="preserve"> back-up dancers are allowed. </w:t>
      </w:r>
    </w:p>
    <w:p w:rsidR="0096676D" w:rsidRPr="00D33A46" w:rsidRDefault="0096676D" w:rsidP="0096676D">
      <w:pPr>
        <w:pStyle w:val="NoSpacing"/>
        <w:numPr>
          <w:ilvl w:val="0"/>
          <w:numId w:val="34"/>
        </w:numPr>
        <w:spacing w:line="360" w:lineRule="auto"/>
        <w:rPr>
          <w:rFonts w:ascii="Arial" w:hAnsi="Arial" w:cs="Arial"/>
          <w:sz w:val="24"/>
        </w:rPr>
      </w:pPr>
      <w:r w:rsidRPr="009C1C4B">
        <w:rPr>
          <w:rFonts w:ascii="Arial" w:hAnsi="Arial" w:cs="Arial"/>
          <w:sz w:val="24"/>
        </w:rPr>
        <w:t>The performance of the contestants in this round will be judged base on the following criteria:</w:t>
      </w:r>
    </w:p>
    <w:p w:rsidR="0096676D" w:rsidRDefault="0096676D" w:rsidP="0096676D">
      <w:pPr>
        <w:pStyle w:val="NoSpacing"/>
        <w:spacing w:line="276" w:lineRule="auto"/>
        <w:ind w:left="2160"/>
        <w:rPr>
          <w:rFonts w:ascii="Arial" w:hAnsi="Arial" w:cs="Arial"/>
          <w:b/>
          <w:sz w:val="24"/>
        </w:rPr>
      </w:pPr>
      <w:r>
        <w:rPr>
          <w:rFonts w:ascii="Arial" w:hAnsi="Arial" w:cs="Arial"/>
          <w:b/>
          <w:sz w:val="24"/>
        </w:rPr>
        <w:t>VOICE QUALITY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40%</w:t>
      </w:r>
    </w:p>
    <w:p w:rsidR="0096676D" w:rsidRDefault="0096676D" w:rsidP="0096676D">
      <w:pPr>
        <w:pStyle w:val="NoSpacing"/>
        <w:spacing w:line="276" w:lineRule="auto"/>
        <w:ind w:left="2160"/>
        <w:rPr>
          <w:rFonts w:ascii="Arial" w:hAnsi="Arial" w:cs="Arial"/>
          <w:b/>
          <w:sz w:val="24"/>
        </w:rPr>
      </w:pPr>
      <w:r>
        <w:rPr>
          <w:rFonts w:ascii="Arial" w:hAnsi="Arial" w:cs="Arial"/>
          <w:b/>
          <w:sz w:val="24"/>
        </w:rPr>
        <w:t>CREATIVITY AND CHOICE OF PIECE</w:t>
      </w:r>
      <w:r>
        <w:rPr>
          <w:rFonts w:ascii="Arial" w:hAnsi="Arial" w:cs="Arial"/>
          <w:b/>
          <w:sz w:val="24"/>
        </w:rPr>
        <w:tab/>
      </w:r>
      <w:r>
        <w:rPr>
          <w:rFonts w:ascii="Arial" w:hAnsi="Arial" w:cs="Arial"/>
          <w:b/>
          <w:sz w:val="24"/>
        </w:rPr>
        <w:tab/>
        <w:t>15%</w:t>
      </w:r>
    </w:p>
    <w:p w:rsidR="0096676D" w:rsidRDefault="0096676D" w:rsidP="0096676D">
      <w:pPr>
        <w:pStyle w:val="NoSpacing"/>
        <w:spacing w:line="276" w:lineRule="auto"/>
        <w:ind w:left="2160"/>
        <w:rPr>
          <w:rFonts w:ascii="Arial" w:hAnsi="Arial" w:cs="Arial"/>
          <w:b/>
          <w:sz w:val="24"/>
        </w:rPr>
      </w:pPr>
      <w:r>
        <w:rPr>
          <w:rFonts w:ascii="Arial" w:hAnsi="Arial" w:cs="Arial"/>
          <w:b/>
          <w:sz w:val="24"/>
        </w:rPr>
        <w:t>STAGE PRESENCE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15%</w:t>
      </w:r>
    </w:p>
    <w:p w:rsidR="0096676D" w:rsidRDefault="0096676D" w:rsidP="0096676D">
      <w:pPr>
        <w:pStyle w:val="NoSpacing"/>
        <w:spacing w:line="276" w:lineRule="auto"/>
        <w:ind w:left="2160"/>
        <w:rPr>
          <w:rFonts w:ascii="Arial" w:hAnsi="Arial" w:cs="Arial"/>
          <w:b/>
          <w:sz w:val="24"/>
        </w:rPr>
      </w:pPr>
      <w:r>
        <w:rPr>
          <w:rFonts w:ascii="Arial" w:hAnsi="Arial" w:cs="Arial"/>
          <w:b/>
          <w:sz w:val="24"/>
        </w:rPr>
        <w:t>DICTION AND PRONUNCIATION</w:t>
      </w:r>
      <w:r>
        <w:rPr>
          <w:rFonts w:ascii="Arial" w:hAnsi="Arial" w:cs="Arial"/>
          <w:b/>
          <w:sz w:val="24"/>
        </w:rPr>
        <w:tab/>
      </w:r>
      <w:r>
        <w:rPr>
          <w:rFonts w:ascii="Arial" w:hAnsi="Arial" w:cs="Arial"/>
          <w:b/>
          <w:sz w:val="24"/>
        </w:rPr>
        <w:tab/>
        <w:t>20%</w:t>
      </w:r>
    </w:p>
    <w:p w:rsidR="0096676D" w:rsidRDefault="0096676D" w:rsidP="0096676D">
      <w:pPr>
        <w:pStyle w:val="NoSpacing"/>
        <w:spacing w:line="276" w:lineRule="auto"/>
        <w:ind w:left="2160"/>
        <w:rPr>
          <w:rFonts w:ascii="Arial" w:hAnsi="Arial" w:cs="Arial"/>
          <w:b/>
          <w:sz w:val="24"/>
          <w:u w:val="single"/>
        </w:rPr>
      </w:pPr>
      <w:r>
        <w:rPr>
          <w:rFonts w:ascii="Arial" w:hAnsi="Arial" w:cs="Arial"/>
          <w:b/>
          <w:sz w:val="24"/>
        </w:rPr>
        <w:t>AUDIENCE IMPACT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8E7D5E">
        <w:rPr>
          <w:rFonts w:ascii="Arial" w:hAnsi="Arial" w:cs="Arial"/>
          <w:b/>
          <w:sz w:val="24"/>
          <w:u w:val="single"/>
        </w:rPr>
        <w:t>10%</w:t>
      </w:r>
    </w:p>
    <w:p w:rsidR="0096676D" w:rsidRDefault="0096676D" w:rsidP="0096676D">
      <w:pPr>
        <w:pStyle w:val="NoSpacing"/>
        <w:spacing w:line="276" w:lineRule="auto"/>
        <w:ind w:left="2160"/>
        <w:rPr>
          <w:rFonts w:ascii="Arial" w:hAnsi="Arial" w:cs="Arial"/>
          <w:b/>
          <w:sz w:val="24"/>
          <w:u w:val="double"/>
        </w:rPr>
      </w:pPr>
      <w:r>
        <w:rPr>
          <w:rFonts w:ascii="Arial" w:hAnsi="Arial" w:cs="Arial"/>
          <w:b/>
          <w:sz w:val="24"/>
        </w:rPr>
        <w:t>TOTAL</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8E7D5E">
        <w:rPr>
          <w:rFonts w:ascii="Arial" w:hAnsi="Arial" w:cs="Arial"/>
          <w:b/>
          <w:sz w:val="24"/>
          <w:u w:val="double"/>
        </w:rPr>
        <w:t>100%</w:t>
      </w:r>
    </w:p>
    <w:p w:rsidR="0096676D" w:rsidRDefault="0096676D" w:rsidP="0096676D">
      <w:pPr>
        <w:pStyle w:val="NoSpacing"/>
        <w:spacing w:line="360" w:lineRule="auto"/>
        <w:rPr>
          <w:rFonts w:ascii="Arial" w:hAnsi="Arial" w:cs="Arial"/>
          <w:sz w:val="24"/>
        </w:rPr>
      </w:pPr>
    </w:p>
    <w:p w:rsidR="0096676D" w:rsidRPr="00E45CD1" w:rsidRDefault="0096676D" w:rsidP="0096676D">
      <w:pPr>
        <w:pStyle w:val="NoSpacing"/>
        <w:numPr>
          <w:ilvl w:val="0"/>
          <w:numId w:val="38"/>
        </w:numPr>
        <w:spacing w:line="360" w:lineRule="auto"/>
        <w:rPr>
          <w:rFonts w:ascii="Arial" w:hAnsi="Arial" w:cs="Arial"/>
          <w:sz w:val="24"/>
        </w:rPr>
      </w:pPr>
      <w:r>
        <w:rPr>
          <w:rFonts w:ascii="Arial" w:hAnsi="Arial" w:cs="Arial"/>
          <w:b/>
          <w:sz w:val="24"/>
        </w:rPr>
        <w:t>Final Round</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This will be scheduled on the 2</w:t>
      </w:r>
      <w:r w:rsidRPr="00824A5A">
        <w:rPr>
          <w:rFonts w:ascii="Arial" w:hAnsi="Arial" w:cs="Arial"/>
          <w:sz w:val="24"/>
          <w:vertAlign w:val="superscript"/>
        </w:rPr>
        <w:t>nd</w:t>
      </w:r>
      <w:r>
        <w:rPr>
          <w:rFonts w:ascii="Arial" w:hAnsi="Arial" w:cs="Arial"/>
          <w:sz w:val="24"/>
        </w:rPr>
        <w:t xml:space="preserve"> night of the convention.</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The performance is limited to one (1) number only.  The choice of song is of any genre (OPM-</w:t>
      </w:r>
      <w:proofErr w:type="spellStart"/>
      <w:r>
        <w:rPr>
          <w:rFonts w:ascii="Arial" w:hAnsi="Arial" w:cs="Arial"/>
          <w:sz w:val="24"/>
        </w:rPr>
        <w:t>Tagalog</w:t>
      </w:r>
      <w:proofErr w:type="spellEnd"/>
      <w:r>
        <w:rPr>
          <w:rFonts w:ascii="Arial" w:hAnsi="Arial" w:cs="Arial"/>
          <w:sz w:val="24"/>
        </w:rPr>
        <w:t>/English or foreign-English songs, etc). Mashed up songs and medleys are strictly prohibited. However, a theme shall be provided by the organizers for the final round. The choice of songs should relate to the given theme which will be announced.</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 xml:space="preserve">The theme is </w:t>
      </w:r>
      <w:r>
        <w:rPr>
          <w:rFonts w:ascii="Arial" w:hAnsi="Arial" w:cs="Arial"/>
          <w:b/>
          <w:i/>
          <w:sz w:val="24"/>
        </w:rPr>
        <w:t>_________.</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The total time covering the entrance, performance and exit is limited to five (5) minutes only. For the 1</w:t>
      </w:r>
      <w:r w:rsidRPr="004D21DA">
        <w:rPr>
          <w:rFonts w:ascii="Arial" w:hAnsi="Arial" w:cs="Arial"/>
          <w:sz w:val="24"/>
          <w:vertAlign w:val="superscript"/>
        </w:rPr>
        <w:t>st</w:t>
      </w:r>
      <w:r>
        <w:rPr>
          <w:rFonts w:ascii="Arial" w:hAnsi="Arial" w:cs="Arial"/>
          <w:sz w:val="24"/>
        </w:rPr>
        <w:t xml:space="preserve"> 30 seconds exceeding time, there shall be a two (2) point deduction per judge and if the </w:t>
      </w:r>
      <w:r>
        <w:rPr>
          <w:rFonts w:ascii="Arial" w:hAnsi="Arial" w:cs="Arial"/>
          <w:sz w:val="24"/>
        </w:rPr>
        <w:lastRenderedPageBreak/>
        <w:t>exceeding time will be more than 30 seconds, there shall be a five (5) point deduction per judge.</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Delay due to technical problems shall not be charged against the five (5) minutes.</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Using of props is allowed.</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 xml:space="preserve">No back-up dancers are allowed. </w:t>
      </w:r>
    </w:p>
    <w:p w:rsidR="0096676D" w:rsidRPr="006C6FCE" w:rsidRDefault="0096676D" w:rsidP="0096676D">
      <w:pPr>
        <w:pStyle w:val="NoSpacing"/>
        <w:numPr>
          <w:ilvl w:val="0"/>
          <w:numId w:val="39"/>
        </w:numPr>
        <w:spacing w:line="360" w:lineRule="auto"/>
        <w:rPr>
          <w:rFonts w:ascii="Arial" w:hAnsi="Arial" w:cs="Arial"/>
          <w:sz w:val="24"/>
        </w:rPr>
      </w:pPr>
      <w:r>
        <w:rPr>
          <w:rFonts w:ascii="Arial" w:hAnsi="Arial" w:cs="Arial"/>
          <w:sz w:val="24"/>
        </w:rPr>
        <w:t>The performance of the contestants in the FINAL round will be judged base on the following criteria:</w:t>
      </w:r>
    </w:p>
    <w:p w:rsidR="0096676D" w:rsidRDefault="0096676D" w:rsidP="0096676D">
      <w:pPr>
        <w:pStyle w:val="NoSpacing"/>
        <w:spacing w:line="360" w:lineRule="auto"/>
        <w:rPr>
          <w:rFonts w:ascii="Arial" w:hAnsi="Arial" w:cs="Arial"/>
          <w:sz w:val="24"/>
        </w:rPr>
      </w:pPr>
    </w:p>
    <w:p w:rsidR="0096676D" w:rsidRDefault="0096676D" w:rsidP="0096676D">
      <w:pPr>
        <w:pStyle w:val="NoSpacing"/>
        <w:spacing w:line="276" w:lineRule="auto"/>
        <w:ind w:left="2160"/>
        <w:rPr>
          <w:rFonts w:ascii="Arial" w:hAnsi="Arial" w:cs="Arial"/>
          <w:b/>
          <w:sz w:val="24"/>
        </w:rPr>
      </w:pPr>
      <w:r>
        <w:rPr>
          <w:rFonts w:ascii="Arial" w:hAnsi="Arial" w:cs="Arial"/>
          <w:b/>
          <w:sz w:val="24"/>
        </w:rPr>
        <w:t>VOICE QUALITY</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40%</w:t>
      </w:r>
    </w:p>
    <w:p w:rsidR="0096676D" w:rsidRDefault="0096676D" w:rsidP="0096676D">
      <w:pPr>
        <w:pStyle w:val="NoSpacing"/>
        <w:spacing w:line="276" w:lineRule="auto"/>
        <w:ind w:left="2160"/>
        <w:rPr>
          <w:rFonts w:ascii="Arial" w:hAnsi="Arial" w:cs="Arial"/>
          <w:b/>
          <w:sz w:val="24"/>
        </w:rPr>
      </w:pPr>
      <w:r>
        <w:rPr>
          <w:rFonts w:ascii="Arial" w:hAnsi="Arial" w:cs="Arial"/>
          <w:b/>
          <w:sz w:val="24"/>
        </w:rPr>
        <w:t>RELATION TO THEME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15%</w:t>
      </w:r>
    </w:p>
    <w:p w:rsidR="0096676D" w:rsidRDefault="0096676D" w:rsidP="0096676D">
      <w:pPr>
        <w:pStyle w:val="NoSpacing"/>
        <w:spacing w:line="276" w:lineRule="auto"/>
        <w:ind w:left="2160"/>
        <w:rPr>
          <w:rFonts w:ascii="Arial" w:hAnsi="Arial" w:cs="Arial"/>
          <w:b/>
          <w:sz w:val="24"/>
        </w:rPr>
      </w:pPr>
      <w:r>
        <w:rPr>
          <w:rFonts w:ascii="Arial" w:hAnsi="Arial" w:cs="Arial"/>
          <w:b/>
          <w:sz w:val="24"/>
        </w:rPr>
        <w:t>CREATIVITY AND CHOICE OF PIECE</w:t>
      </w:r>
      <w:r>
        <w:rPr>
          <w:rFonts w:ascii="Arial" w:hAnsi="Arial" w:cs="Arial"/>
          <w:b/>
          <w:sz w:val="24"/>
        </w:rPr>
        <w:tab/>
      </w:r>
      <w:r>
        <w:rPr>
          <w:rFonts w:ascii="Arial" w:hAnsi="Arial" w:cs="Arial"/>
          <w:b/>
          <w:sz w:val="24"/>
        </w:rPr>
        <w:tab/>
        <w:t>15%</w:t>
      </w:r>
    </w:p>
    <w:p w:rsidR="0096676D" w:rsidRDefault="0096676D" w:rsidP="0096676D">
      <w:pPr>
        <w:pStyle w:val="NoSpacing"/>
        <w:spacing w:line="276" w:lineRule="auto"/>
        <w:ind w:left="2160"/>
        <w:rPr>
          <w:rFonts w:ascii="Arial" w:hAnsi="Arial" w:cs="Arial"/>
          <w:b/>
          <w:sz w:val="24"/>
        </w:rPr>
      </w:pPr>
      <w:r>
        <w:rPr>
          <w:rFonts w:ascii="Arial" w:hAnsi="Arial" w:cs="Arial"/>
          <w:b/>
          <w:sz w:val="24"/>
        </w:rPr>
        <w:t>STAGE PRESENCE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15%</w:t>
      </w:r>
    </w:p>
    <w:p w:rsidR="0096676D" w:rsidRDefault="0096676D" w:rsidP="0096676D">
      <w:pPr>
        <w:pStyle w:val="NoSpacing"/>
        <w:spacing w:line="276" w:lineRule="auto"/>
        <w:ind w:left="2160"/>
        <w:rPr>
          <w:rFonts w:ascii="Arial" w:hAnsi="Arial" w:cs="Arial"/>
          <w:b/>
          <w:sz w:val="24"/>
        </w:rPr>
      </w:pPr>
      <w:r>
        <w:rPr>
          <w:rFonts w:ascii="Arial" w:hAnsi="Arial" w:cs="Arial"/>
          <w:b/>
          <w:sz w:val="24"/>
        </w:rPr>
        <w:t>DICTION AND PRONUNCIATION</w:t>
      </w:r>
      <w:r>
        <w:rPr>
          <w:rFonts w:ascii="Arial" w:hAnsi="Arial" w:cs="Arial"/>
          <w:b/>
          <w:sz w:val="24"/>
        </w:rPr>
        <w:tab/>
      </w:r>
      <w:r>
        <w:rPr>
          <w:rFonts w:ascii="Arial" w:hAnsi="Arial" w:cs="Arial"/>
          <w:b/>
          <w:sz w:val="24"/>
        </w:rPr>
        <w:tab/>
        <w:t>10%</w:t>
      </w:r>
    </w:p>
    <w:p w:rsidR="0096676D" w:rsidRDefault="0096676D" w:rsidP="0096676D">
      <w:pPr>
        <w:pStyle w:val="NoSpacing"/>
        <w:spacing w:line="276" w:lineRule="auto"/>
        <w:ind w:left="2160"/>
        <w:rPr>
          <w:rFonts w:ascii="Arial" w:hAnsi="Arial" w:cs="Arial"/>
          <w:b/>
          <w:sz w:val="24"/>
          <w:u w:val="single"/>
        </w:rPr>
      </w:pPr>
      <w:r>
        <w:rPr>
          <w:rFonts w:ascii="Arial" w:hAnsi="Arial" w:cs="Arial"/>
          <w:b/>
          <w:sz w:val="24"/>
        </w:rPr>
        <w:t>AUDIENCE IMPACT</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b/>
          <w:sz w:val="24"/>
          <w:u w:val="single"/>
        </w:rPr>
        <w:t>5</w:t>
      </w:r>
      <w:r w:rsidRPr="008E7D5E">
        <w:rPr>
          <w:rFonts w:ascii="Arial" w:hAnsi="Arial" w:cs="Arial"/>
          <w:b/>
          <w:sz w:val="24"/>
          <w:u w:val="single"/>
        </w:rPr>
        <w:t>%</w:t>
      </w:r>
    </w:p>
    <w:p w:rsidR="0096676D" w:rsidRDefault="0096676D" w:rsidP="0096676D">
      <w:pPr>
        <w:pStyle w:val="NoSpacing"/>
        <w:spacing w:line="276" w:lineRule="auto"/>
        <w:ind w:left="2160"/>
        <w:rPr>
          <w:rFonts w:ascii="Arial" w:hAnsi="Arial" w:cs="Arial"/>
          <w:b/>
          <w:sz w:val="24"/>
          <w:u w:val="double"/>
        </w:rPr>
      </w:pPr>
      <w:r>
        <w:rPr>
          <w:rFonts w:ascii="Arial" w:hAnsi="Arial" w:cs="Arial"/>
          <w:b/>
          <w:sz w:val="24"/>
        </w:rPr>
        <w:t>TOTAL</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8E7D5E">
        <w:rPr>
          <w:rFonts w:ascii="Arial" w:hAnsi="Arial" w:cs="Arial"/>
          <w:b/>
          <w:sz w:val="24"/>
          <w:u w:val="double"/>
        </w:rPr>
        <w:t>100%</w:t>
      </w:r>
    </w:p>
    <w:p w:rsidR="0096676D" w:rsidRPr="008E7D5E" w:rsidRDefault="0096676D" w:rsidP="0096676D">
      <w:pPr>
        <w:pStyle w:val="NoSpacing"/>
        <w:spacing w:line="276" w:lineRule="auto"/>
        <w:ind w:left="2160"/>
        <w:rPr>
          <w:rFonts w:ascii="Arial" w:hAnsi="Arial" w:cs="Arial"/>
          <w:b/>
          <w:sz w:val="24"/>
          <w:u w:val="double"/>
        </w:rPr>
      </w:pP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The overall basis would be:</w:t>
      </w:r>
    </w:p>
    <w:p w:rsidR="0096676D" w:rsidRDefault="0096676D" w:rsidP="0096676D">
      <w:pPr>
        <w:pStyle w:val="NoSpacing"/>
        <w:spacing w:line="360" w:lineRule="auto"/>
        <w:ind w:left="2160"/>
        <w:rPr>
          <w:rFonts w:ascii="Arial" w:hAnsi="Arial" w:cs="Arial"/>
          <w:sz w:val="24"/>
        </w:rPr>
      </w:pPr>
      <w:proofErr w:type="spellStart"/>
      <w:r w:rsidRPr="00CA14AA">
        <w:rPr>
          <w:rFonts w:ascii="Arial" w:hAnsi="Arial" w:cs="Arial"/>
          <w:b/>
          <w:sz w:val="24"/>
        </w:rPr>
        <w:t>Youtube</w:t>
      </w:r>
      <w:proofErr w:type="spellEnd"/>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D32855">
        <w:rPr>
          <w:rFonts w:ascii="Arial" w:hAnsi="Arial" w:cs="Arial"/>
          <w:b/>
          <w:sz w:val="24"/>
        </w:rPr>
        <w:t>20 %</w:t>
      </w:r>
    </w:p>
    <w:p w:rsidR="0096676D" w:rsidRDefault="0096676D" w:rsidP="0096676D">
      <w:pPr>
        <w:pStyle w:val="NoSpacing"/>
        <w:spacing w:line="360" w:lineRule="auto"/>
        <w:ind w:left="2160"/>
        <w:rPr>
          <w:rFonts w:ascii="Arial" w:hAnsi="Arial" w:cs="Arial"/>
          <w:sz w:val="24"/>
        </w:rPr>
      </w:pPr>
      <w:r w:rsidRPr="00CA14AA">
        <w:rPr>
          <w:rFonts w:ascii="Arial" w:hAnsi="Arial" w:cs="Arial"/>
          <w:b/>
          <w:sz w:val="24"/>
        </w:rPr>
        <w:t>Preliminary round</w:t>
      </w:r>
      <w:r>
        <w:rPr>
          <w:rFonts w:ascii="Arial" w:hAnsi="Arial" w:cs="Arial"/>
          <w:sz w:val="24"/>
        </w:rPr>
        <w:tab/>
      </w:r>
      <w:r>
        <w:rPr>
          <w:rFonts w:ascii="Arial" w:hAnsi="Arial" w:cs="Arial"/>
          <w:sz w:val="24"/>
        </w:rPr>
        <w:tab/>
      </w:r>
      <w:r>
        <w:rPr>
          <w:rFonts w:ascii="Arial" w:hAnsi="Arial" w:cs="Arial"/>
          <w:sz w:val="24"/>
        </w:rPr>
        <w:tab/>
      </w:r>
      <w:r w:rsidRPr="00D32855">
        <w:rPr>
          <w:rFonts w:ascii="Arial" w:hAnsi="Arial" w:cs="Arial"/>
          <w:b/>
          <w:sz w:val="24"/>
        </w:rPr>
        <w:t xml:space="preserve"> </w:t>
      </w:r>
      <w:r>
        <w:rPr>
          <w:rFonts w:ascii="Arial" w:hAnsi="Arial" w:cs="Arial"/>
          <w:b/>
          <w:sz w:val="24"/>
        </w:rPr>
        <w:tab/>
      </w:r>
      <w:r>
        <w:rPr>
          <w:rFonts w:ascii="Arial" w:hAnsi="Arial" w:cs="Arial"/>
          <w:b/>
          <w:sz w:val="24"/>
        </w:rPr>
        <w:tab/>
        <w:t xml:space="preserve"> </w:t>
      </w:r>
      <w:r w:rsidRPr="00D32855">
        <w:rPr>
          <w:rFonts w:ascii="Arial" w:hAnsi="Arial" w:cs="Arial"/>
          <w:b/>
          <w:sz w:val="24"/>
        </w:rPr>
        <w:t>35 %</w:t>
      </w:r>
    </w:p>
    <w:p w:rsidR="0096676D" w:rsidRDefault="0096676D" w:rsidP="0096676D">
      <w:pPr>
        <w:pStyle w:val="NoSpacing"/>
        <w:spacing w:line="360" w:lineRule="auto"/>
        <w:ind w:left="2160"/>
        <w:rPr>
          <w:rFonts w:ascii="Arial" w:hAnsi="Arial" w:cs="Arial"/>
          <w:sz w:val="24"/>
        </w:rPr>
      </w:pPr>
      <w:r w:rsidRPr="00CA14AA">
        <w:rPr>
          <w:rFonts w:ascii="Arial" w:hAnsi="Arial" w:cs="Arial"/>
          <w:b/>
          <w:sz w:val="24"/>
        </w:rPr>
        <w:t>Final Round</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D32855">
        <w:rPr>
          <w:rFonts w:ascii="Arial" w:hAnsi="Arial" w:cs="Arial"/>
          <w:b/>
          <w:sz w:val="24"/>
          <w:u w:val="single"/>
        </w:rPr>
        <w:t>45%</w:t>
      </w:r>
      <w:r>
        <w:rPr>
          <w:rFonts w:ascii="Arial" w:hAnsi="Arial" w:cs="Arial"/>
          <w:sz w:val="24"/>
        </w:rPr>
        <w:t xml:space="preserve"> </w:t>
      </w:r>
    </w:p>
    <w:p w:rsidR="0096676D" w:rsidRDefault="0096676D" w:rsidP="0096676D">
      <w:pPr>
        <w:pStyle w:val="NoSpacing"/>
        <w:spacing w:line="360" w:lineRule="auto"/>
        <w:ind w:left="2160"/>
        <w:rPr>
          <w:rFonts w:ascii="Arial" w:hAnsi="Arial" w:cs="Arial"/>
          <w:b/>
          <w:sz w:val="24"/>
          <w:u w:val="double"/>
        </w:rPr>
      </w:pPr>
      <w:r w:rsidRPr="00CA14AA">
        <w:rPr>
          <w:rFonts w:ascii="Arial" w:hAnsi="Arial" w:cs="Arial"/>
          <w:b/>
          <w:sz w:val="24"/>
        </w:rPr>
        <w:t>Total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D32855">
        <w:rPr>
          <w:rFonts w:ascii="Arial" w:hAnsi="Arial" w:cs="Arial"/>
          <w:b/>
          <w:sz w:val="24"/>
          <w:u w:val="double"/>
        </w:rPr>
        <w:t>100%</w:t>
      </w:r>
    </w:p>
    <w:p w:rsidR="0096676D" w:rsidRPr="00D32855" w:rsidRDefault="0096676D" w:rsidP="0096676D">
      <w:pPr>
        <w:pStyle w:val="NoSpacing"/>
        <w:spacing w:line="360" w:lineRule="auto"/>
        <w:ind w:left="2160"/>
        <w:rPr>
          <w:rFonts w:ascii="Arial" w:hAnsi="Arial" w:cs="Arial"/>
          <w:sz w:val="24"/>
        </w:rPr>
      </w:pP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The decision of the Board of Judges is final and irrevocable.</w:t>
      </w:r>
    </w:p>
    <w:p w:rsidR="0096676D" w:rsidRDefault="0096676D" w:rsidP="0096676D">
      <w:pPr>
        <w:pStyle w:val="NoSpacing"/>
        <w:numPr>
          <w:ilvl w:val="0"/>
          <w:numId w:val="39"/>
        </w:numPr>
        <w:spacing w:line="360" w:lineRule="auto"/>
        <w:rPr>
          <w:rFonts w:ascii="Arial" w:hAnsi="Arial" w:cs="Arial"/>
          <w:sz w:val="24"/>
        </w:rPr>
      </w:pPr>
      <w:r>
        <w:rPr>
          <w:rFonts w:ascii="Arial" w:hAnsi="Arial" w:cs="Arial"/>
          <w:sz w:val="24"/>
        </w:rPr>
        <w:t>Winners will be announced on the Awards Night.</w:t>
      </w:r>
    </w:p>
    <w:p w:rsidR="0096676D" w:rsidRDefault="0096676D" w:rsidP="0096676D">
      <w:pPr>
        <w:pStyle w:val="NoSpacing"/>
        <w:spacing w:line="360" w:lineRule="auto"/>
        <w:ind w:left="2160"/>
        <w:rPr>
          <w:rFonts w:ascii="Arial" w:hAnsi="Arial" w:cs="Arial"/>
          <w:sz w:val="24"/>
        </w:rPr>
      </w:pPr>
    </w:p>
    <w:p w:rsidR="0096676D" w:rsidRPr="004B5CC2" w:rsidRDefault="0096676D" w:rsidP="0096676D">
      <w:pPr>
        <w:pStyle w:val="NoSpacing"/>
        <w:spacing w:line="360" w:lineRule="auto"/>
        <w:ind w:left="2160"/>
        <w:rPr>
          <w:rFonts w:ascii="Arial" w:hAnsi="Arial" w:cs="Arial"/>
          <w:sz w:val="24"/>
        </w:rPr>
      </w:pPr>
    </w:p>
    <w:p w:rsidR="0096676D" w:rsidRDefault="0096676D" w:rsidP="0096676D">
      <w:pPr>
        <w:pStyle w:val="NoSpacing"/>
        <w:numPr>
          <w:ilvl w:val="0"/>
          <w:numId w:val="40"/>
        </w:numPr>
        <w:spacing w:line="360" w:lineRule="auto"/>
        <w:rPr>
          <w:rFonts w:ascii="Arial" w:hAnsi="Arial" w:cs="Arial"/>
          <w:sz w:val="24"/>
        </w:rPr>
      </w:pPr>
      <w:r>
        <w:rPr>
          <w:rFonts w:ascii="Arial" w:hAnsi="Arial" w:cs="Arial"/>
          <w:sz w:val="24"/>
        </w:rPr>
        <w:t xml:space="preserve">Selected songs for the elimination and final round must be included on the </w:t>
      </w:r>
      <w:r>
        <w:rPr>
          <w:rFonts w:ascii="Arial" w:hAnsi="Arial" w:cs="Arial"/>
          <w:b/>
          <w:i/>
          <w:sz w:val="24"/>
        </w:rPr>
        <w:t>“21</w:t>
      </w:r>
      <w:r w:rsidRPr="004E1C39">
        <w:rPr>
          <w:rFonts w:ascii="Arial" w:hAnsi="Arial" w:cs="Arial"/>
          <w:b/>
          <w:i/>
          <w:sz w:val="24"/>
          <w:vertAlign w:val="superscript"/>
        </w:rPr>
        <w:t>st</w:t>
      </w:r>
      <w:r>
        <w:rPr>
          <w:rFonts w:ascii="Arial" w:hAnsi="Arial" w:cs="Arial"/>
          <w:b/>
          <w:i/>
          <w:sz w:val="24"/>
        </w:rPr>
        <w:t xml:space="preserve"> ARC Entry Form” </w:t>
      </w:r>
      <w:r>
        <w:rPr>
          <w:rFonts w:ascii="Arial" w:hAnsi="Arial" w:cs="Arial"/>
          <w:sz w:val="24"/>
        </w:rPr>
        <w:t>file. In case of similarities of choices of song, 1</w:t>
      </w:r>
      <w:r w:rsidRPr="00413CB0">
        <w:rPr>
          <w:rFonts w:ascii="Arial" w:hAnsi="Arial" w:cs="Arial"/>
          <w:sz w:val="24"/>
          <w:vertAlign w:val="superscript"/>
        </w:rPr>
        <w:t>st</w:t>
      </w:r>
      <w:r>
        <w:rPr>
          <w:rFonts w:ascii="Arial" w:hAnsi="Arial" w:cs="Arial"/>
          <w:sz w:val="24"/>
        </w:rPr>
        <w:t xml:space="preserve"> come 1</w:t>
      </w:r>
      <w:r w:rsidRPr="00413CB0">
        <w:rPr>
          <w:rFonts w:ascii="Arial" w:hAnsi="Arial" w:cs="Arial"/>
          <w:sz w:val="24"/>
          <w:vertAlign w:val="superscript"/>
        </w:rPr>
        <w:t>st</w:t>
      </w:r>
      <w:r>
        <w:rPr>
          <w:rFonts w:ascii="Arial" w:hAnsi="Arial" w:cs="Arial"/>
          <w:sz w:val="24"/>
          <w:vertAlign w:val="superscript"/>
        </w:rPr>
        <w:t xml:space="preserve"> </w:t>
      </w:r>
      <w:r>
        <w:rPr>
          <w:rFonts w:ascii="Arial" w:hAnsi="Arial" w:cs="Arial"/>
          <w:sz w:val="24"/>
        </w:rPr>
        <w:t>basis shall be observed, thus, validating only the 1</w:t>
      </w:r>
      <w:r w:rsidRPr="00413CB0">
        <w:rPr>
          <w:rFonts w:ascii="Arial" w:hAnsi="Arial" w:cs="Arial"/>
          <w:sz w:val="24"/>
          <w:vertAlign w:val="superscript"/>
        </w:rPr>
        <w:t>st</w:t>
      </w:r>
      <w:r>
        <w:rPr>
          <w:rFonts w:ascii="Arial" w:hAnsi="Arial" w:cs="Arial"/>
          <w:sz w:val="24"/>
        </w:rPr>
        <w:t xml:space="preserve"> contestant to submit.</w:t>
      </w:r>
    </w:p>
    <w:p w:rsidR="0096676D" w:rsidRPr="00A442FD" w:rsidRDefault="0096676D" w:rsidP="0096676D">
      <w:pPr>
        <w:pStyle w:val="NoSpacing"/>
        <w:numPr>
          <w:ilvl w:val="0"/>
          <w:numId w:val="40"/>
        </w:numPr>
        <w:spacing w:line="360" w:lineRule="auto"/>
        <w:rPr>
          <w:rFonts w:ascii="Arial" w:hAnsi="Arial" w:cs="Arial"/>
          <w:color w:val="FF0000"/>
          <w:sz w:val="24"/>
        </w:rPr>
      </w:pPr>
      <w:r>
        <w:rPr>
          <w:rFonts w:ascii="Arial" w:hAnsi="Arial" w:cs="Arial"/>
          <w:sz w:val="24"/>
        </w:rPr>
        <w:t xml:space="preserve">The following are to be submitted to the vice president for non-academic affairs on or before </w:t>
      </w:r>
      <w:r>
        <w:rPr>
          <w:rFonts w:ascii="Arial" w:hAnsi="Arial" w:cs="Arial"/>
          <w:b/>
          <w:sz w:val="24"/>
        </w:rPr>
        <w:t>January 15</w:t>
      </w:r>
      <w:r w:rsidRPr="00CA14AA">
        <w:rPr>
          <w:rFonts w:ascii="Arial" w:hAnsi="Arial" w:cs="Arial"/>
          <w:b/>
          <w:sz w:val="24"/>
        </w:rPr>
        <w:t>, 2013</w:t>
      </w:r>
      <w:r>
        <w:rPr>
          <w:rFonts w:ascii="Arial" w:hAnsi="Arial" w:cs="Arial"/>
          <w:sz w:val="24"/>
        </w:rPr>
        <w:t>.</w:t>
      </w:r>
    </w:p>
    <w:p w:rsidR="0096676D" w:rsidRPr="00A442FD" w:rsidRDefault="0096676D" w:rsidP="0096676D">
      <w:pPr>
        <w:pStyle w:val="NoSpacing"/>
        <w:numPr>
          <w:ilvl w:val="0"/>
          <w:numId w:val="41"/>
        </w:numPr>
        <w:spacing w:line="360" w:lineRule="auto"/>
        <w:rPr>
          <w:rFonts w:ascii="Arial" w:hAnsi="Arial" w:cs="Arial"/>
          <w:color w:val="FF0000"/>
          <w:sz w:val="24"/>
        </w:rPr>
      </w:pPr>
      <w:r>
        <w:rPr>
          <w:rFonts w:ascii="Arial" w:hAnsi="Arial" w:cs="Arial"/>
          <w:sz w:val="24"/>
        </w:rPr>
        <w:lastRenderedPageBreak/>
        <w:t>Two (2) recent 4R photos (close-up and half body) in casual wear with white background.</w:t>
      </w:r>
    </w:p>
    <w:p w:rsidR="0096676D" w:rsidRPr="00A7324F" w:rsidRDefault="0096676D" w:rsidP="0096676D">
      <w:pPr>
        <w:pStyle w:val="NoSpacing"/>
        <w:numPr>
          <w:ilvl w:val="0"/>
          <w:numId w:val="41"/>
        </w:numPr>
        <w:spacing w:line="360" w:lineRule="auto"/>
        <w:rPr>
          <w:rFonts w:ascii="Arial" w:hAnsi="Arial" w:cs="Arial"/>
          <w:color w:val="FF0000"/>
          <w:sz w:val="24"/>
        </w:rPr>
      </w:pPr>
      <w:r>
        <w:rPr>
          <w:rFonts w:ascii="Arial" w:hAnsi="Arial" w:cs="Arial"/>
          <w:sz w:val="24"/>
        </w:rPr>
        <w:t>Minus 1/Instrumental song of chosen piece.</w:t>
      </w:r>
    </w:p>
    <w:p w:rsidR="0096676D" w:rsidRPr="00A7324F" w:rsidRDefault="0096676D" w:rsidP="0096676D">
      <w:pPr>
        <w:pStyle w:val="NoSpacing"/>
        <w:spacing w:line="360" w:lineRule="auto"/>
        <w:ind w:left="1440"/>
        <w:rPr>
          <w:rFonts w:ascii="Arial" w:hAnsi="Arial" w:cs="Arial"/>
          <w:b/>
          <w:i/>
          <w:sz w:val="24"/>
        </w:rPr>
      </w:pPr>
      <w:r w:rsidRPr="00A7324F">
        <w:rPr>
          <w:rFonts w:ascii="Arial" w:hAnsi="Arial" w:cs="Arial"/>
          <w:b/>
          <w:i/>
          <w:sz w:val="24"/>
        </w:rPr>
        <w:t>Suggested file name:</w:t>
      </w:r>
    </w:p>
    <w:p w:rsidR="0096676D" w:rsidRDefault="0096676D" w:rsidP="0096676D">
      <w:pPr>
        <w:pStyle w:val="NoSpacing"/>
        <w:spacing w:line="360" w:lineRule="auto"/>
        <w:ind w:left="1440"/>
        <w:rPr>
          <w:rFonts w:ascii="Arial" w:hAnsi="Arial" w:cs="Arial"/>
          <w:sz w:val="24"/>
        </w:rPr>
      </w:pPr>
      <w:r>
        <w:rPr>
          <w:rFonts w:ascii="Arial" w:hAnsi="Arial" w:cs="Arial"/>
          <w:sz w:val="24"/>
        </w:rPr>
        <w:tab/>
        <w:t>Elimination round: ELIMINATION_&lt;name of LC&gt;_&lt;song title&gt;</w:t>
      </w:r>
    </w:p>
    <w:p w:rsidR="0096676D" w:rsidRDefault="0096676D" w:rsidP="0096676D">
      <w:pPr>
        <w:pStyle w:val="NoSpacing"/>
        <w:spacing w:line="360" w:lineRule="auto"/>
        <w:ind w:left="1440"/>
        <w:rPr>
          <w:rFonts w:ascii="Arial" w:hAnsi="Arial" w:cs="Arial"/>
          <w:sz w:val="24"/>
        </w:rPr>
      </w:pPr>
      <w:r>
        <w:rPr>
          <w:rFonts w:ascii="Arial" w:hAnsi="Arial" w:cs="Arial"/>
          <w:sz w:val="24"/>
        </w:rPr>
        <w:tab/>
        <w:t>Final round: FINAL_&lt;name of LC&gt;_&lt;song title&gt;</w:t>
      </w:r>
    </w:p>
    <w:p w:rsidR="0096676D" w:rsidRPr="006011C9" w:rsidRDefault="0096676D" w:rsidP="0096676D">
      <w:pPr>
        <w:rPr>
          <w:lang w:eastAsia="en-PH"/>
        </w:rPr>
      </w:pPr>
    </w:p>
    <w:p w:rsidR="0096676D" w:rsidRPr="00E45CD1" w:rsidRDefault="0096676D" w:rsidP="0096676D">
      <w:pPr>
        <w:pStyle w:val="Title"/>
        <w:jc w:val="left"/>
        <w:rPr>
          <w:noProof/>
          <w:sz w:val="44"/>
          <w:lang w:eastAsia="en-PH"/>
        </w:rPr>
      </w:pPr>
      <w:r w:rsidRPr="007632ED">
        <w:rPr>
          <w:noProof/>
          <w:sz w:val="44"/>
          <w:lang w:eastAsia="en-PH"/>
        </w:rPr>
        <w:pict>
          <v:shape id="_x0000_s1032" type="#_x0000_t32" style="position:absolute;margin-left:5.45pt;margin-top:29.95pt;width:727pt;height:0;z-index:251666432" o:connectortype="straight"/>
        </w:pict>
      </w:r>
      <w:r>
        <w:rPr>
          <w:noProof/>
          <w:sz w:val="44"/>
          <w:lang w:eastAsia="en-PH"/>
        </w:rPr>
        <w:t>Dance C</w:t>
      </w:r>
      <w:r w:rsidRPr="00E45CD1">
        <w:rPr>
          <w:noProof/>
          <w:sz w:val="44"/>
          <w:lang w:eastAsia="en-PH"/>
        </w:rPr>
        <w:t>raze</w:t>
      </w:r>
      <w:r>
        <w:rPr>
          <w:noProof/>
          <w:sz w:val="44"/>
          <w:lang w:eastAsia="en-PH"/>
        </w:rPr>
        <w:t xml:space="preserve"> 2013</w:t>
      </w:r>
    </w:p>
    <w:p w:rsidR="0096676D" w:rsidRDefault="0096676D" w:rsidP="0096676D">
      <w:pPr>
        <w:pStyle w:val="NoSpacing"/>
        <w:rPr>
          <w:rFonts w:ascii="Arial" w:hAnsi="Arial" w:cs="Arial"/>
          <w:b/>
          <w:noProof/>
          <w:sz w:val="24"/>
          <w:lang w:eastAsia="en-PH"/>
        </w:rPr>
      </w:pPr>
    </w:p>
    <w:p w:rsidR="0096676D" w:rsidRDefault="0096676D" w:rsidP="0096676D">
      <w:pPr>
        <w:pStyle w:val="NoSpacing"/>
        <w:numPr>
          <w:ilvl w:val="0"/>
          <w:numId w:val="30"/>
        </w:numPr>
        <w:spacing w:line="360" w:lineRule="auto"/>
        <w:jc w:val="both"/>
        <w:rPr>
          <w:rFonts w:ascii="Arial" w:hAnsi="Arial" w:cs="Arial"/>
          <w:noProof/>
          <w:sz w:val="24"/>
          <w:lang w:eastAsia="en-PH"/>
        </w:rPr>
      </w:pPr>
      <w:r>
        <w:rPr>
          <w:rFonts w:ascii="Arial" w:hAnsi="Arial" w:cs="Arial"/>
          <w:noProof/>
          <w:sz w:val="24"/>
          <w:lang w:eastAsia="en-PH"/>
        </w:rPr>
        <w:t>There shall be one (1) GROUP participant for each local chapter. They must be bona fide members of the NFJPIA F.Y. 2012-2013.</w:t>
      </w:r>
    </w:p>
    <w:p w:rsidR="0096676D" w:rsidRPr="00BB0CA0" w:rsidRDefault="0096676D" w:rsidP="0096676D">
      <w:pPr>
        <w:pStyle w:val="NoSpacing"/>
        <w:numPr>
          <w:ilvl w:val="0"/>
          <w:numId w:val="30"/>
        </w:numPr>
        <w:spacing w:line="360" w:lineRule="auto"/>
        <w:jc w:val="both"/>
        <w:rPr>
          <w:rFonts w:ascii="Arial" w:hAnsi="Arial" w:cs="Arial"/>
          <w:sz w:val="24"/>
        </w:rPr>
      </w:pPr>
      <w:r>
        <w:rPr>
          <w:rFonts w:ascii="Arial" w:hAnsi="Arial" w:cs="Arial"/>
          <w:sz w:val="24"/>
        </w:rPr>
        <w:t>Participants must be at venue of the contest thirty (30) minutes before the start of the contest and must sign-in upon arrival at the contest venue.</w:t>
      </w:r>
    </w:p>
    <w:p w:rsidR="0096676D" w:rsidRDefault="0096676D" w:rsidP="0096676D">
      <w:pPr>
        <w:pStyle w:val="NoSpacing"/>
        <w:numPr>
          <w:ilvl w:val="0"/>
          <w:numId w:val="30"/>
        </w:numPr>
        <w:spacing w:line="360" w:lineRule="auto"/>
        <w:jc w:val="both"/>
        <w:rPr>
          <w:rFonts w:ascii="Arial" w:hAnsi="Arial" w:cs="Arial"/>
          <w:sz w:val="24"/>
        </w:rPr>
      </w:pPr>
      <w:r>
        <w:rPr>
          <w:rFonts w:ascii="Arial" w:hAnsi="Arial" w:cs="Arial"/>
          <w:sz w:val="24"/>
        </w:rPr>
        <w:t>The order of performance shall be determined by drawing lots on the 1</w:t>
      </w:r>
      <w:r w:rsidRPr="00CB0FF6">
        <w:rPr>
          <w:rFonts w:ascii="Arial" w:hAnsi="Arial" w:cs="Arial"/>
          <w:sz w:val="24"/>
          <w:vertAlign w:val="superscript"/>
        </w:rPr>
        <w:t>st</w:t>
      </w:r>
      <w:r>
        <w:rPr>
          <w:rFonts w:ascii="Arial" w:hAnsi="Arial" w:cs="Arial"/>
          <w:sz w:val="24"/>
        </w:rPr>
        <w:t xml:space="preserve"> day of the convention during registration.</w:t>
      </w:r>
    </w:p>
    <w:p w:rsidR="0096676D" w:rsidRDefault="0096676D" w:rsidP="0096676D">
      <w:pPr>
        <w:pStyle w:val="NoSpacing"/>
        <w:numPr>
          <w:ilvl w:val="0"/>
          <w:numId w:val="30"/>
        </w:numPr>
        <w:spacing w:line="360" w:lineRule="auto"/>
        <w:jc w:val="both"/>
        <w:rPr>
          <w:rFonts w:ascii="Arial" w:hAnsi="Arial" w:cs="Arial"/>
          <w:sz w:val="24"/>
        </w:rPr>
      </w:pPr>
      <w:r>
        <w:rPr>
          <w:rFonts w:ascii="Arial" w:hAnsi="Arial" w:cs="Arial"/>
          <w:sz w:val="24"/>
        </w:rPr>
        <w:t>Participants are NOT allowed to leave the contest venue unless with proper permission from the authorized facilitator of the contest.</w:t>
      </w:r>
    </w:p>
    <w:p w:rsidR="0096676D" w:rsidRDefault="0096676D" w:rsidP="0096676D">
      <w:pPr>
        <w:pStyle w:val="NoSpacing"/>
        <w:numPr>
          <w:ilvl w:val="0"/>
          <w:numId w:val="30"/>
        </w:numPr>
        <w:spacing w:line="360" w:lineRule="auto"/>
        <w:jc w:val="both"/>
        <w:rPr>
          <w:rFonts w:ascii="Arial" w:hAnsi="Arial" w:cs="Arial"/>
          <w:sz w:val="24"/>
        </w:rPr>
      </w:pPr>
      <w:r>
        <w:rPr>
          <w:rFonts w:ascii="Arial" w:hAnsi="Arial" w:cs="Arial"/>
          <w:sz w:val="24"/>
        </w:rPr>
        <w:t>Each group should consist of at least eight (8) but not more than twelve (12) members.</w:t>
      </w:r>
    </w:p>
    <w:p w:rsidR="0096676D" w:rsidRDefault="0096676D" w:rsidP="0096676D">
      <w:pPr>
        <w:pStyle w:val="NoSpacing"/>
        <w:numPr>
          <w:ilvl w:val="0"/>
          <w:numId w:val="30"/>
        </w:numPr>
        <w:spacing w:line="360" w:lineRule="auto"/>
        <w:jc w:val="both"/>
        <w:rPr>
          <w:rFonts w:ascii="Arial" w:hAnsi="Arial" w:cs="Arial"/>
          <w:sz w:val="24"/>
        </w:rPr>
      </w:pPr>
      <w:r>
        <w:rPr>
          <w:rFonts w:ascii="Arial" w:hAnsi="Arial" w:cs="Arial"/>
          <w:sz w:val="24"/>
        </w:rPr>
        <w:t>There should only be one piece for this competition to be provided by the vice president for non-academic affairs and will be disseminated on or before December 30, 2013.</w:t>
      </w:r>
    </w:p>
    <w:p w:rsidR="0096676D" w:rsidRDefault="0096676D" w:rsidP="0096676D">
      <w:pPr>
        <w:pStyle w:val="NoSpacing"/>
        <w:numPr>
          <w:ilvl w:val="0"/>
          <w:numId w:val="30"/>
        </w:numPr>
        <w:spacing w:line="360" w:lineRule="auto"/>
        <w:jc w:val="both"/>
        <w:rPr>
          <w:rFonts w:ascii="Arial" w:hAnsi="Arial" w:cs="Arial"/>
          <w:noProof/>
          <w:sz w:val="24"/>
          <w:lang w:eastAsia="en-PH"/>
        </w:rPr>
      </w:pPr>
      <w:r>
        <w:rPr>
          <w:rFonts w:ascii="Arial" w:hAnsi="Arial" w:cs="Arial"/>
          <w:noProof/>
          <w:sz w:val="24"/>
          <w:lang w:eastAsia="en-PH"/>
        </w:rPr>
        <w:t>The costume and dance movements should not be obscene or vulgar.</w:t>
      </w:r>
    </w:p>
    <w:p w:rsidR="0096676D" w:rsidRDefault="0096676D" w:rsidP="0096676D">
      <w:pPr>
        <w:pStyle w:val="NoSpacing"/>
        <w:numPr>
          <w:ilvl w:val="0"/>
          <w:numId w:val="30"/>
        </w:numPr>
        <w:spacing w:line="360" w:lineRule="auto"/>
        <w:jc w:val="both"/>
        <w:rPr>
          <w:rFonts w:ascii="Arial" w:hAnsi="Arial" w:cs="Arial"/>
          <w:noProof/>
          <w:sz w:val="24"/>
          <w:lang w:eastAsia="en-PH"/>
        </w:rPr>
      </w:pPr>
      <w:r>
        <w:rPr>
          <w:rFonts w:ascii="Arial" w:hAnsi="Arial" w:cs="Arial"/>
          <w:noProof/>
          <w:sz w:val="24"/>
          <w:lang w:eastAsia="en-PH"/>
        </w:rPr>
        <w:t>The presentation should not exceed five minutes including the entrance and exit. For the 1</w:t>
      </w:r>
      <w:r w:rsidRPr="00343E00">
        <w:rPr>
          <w:rFonts w:ascii="Arial" w:hAnsi="Arial" w:cs="Arial"/>
          <w:noProof/>
          <w:sz w:val="24"/>
          <w:vertAlign w:val="superscript"/>
          <w:lang w:eastAsia="en-PH"/>
        </w:rPr>
        <w:t>st</w:t>
      </w:r>
      <w:r>
        <w:rPr>
          <w:rFonts w:ascii="Arial" w:hAnsi="Arial" w:cs="Arial"/>
          <w:noProof/>
          <w:sz w:val="24"/>
          <w:lang w:eastAsia="en-PH"/>
        </w:rPr>
        <w:t xml:space="preserve"> 30 seconds exceeding time, there shall be a two (2) point deduction per judge and if the exceeding time will be more than 30 seconds, there shall be a five (5) point deduction per judge.</w:t>
      </w:r>
    </w:p>
    <w:p w:rsidR="0096676D" w:rsidRDefault="0096676D" w:rsidP="0096676D">
      <w:pPr>
        <w:pStyle w:val="NoSpacing"/>
        <w:spacing w:line="360" w:lineRule="auto"/>
        <w:ind w:left="360"/>
        <w:jc w:val="both"/>
        <w:rPr>
          <w:rFonts w:ascii="Arial" w:hAnsi="Arial" w:cs="Arial"/>
          <w:noProof/>
          <w:sz w:val="24"/>
          <w:lang w:eastAsia="en-PH"/>
        </w:rPr>
      </w:pPr>
    </w:p>
    <w:p w:rsidR="0096676D" w:rsidRDefault="0096676D" w:rsidP="0096676D">
      <w:pPr>
        <w:pStyle w:val="NoSpacing"/>
        <w:spacing w:line="360" w:lineRule="auto"/>
        <w:ind w:left="360"/>
        <w:jc w:val="both"/>
        <w:rPr>
          <w:rFonts w:ascii="Arial" w:hAnsi="Arial" w:cs="Arial"/>
          <w:b/>
          <w:noProof/>
          <w:sz w:val="24"/>
          <w:lang w:eastAsia="en-PH"/>
        </w:rPr>
      </w:pPr>
      <w:r>
        <w:rPr>
          <w:rFonts w:ascii="Arial" w:hAnsi="Arial" w:cs="Arial"/>
          <w:b/>
          <w:noProof/>
          <w:sz w:val="24"/>
          <w:lang w:eastAsia="en-PH"/>
        </w:rPr>
        <w:t>CRITERIA FOR JUDGING</w:t>
      </w:r>
    </w:p>
    <w:p w:rsidR="0096676D" w:rsidRDefault="0096676D" w:rsidP="0096676D">
      <w:pPr>
        <w:pStyle w:val="NoSpacing"/>
        <w:spacing w:line="276" w:lineRule="auto"/>
        <w:ind w:left="720"/>
        <w:jc w:val="both"/>
        <w:rPr>
          <w:rFonts w:ascii="Arial" w:hAnsi="Arial" w:cs="Arial"/>
          <w:noProof/>
          <w:sz w:val="24"/>
          <w:lang w:eastAsia="en-PH"/>
        </w:rPr>
      </w:pPr>
      <w:r>
        <w:rPr>
          <w:rFonts w:ascii="Arial" w:hAnsi="Arial" w:cs="Arial"/>
          <w:b/>
          <w:noProof/>
          <w:sz w:val="24"/>
          <w:lang w:eastAsia="en-PH"/>
        </w:rPr>
        <w:tab/>
      </w:r>
      <w:r>
        <w:rPr>
          <w:rFonts w:ascii="Arial" w:hAnsi="Arial" w:cs="Arial"/>
          <w:noProof/>
          <w:sz w:val="24"/>
          <w:lang w:eastAsia="en-PH"/>
        </w:rPr>
        <w:t>Showmanship</w:t>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t>40%</w:t>
      </w:r>
    </w:p>
    <w:p w:rsidR="0096676D" w:rsidRDefault="0096676D" w:rsidP="0096676D">
      <w:pPr>
        <w:pStyle w:val="NoSpacing"/>
        <w:spacing w:line="276" w:lineRule="auto"/>
        <w:ind w:left="720"/>
        <w:jc w:val="both"/>
        <w:rPr>
          <w:rFonts w:ascii="Arial" w:hAnsi="Arial" w:cs="Arial"/>
          <w:noProof/>
          <w:sz w:val="24"/>
          <w:lang w:eastAsia="en-PH"/>
        </w:rPr>
      </w:pPr>
      <w:r>
        <w:rPr>
          <w:rFonts w:ascii="Arial" w:hAnsi="Arial" w:cs="Arial"/>
          <w:noProof/>
          <w:sz w:val="24"/>
          <w:lang w:eastAsia="en-PH"/>
        </w:rPr>
        <w:tab/>
        <w:t>Choreography</w:t>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t>25%</w:t>
      </w:r>
    </w:p>
    <w:p w:rsidR="0096676D" w:rsidRDefault="0096676D" w:rsidP="0096676D">
      <w:pPr>
        <w:pStyle w:val="NoSpacing"/>
        <w:spacing w:line="276" w:lineRule="auto"/>
        <w:ind w:left="720"/>
        <w:jc w:val="both"/>
        <w:rPr>
          <w:rFonts w:ascii="Arial" w:hAnsi="Arial" w:cs="Arial"/>
          <w:noProof/>
          <w:sz w:val="24"/>
          <w:lang w:eastAsia="en-PH"/>
        </w:rPr>
      </w:pPr>
      <w:r>
        <w:rPr>
          <w:rFonts w:ascii="Arial" w:hAnsi="Arial" w:cs="Arial"/>
          <w:noProof/>
          <w:sz w:val="24"/>
          <w:lang w:eastAsia="en-PH"/>
        </w:rPr>
        <w:lastRenderedPageBreak/>
        <w:tab/>
        <w:t>Costume</w:t>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t>10%</w:t>
      </w:r>
    </w:p>
    <w:p w:rsidR="0096676D" w:rsidRDefault="0096676D" w:rsidP="0096676D">
      <w:pPr>
        <w:pStyle w:val="NoSpacing"/>
        <w:spacing w:line="276" w:lineRule="auto"/>
        <w:ind w:left="720"/>
        <w:jc w:val="both"/>
        <w:rPr>
          <w:rFonts w:ascii="Arial" w:hAnsi="Arial" w:cs="Arial"/>
          <w:noProof/>
          <w:sz w:val="24"/>
          <w:lang w:eastAsia="en-PH"/>
        </w:rPr>
      </w:pPr>
      <w:r>
        <w:rPr>
          <w:rFonts w:ascii="Arial" w:hAnsi="Arial" w:cs="Arial"/>
          <w:noProof/>
          <w:sz w:val="24"/>
          <w:lang w:eastAsia="en-PH"/>
        </w:rPr>
        <w:tab/>
        <w:t>Stage presence</w:t>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t>15%</w:t>
      </w:r>
    </w:p>
    <w:p w:rsidR="0096676D" w:rsidRDefault="0096676D" w:rsidP="0096676D">
      <w:pPr>
        <w:pStyle w:val="NoSpacing"/>
        <w:spacing w:line="276" w:lineRule="auto"/>
        <w:ind w:left="720"/>
        <w:jc w:val="both"/>
        <w:rPr>
          <w:rFonts w:ascii="Arial" w:hAnsi="Arial" w:cs="Arial"/>
          <w:noProof/>
          <w:sz w:val="24"/>
          <w:u w:val="single"/>
          <w:lang w:eastAsia="en-PH"/>
        </w:rPr>
      </w:pPr>
      <w:r>
        <w:rPr>
          <w:rFonts w:ascii="Arial" w:hAnsi="Arial" w:cs="Arial"/>
          <w:noProof/>
          <w:sz w:val="24"/>
          <w:lang w:eastAsia="en-PH"/>
        </w:rPr>
        <w:tab/>
        <w:t>Audience Impact</w:t>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sidRPr="00343E00">
        <w:rPr>
          <w:rFonts w:ascii="Arial" w:hAnsi="Arial" w:cs="Arial"/>
          <w:noProof/>
          <w:sz w:val="24"/>
          <w:u w:val="single"/>
          <w:lang w:eastAsia="en-PH"/>
        </w:rPr>
        <w:t>10%</w:t>
      </w:r>
    </w:p>
    <w:p w:rsidR="0096676D" w:rsidRDefault="0096676D" w:rsidP="0096676D">
      <w:pPr>
        <w:pStyle w:val="NoSpacing"/>
        <w:spacing w:line="276" w:lineRule="auto"/>
        <w:ind w:left="720"/>
        <w:jc w:val="both"/>
        <w:rPr>
          <w:rFonts w:ascii="Arial" w:hAnsi="Arial" w:cs="Arial"/>
          <w:b/>
          <w:noProof/>
          <w:sz w:val="24"/>
          <w:u w:val="double"/>
          <w:lang w:eastAsia="en-PH"/>
        </w:rPr>
      </w:pPr>
      <w:r>
        <w:rPr>
          <w:rFonts w:ascii="Arial" w:hAnsi="Arial" w:cs="Arial"/>
          <w:noProof/>
          <w:sz w:val="24"/>
          <w:lang w:eastAsia="en-PH"/>
        </w:rPr>
        <w:tab/>
      </w:r>
      <w:r>
        <w:rPr>
          <w:rFonts w:ascii="Arial" w:hAnsi="Arial" w:cs="Arial"/>
          <w:b/>
          <w:noProof/>
          <w:sz w:val="24"/>
          <w:lang w:eastAsia="en-PH"/>
        </w:rPr>
        <w:t>TOTAL</w:t>
      </w:r>
      <w:r>
        <w:rPr>
          <w:rFonts w:ascii="Arial" w:hAnsi="Arial" w:cs="Arial"/>
          <w:b/>
          <w:noProof/>
          <w:sz w:val="24"/>
          <w:lang w:eastAsia="en-PH"/>
        </w:rPr>
        <w:tab/>
      </w:r>
      <w:r>
        <w:rPr>
          <w:rFonts w:ascii="Arial" w:hAnsi="Arial" w:cs="Arial"/>
          <w:b/>
          <w:noProof/>
          <w:sz w:val="24"/>
          <w:lang w:eastAsia="en-PH"/>
        </w:rPr>
        <w:tab/>
      </w:r>
      <w:r>
        <w:rPr>
          <w:rFonts w:ascii="Arial" w:hAnsi="Arial" w:cs="Arial"/>
          <w:b/>
          <w:noProof/>
          <w:sz w:val="24"/>
          <w:lang w:eastAsia="en-PH"/>
        </w:rPr>
        <w:tab/>
      </w:r>
      <w:r>
        <w:rPr>
          <w:rFonts w:ascii="Arial" w:hAnsi="Arial" w:cs="Arial"/>
          <w:b/>
          <w:noProof/>
          <w:sz w:val="24"/>
          <w:lang w:eastAsia="en-PH"/>
        </w:rPr>
        <w:tab/>
        <w:t xml:space="preserve">         </w:t>
      </w:r>
      <w:r w:rsidRPr="00343E00">
        <w:rPr>
          <w:rFonts w:ascii="Arial" w:hAnsi="Arial" w:cs="Arial"/>
          <w:b/>
          <w:noProof/>
          <w:sz w:val="24"/>
          <w:u w:val="double"/>
          <w:lang w:eastAsia="en-PH"/>
        </w:rPr>
        <w:t>100%</w:t>
      </w:r>
    </w:p>
    <w:p w:rsidR="0096676D" w:rsidRDefault="0096676D" w:rsidP="0096676D">
      <w:pPr>
        <w:pStyle w:val="NoSpacing"/>
        <w:spacing w:line="276" w:lineRule="auto"/>
        <w:ind w:left="720"/>
        <w:jc w:val="both"/>
        <w:rPr>
          <w:rFonts w:ascii="Arial" w:hAnsi="Arial" w:cs="Arial"/>
          <w:noProof/>
          <w:sz w:val="24"/>
          <w:lang w:eastAsia="en-PH"/>
        </w:rPr>
      </w:pPr>
    </w:p>
    <w:p w:rsidR="0096676D" w:rsidRPr="00614852" w:rsidRDefault="0096676D" w:rsidP="0096676D">
      <w:pPr>
        <w:pStyle w:val="NoSpacing"/>
        <w:numPr>
          <w:ilvl w:val="0"/>
          <w:numId w:val="30"/>
        </w:numPr>
        <w:spacing w:line="360" w:lineRule="auto"/>
        <w:jc w:val="both"/>
      </w:pPr>
      <w:r w:rsidRPr="00572F13">
        <w:rPr>
          <w:rFonts w:ascii="Arial" w:hAnsi="Arial" w:cs="Arial"/>
          <w:sz w:val="24"/>
        </w:rPr>
        <w:t>The decision of the Board of Judges shall be final and not negotiable.</w:t>
      </w:r>
    </w:p>
    <w:p w:rsidR="0096676D" w:rsidRPr="0096676D" w:rsidRDefault="0096676D" w:rsidP="0096676D">
      <w:pPr>
        <w:pStyle w:val="NoSpacing"/>
        <w:numPr>
          <w:ilvl w:val="0"/>
          <w:numId w:val="30"/>
        </w:numPr>
        <w:spacing w:line="360" w:lineRule="auto"/>
        <w:jc w:val="both"/>
        <w:rPr>
          <w:rFonts w:ascii="Arial" w:hAnsi="Arial" w:cs="Arial"/>
          <w:sz w:val="24"/>
        </w:rPr>
      </w:pPr>
      <w:r w:rsidRPr="00614852">
        <w:rPr>
          <w:rFonts w:ascii="Arial" w:hAnsi="Arial" w:cs="Arial"/>
          <w:sz w:val="24"/>
        </w:rPr>
        <w:t xml:space="preserve">Announcement of winners shall be at </w:t>
      </w:r>
      <w:r>
        <w:rPr>
          <w:rFonts w:ascii="Arial" w:hAnsi="Arial" w:cs="Arial"/>
          <w:sz w:val="24"/>
        </w:rPr>
        <w:t>the Awards Night of the Convention.</w:t>
      </w:r>
    </w:p>
    <w:p w:rsidR="0096676D" w:rsidRDefault="0096676D" w:rsidP="0096676D">
      <w:pPr>
        <w:pStyle w:val="NoSpacing"/>
        <w:spacing w:line="360" w:lineRule="auto"/>
        <w:jc w:val="both"/>
        <w:rPr>
          <w:rFonts w:ascii="Arial" w:hAnsi="Arial" w:cs="Arial"/>
          <w:sz w:val="24"/>
        </w:rPr>
      </w:pPr>
    </w:p>
    <w:p w:rsidR="0096676D" w:rsidRDefault="0096676D" w:rsidP="0096676D">
      <w:pPr>
        <w:pStyle w:val="NoSpacing"/>
        <w:spacing w:line="360" w:lineRule="auto"/>
        <w:jc w:val="both"/>
        <w:rPr>
          <w:rFonts w:ascii="Arial" w:hAnsi="Arial" w:cs="Arial"/>
          <w:sz w:val="24"/>
        </w:rPr>
      </w:pPr>
    </w:p>
    <w:p w:rsidR="0096676D" w:rsidRPr="00E45CD1" w:rsidRDefault="0096676D" w:rsidP="0096676D">
      <w:pPr>
        <w:pStyle w:val="Title"/>
        <w:jc w:val="left"/>
        <w:rPr>
          <w:noProof/>
          <w:sz w:val="44"/>
          <w:lang w:eastAsia="en-PH"/>
        </w:rPr>
      </w:pPr>
      <w:r w:rsidRPr="007632ED">
        <w:rPr>
          <w:noProof/>
          <w:sz w:val="44"/>
          <w:lang w:eastAsia="en-PH"/>
        </w:rPr>
        <w:pict>
          <v:shape id="_x0000_s1036" type="#_x0000_t32" style="position:absolute;margin-left:5.45pt;margin-top:38.05pt;width:727pt;height:0;z-index:251670528" o:connectortype="straight"/>
        </w:pict>
      </w:r>
      <w:r w:rsidRPr="00E45CD1">
        <w:rPr>
          <w:noProof/>
          <w:sz w:val="44"/>
          <w:lang w:eastAsia="en-PH"/>
        </w:rPr>
        <w:t>JPIANS Got Talent</w:t>
      </w:r>
      <w:r>
        <w:rPr>
          <w:noProof/>
          <w:sz w:val="44"/>
          <w:lang w:eastAsia="en-PH"/>
        </w:rPr>
        <w:t xml:space="preserve"> Season 3</w:t>
      </w:r>
    </w:p>
    <w:p w:rsidR="0096676D" w:rsidRDefault="0096676D" w:rsidP="0096676D">
      <w:pPr>
        <w:pStyle w:val="NoSpacing"/>
        <w:spacing w:line="360" w:lineRule="auto"/>
        <w:jc w:val="both"/>
        <w:rPr>
          <w:rFonts w:ascii="Century Gothic" w:hAnsi="Century Gothic" w:cs="Arial"/>
          <w:b/>
        </w:rPr>
      </w:pPr>
      <w:r>
        <w:rPr>
          <w:rFonts w:ascii="Arial" w:hAnsi="Arial" w:cs="Arial"/>
          <w:sz w:val="24"/>
        </w:rPr>
        <w:tab/>
      </w:r>
      <w:r>
        <w:rPr>
          <w:rFonts w:ascii="Century Gothic" w:hAnsi="Century Gothic" w:cs="Arial"/>
          <w:b/>
        </w:rPr>
        <w:t>The Clash of the LC Heads</w:t>
      </w:r>
    </w:p>
    <w:p w:rsidR="0096676D" w:rsidRDefault="0096676D" w:rsidP="0096676D">
      <w:pPr>
        <w:pStyle w:val="NoSpacing"/>
        <w:spacing w:line="360" w:lineRule="auto"/>
        <w:jc w:val="both"/>
        <w:rPr>
          <w:rFonts w:ascii="Century Gothic" w:hAnsi="Century Gothic" w:cs="Arial"/>
          <w:b/>
        </w:rPr>
      </w:pPr>
    </w:p>
    <w:p w:rsidR="0096676D" w:rsidRDefault="0096676D" w:rsidP="0096676D">
      <w:pPr>
        <w:pStyle w:val="NoSpacing"/>
        <w:numPr>
          <w:ilvl w:val="0"/>
          <w:numId w:val="35"/>
        </w:numPr>
        <w:spacing w:line="360" w:lineRule="auto"/>
        <w:rPr>
          <w:rFonts w:ascii="Arial" w:hAnsi="Arial" w:cs="Arial"/>
          <w:sz w:val="24"/>
        </w:rPr>
      </w:pPr>
      <w:r w:rsidRPr="00263403">
        <w:rPr>
          <w:rFonts w:ascii="Arial" w:hAnsi="Arial" w:cs="Arial"/>
          <w:sz w:val="24"/>
        </w:rPr>
        <w:t>Participants</w:t>
      </w:r>
      <w:r>
        <w:rPr>
          <w:rFonts w:ascii="Arial" w:hAnsi="Arial" w:cs="Arial"/>
          <w:sz w:val="24"/>
        </w:rPr>
        <w:t xml:space="preserve"> must be current Local Chapter officer/s. The Local Chapter must be bona fide member of the NFJPIA F.Y. 2012-2013.</w:t>
      </w:r>
    </w:p>
    <w:p w:rsidR="0096676D" w:rsidRDefault="0096676D" w:rsidP="0096676D">
      <w:pPr>
        <w:pStyle w:val="NoSpacing"/>
        <w:numPr>
          <w:ilvl w:val="0"/>
          <w:numId w:val="35"/>
        </w:numPr>
        <w:spacing w:line="360" w:lineRule="auto"/>
        <w:rPr>
          <w:rFonts w:ascii="Arial" w:hAnsi="Arial" w:cs="Arial"/>
          <w:sz w:val="24"/>
        </w:rPr>
      </w:pPr>
      <w:r>
        <w:rPr>
          <w:rFonts w:ascii="Arial" w:hAnsi="Arial" w:cs="Arial"/>
          <w:sz w:val="24"/>
        </w:rPr>
        <w:t>Participants can either perform a solo or group performance. A group performance should have a maximum of 15 members.</w:t>
      </w:r>
    </w:p>
    <w:p w:rsidR="0096676D" w:rsidRDefault="0096676D" w:rsidP="0096676D">
      <w:pPr>
        <w:pStyle w:val="NoSpacing"/>
        <w:numPr>
          <w:ilvl w:val="0"/>
          <w:numId w:val="35"/>
        </w:numPr>
        <w:spacing w:line="360" w:lineRule="auto"/>
        <w:jc w:val="both"/>
        <w:rPr>
          <w:rFonts w:ascii="Arial" w:hAnsi="Arial" w:cs="Arial"/>
          <w:sz w:val="24"/>
        </w:rPr>
      </w:pPr>
      <w:r>
        <w:rPr>
          <w:rFonts w:ascii="Arial" w:hAnsi="Arial" w:cs="Arial"/>
          <w:sz w:val="24"/>
        </w:rPr>
        <w:t>The participants must be at the venue of the contest 30 minutes before the scheduled time.</w:t>
      </w:r>
    </w:p>
    <w:p w:rsidR="0096676D" w:rsidRDefault="0096676D" w:rsidP="0096676D">
      <w:pPr>
        <w:pStyle w:val="NoSpacing"/>
        <w:numPr>
          <w:ilvl w:val="0"/>
          <w:numId w:val="35"/>
        </w:numPr>
        <w:spacing w:line="360" w:lineRule="auto"/>
        <w:rPr>
          <w:rFonts w:ascii="Arial" w:hAnsi="Arial" w:cs="Arial"/>
          <w:sz w:val="24"/>
        </w:rPr>
      </w:pPr>
      <w:r>
        <w:rPr>
          <w:rFonts w:ascii="Arial" w:hAnsi="Arial" w:cs="Arial"/>
          <w:sz w:val="24"/>
        </w:rPr>
        <w:t>Participants can perform any act that is not harmful. Use of props is allowable.</w:t>
      </w:r>
    </w:p>
    <w:p w:rsidR="0096676D" w:rsidRPr="00E906EA" w:rsidRDefault="0096676D" w:rsidP="0096676D">
      <w:pPr>
        <w:pStyle w:val="NoSpacing"/>
        <w:numPr>
          <w:ilvl w:val="0"/>
          <w:numId w:val="35"/>
        </w:numPr>
        <w:spacing w:line="360" w:lineRule="auto"/>
        <w:rPr>
          <w:rFonts w:ascii="Arial" w:hAnsi="Arial" w:cs="Arial"/>
          <w:sz w:val="24"/>
        </w:rPr>
      </w:pPr>
      <w:r w:rsidRPr="00E906EA">
        <w:rPr>
          <w:rFonts w:ascii="Arial" w:hAnsi="Arial" w:cs="Arial"/>
          <w:sz w:val="24"/>
        </w:rPr>
        <w:t>Contestants shall be given a 3-5 minutes to perform. For the 1</w:t>
      </w:r>
      <w:r w:rsidRPr="00E906EA">
        <w:rPr>
          <w:rFonts w:ascii="Arial" w:hAnsi="Arial" w:cs="Arial"/>
          <w:sz w:val="24"/>
          <w:vertAlign w:val="superscript"/>
        </w:rPr>
        <w:t>st</w:t>
      </w:r>
      <w:r w:rsidRPr="00E906EA">
        <w:rPr>
          <w:rFonts w:ascii="Arial" w:hAnsi="Arial" w:cs="Arial"/>
          <w:sz w:val="24"/>
        </w:rPr>
        <w:t xml:space="preserve"> thirty (30) seconds exceeding time, there shall be a two (2) point deduction per judge and if the exceeding time will be more than thirty (30) seconds, there shall be a five (5) point deduction per judge.</w:t>
      </w:r>
    </w:p>
    <w:p w:rsidR="0096676D" w:rsidRPr="00E906EA" w:rsidRDefault="0096676D" w:rsidP="0096676D">
      <w:pPr>
        <w:pStyle w:val="NoSpacing"/>
        <w:numPr>
          <w:ilvl w:val="0"/>
          <w:numId w:val="35"/>
        </w:numPr>
        <w:spacing w:line="360" w:lineRule="auto"/>
        <w:rPr>
          <w:rFonts w:ascii="Arial" w:hAnsi="Arial" w:cs="Arial"/>
          <w:sz w:val="24"/>
        </w:rPr>
      </w:pPr>
      <w:r w:rsidRPr="00E906EA">
        <w:rPr>
          <w:rFonts w:ascii="Arial" w:hAnsi="Arial" w:cs="Arial"/>
          <w:sz w:val="24"/>
        </w:rPr>
        <w:t>Contestants shall be given a 3-5 minutes to perform. For the 1</w:t>
      </w:r>
      <w:r w:rsidRPr="00E906EA">
        <w:rPr>
          <w:rFonts w:ascii="Arial" w:hAnsi="Arial" w:cs="Arial"/>
          <w:sz w:val="24"/>
          <w:vertAlign w:val="superscript"/>
        </w:rPr>
        <w:t>st</w:t>
      </w:r>
      <w:r w:rsidRPr="00E906EA">
        <w:rPr>
          <w:rFonts w:ascii="Arial" w:hAnsi="Arial" w:cs="Arial"/>
          <w:sz w:val="24"/>
        </w:rPr>
        <w:t xml:space="preserve"> thirty (30) seconds exceeding time, there shall be a two (2) point deduction per judge and if the exceeding time will be more than thirty (30) seconds, there shall be a five (5) point deduction per judge.</w:t>
      </w:r>
    </w:p>
    <w:p w:rsidR="0096676D" w:rsidRPr="00E906EA" w:rsidRDefault="0096676D" w:rsidP="0096676D">
      <w:pPr>
        <w:pStyle w:val="NoSpacing"/>
        <w:numPr>
          <w:ilvl w:val="0"/>
          <w:numId w:val="35"/>
        </w:numPr>
        <w:spacing w:line="360" w:lineRule="auto"/>
        <w:rPr>
          <w:rFonts w:ascii="Arial" w:hAnsi="Arial" w:cs="Arial"/>
          <w:sz w:val="24"/>
        </w:rPr>
      </w:pPr>
      <w:r w:rsidRPr="00E906EA">
        <w:rPr>
          <w:rFonts w:ascii="Arial" w:hAnsi="Arial" w:cs="Arial"/>
          <w:sz w:val="24"/>
        </w:rPr>
        <w:t>There shall be a 5-point deduction per judge per rule violation and shall be made by the Chairman of the Board of Tabulators, duly concurred by the members and in consultation with the board of Judges.</w:t>
      </w:r>
    </w:p>
    <w:p w:rsidR="0096676D" w:rsidRDefault="0096676D" w:rsidP="0096676D">
      <w:pPr>
        <w:pStyle w:val="NoSpacing"/>
        <w:numPr>
          <w:ilvl w:val="0"/>
          <w:numId w:val="35"/>
        </w:numPr>
        <w:spacing w:line="360" w:lineRule="auto"/>
        <w:jc w:val="both"/>
        <w:rPr>
          <w:rFonts w:ascii="Arial" w:hAnsi="Arial" w:cs="Arial"/>
          <w:sz w:val="24"/>
        </w:rPr>
      </w:pPr>
      <w:r w:rsidRPr="006011C9">
        <w:rPr>
          <w:rFonts w:ascii="Arial" w:hAnsi="Arial" w:cs="Arial"/>
          <w:sz w:val="24"/>
        </w:rPr>
        <w:t>The individual or group  shall be judged based on the following criteria:</w:t>
      </w:r>
    </w:p>
    <w:p w:rsidR="0096676D" w:rsidRPr="006011C9" w:rsidRDefault="0096676D" w:rsidP="0096676D">
      <w:pPr>
        <w:pStyle w:val="NoSpacing"/>
        <w:spacing w:line="360" w:lineRule="auto"/>
        <w:ind w:left="720"/>
        <w:jc w:val="both"/>
        <w:rPr>
          <w:rFonts w:ascii="Arial" w:hAnsi="Arial" w:cs="Arial"/>
          <w:sz w:val="24"/>
        </w:rPr>
      </w:pPr>
    </w:p>
    <w:p w:rsidR="0096676D" w:rsidRPr="00E906EA" w:rsidRDefault="0096676D" w:rsidP="0096676D">
      <w:pPr>
        <w:pStyle w:val="NoSpacing"/>
        <w:ind w:left="720" w:firstLine="720"/>
        <w:jc w:val="both"/>
        <w:rPr>
          <w:rFonts w:ascii="Arial" w:hAnsi="Arial" w:cs="Arial"/>
          <w:b/>
          <w:sz w:val="28"/>
        </w:rPr>
      </w:pPr>
      <w:r w:rsidRPr="00E906EA">
        <w:rPr>
          <w:rFonts w:ascii="Arial" w:hAnsi="Arial" w:cs="Arial"/>
          <w:b/>
          <w:caps/>
          <w:sz w:val="28"/>
        </w:rPr>
        <w:t xml:space="preserve">Uniqueness of talent </w:t>
      </w:r>
      <w:r w:rsidRPr="00E906EA">
        <w:rPr>
          <w:rFonts w:ascii="Arial" w:hAnsi="Arial" w:cs="Arial"/>
          <w:b/>
          <w:sz w:val="28"/>
        </w:rPr>
        <w:tab/>
      </w:r>
      <w:r>
        <w:rPr>
          <w:rFonts w:ascii="Arial" w:hAnsi="Arial" w:cs="Arial"/>
          <w:b/>
          <w:sz w:val="28"/>
        </w:rPr>
        <w:tab/>
      </w:r>
      <w:r>
        <w:rPr>
          <w:rFonts w:ascii="Arial" w:hAnsi="Arial" w:cs="Arial"/>
          <w:b/>
          <w:sz w:val="28"/>
        </w:rPr>
        <w:tab/>
      </w:r>
      <w:r w:rsidRPr="00E906EA">
        <w:rPr>
          <w:rFonts w:ascii="Arial" w:hAnsi="Arial" w:cs="Arial"/>
          <w:b/>
          <w:sz w:val="28"/>
        </w:rPr>
        <w:t xml:space="preserve"> 40 %</w:t>
      </w:r>
    </w:p>
    <w:p w:rsidR="0096676D" w:rsidRDefault="0096676D" w:rsidP="0096676D">
      <w:pPr>
        <w:pStyle w:val="NoSpacing"/>
        <w:ind w:left="720" w:firstLine="720"/>
        <w:jc w:val="both"/>
        <w:rPr>
          <w:rFonts w:ascii="Arial" w:hAnsi="Arial" w:cs="Arial"/>
          <w:b/>
          <w:caps/>
          <w:sz w:val="28"/>
        </w:rPr>
      </w:pPr>
      <w:r w:rsidRPr="00E906EA">
        <w:rPr>
          <w:rFonts w:ascii="Arial" w:hAnsi="Arial" w:cs="Arial"/>
          <w:b/>
          <w:caps/>
          <w:sz w:val="28"/>
        </w:rPr>
        <w:t>Choreography</w:t>
      </w:r>
      <w:r w:rsidRPr="00E906EA">
        <w:rPr>
          <w:rFonts w:ascii="Arial" w:hAnsi="Arial" w:cs="Arial"/>
          <w:b/>
          <w:caps/>
          <w:sz w:val="28"/>
        </w:rPr>
        <w:tab/>
      </w:r>
    </w:p>
    <w:p w:rsidR="0096676D" w:rsidRPr="005D4A61" w:rsidRDefault="0096676D" w:rsidP="0096676D">
      <w:pPr>
        <w:pStyle w:val="NoSpacing"/>
        <w:ind w:left="720" w:firstLine="720"/>
        <w:jc w:val="both"/>
        <w:rPr>
          <w:rFonts w:ascii="Arial" w:hAnsi="Arial" w:cs="Arial"/>
          <w:i/>
        </w:rPr>
      </w:pPr>
      <w:r w:rsidRPr="005D4A61">
        <w:rPr>
          <w:rFonts w:ascii="Arial" w:hAnsi="Arial" w:cs="Arial"/>
          <w:i/>
        </w:rPr>
        <w:t>(</w:t>
      </w:r>
      <w:proofErr w:type="gramStart"/>
      <w:r w:rsidRPr="005D4A61">
        <w:rPr>
          <w:rFonts w:ascii="Arial" w:hAnsi="Arial" w:cs="Arial"/>
          <w:i/>
        </w:rPr>
        <w:t>originality</w:t>
      </w:r>
      <w:proofErr w:type="gramEnd"/>
      <w:r w:rsidRPr="005D4A61">
        <w:rPr>
          <w:rFonts w:ascii="Arial" w:hAnsi="Arial" w:cs="Arial"/>
          <w:i/>
        </w:rPr>
        <w:t>, creativity, style &amp;</w:t>
      </w:r>
    </w:p>
    <w:p w:rsidR="0096676D" w:rsidRPr="005D4A61" w:rsidRDefault="0096676D" w:rsidP="0096676D">
      <w:pPr>
        <w:pStyle w:val="NoSpacing"/>
        <w:ind w:left="720" w:firstLine="720"/>
        <w:jc w:val="both"/>
        <w:rPr>
          <w:rFonts w:ascii="Arial" w:hAnsi="Arial" w:cs="Arial"/>
          <w:b/>
          <w:sz w:val="28"/>
        </w:rPr>
      </w:pPr>
      <w:proofErr w:type="gramStart"/>
      <w:r w:rsidRPr="005D4A61">
        <w:rPr>
          <w:rFonts w:ascii="Arial" w:hAnsi="Arial" w:cs="Arial"/>
          <w:i/>
        </w:rPr>
        <w:t>interpretation</w:t>
      </w:r>
      <w:proofErr w:type="gramEnd"/>
      <w:r w:rsidRPr="005D4A61">
        <w:rPr>
          <w:rFonts w:ascii="Arial" w:hAnsi="Arial" w:cs="Arial"/>
          <w:i/>
        </w:rPr>
        <w:t>)</w:t>
      </w:r>
      <w:r w:rsidRPr="005D4A61">
        <w:rPr>
          <w:rFonts w:ascii="Arial" w:hAnsi="Arial" w:cs="Arial"/>
          <w:b/>
        </w:rPr>
        <w:t xml:space="preserve">  </w:t>
      </w:r>
      <w:r w:rsidRPr="00E906EA">
        <w:rPr>
          <w:rFonts w:ascii="Arial" w:hAnsi="Arial" w:cs="Arial"/>
          <w:b/>
          <w:sz w:val="28"/>
        </w:rPr>
        <w:tab/>
        <w:t xml:space="preserve">                      </w:t>
      </w:r>
      <w:r>
        <w:rPr>
          <w:rFonts w:ascii="Arial" w:hAnsi="Arial" w:cs="Arial"/>
          <w:b/>
          <w:sz w:val="28"/>
        </w:rPr>
        <w:tab/>
      </w:r>
      <w:r>
        <w:rPr>
          <w:rFonts w:ascii="Arial" w:hAnsi="Arial" w:cs="Arial"/>
          <w:b/>
          <w:sz w:val="28"/>
        </w:rPr>
        <w:tab/>
        <w:t xml:space="preserve"> </w:t>
      </w:r>
      <w:r w:rsidRPr="00E906EA">
        <w:rPr>
          <w:rFonts w:ascii="Arial" w:hAnsi="Arial" w:cs="Arial"/>
          <w:b/>
          <w:sz w:val="28"/>
        </w:rPr>
        <w:t>30%</w:t>
      </w:r>
      <w:r w:rsidRPr="00E906EA">
        <w:rPr>
          <w:rFonts w:ascii="Arial" w:hAnsi="Arial" w:cs="Arial"/>
          <w:b/>
          <w:sz w:val="28"/>
        </w:rPr>
        <w:tab/>
      </w:r>
    </w:p>
    <w:p w:rsidR="0096676D" w:rsidRDefault="0096676D" w:rsidP="0096676D">
      <w:pPr>
        <w:pStyle w:val="NoSpacing"/>
        <w:ind w:left="720" w:firstLine="720"/>
        <w:jc w:val="both"/>
        <w:rPr>
          <w:rFonts w:ascii="Arial" w:hAnsi="Arial" w:cs="Arial"/>
          <w:b/>
          <w:caps/>
          <w:sz w:val="28"/>
        </w:rPr>
      </w:pPr>
      <w:r>
        <w:rPr>
          <w:rFonts w:ascii="Arial" w:hAnsi="Arial" w:cs="Arial"/>
          <w:b/>
          <w:caps/>
          <w:sz w:val="28"/>
        </w:rPr>
        <w:t>Stage Presence</w:t>
      </w:r>
      <w:r>
        <w:rPr>
          <w:rFonts w:ascii="Arial" w:hAnsi="Arial" w:cs="Arial"/>
          <w:b/>
          <w:caps/>
          <w:sz w:val="28"/>
        </w:rPr>
        <w:tab/>
      </w:r>
      <w:r>
        <w:rPr>
          <w:rFonts w:ascii="Arial" w:hAnsi="Arial" w:cs="Arial"/>
          <w:b/>
          <w:caps/>
          <w:sz w:val="28"/>
        </w:rPr>
        <w:tab/>
      </w:r>
      <w:r>
        <w:rPr>
          <w:rFonts w:ascii="Arial" w:hAnsi="Arial" w:cs="Arial"/>
          <w:b/>
          <w:caps/>
          <w:sz w:val="28"/>
        </w:rPr>
        <w:tab/>
      </w:r>
      <w:r>
        <w:rPr>
          <w:rFonts w:ascii="Arial" w:hAnsi="Arial" w:cs="Arial"/>
          <w:b/>
          <w:caps/>
          <w:sz w:val="28"/>
        </w:rPr>
        <w:tab/>
        <w:t xml:space="preserve"> </w:t>
      </w:r>
      <w:r w:rsidRPr="00E906EA">
        <w:rPr>
          <w:rFonts w:ascii="Arial" w:hAnsi="Arial" w:cs="Arial"/>
          <w:b/>
          <w:caps/>
          <w:sz w:val="28"/>
        </w:rPr>
        <w:t>10 %</w:t>
      </w:r>
    </w:p>
    <w:p w:rsidR="0096676D" w:rsidRDefault="0096676D" w:rsidP="0096676D">
      <w:pPr>
        <w:pStyle w:val="NoSpacing"/>
        <w:ind w:left="720" w:firstLine="720"/>
        <w:jc w:val="both"/>
        <w:rPr>
          <w:rFonts w:ascii="Arial" w:hAnsi="Arial" w:cs="Arial"/>
          <w:b/>
          <w:caps/>
          <w:sz w:val="28"/>
        </w:rPr>
      </w:pPr>
      <w:r w:rsidRPr="00E906EA">
        <w:rPr>
          <w:rFonts w:ascii="Arial" w:hAnsi="Arial" w:cs="Arial"/>
          <w:b/>
          <w:caps/>
          <w:sz w:val="28"/>
        </w:rPr>
        <w:t xml:space="preserve">Costume                                   </w:t>
      </w:r>
      <w:r>
        <w:rPr>
          <w:rFonts w:ascii="Arial" w:hAnsi="Arial" w:cs="Arial"/>
          <w:b/>
          <w:caps/>
          <w:sz w:val="28"/>
        </w:rPr>
        <w:t xml:space="preserve">           </w:t>
      </w:r>
      <w:r>
        <w:rPr>
          <w:rFonts w:ascii="Arial" w:hAnsi="Arial" w:cs="Arial"/>
          <w:b/>
          <w:caps/>
          <w:sz w:val="28"/>
        </w:rPr>
        <w:tab/>
        <w:t xml:space="preserve"> </w:t>
      </w:r>
      <w:r w:rsidRPr="00E906EA">
        <w:rPr>
          <w:rFonts w:ascii="Arial" w:hAnsi="Arial" w:cs="Arial"/>
          <w:b/>
          <w:caps/>
          <w:sz w:val="28"/>
        </w:rPr>
        <w:t>10 %</w:t>
      </w:r>
    </w:p>
    <w:p w:rsidR="0096676D" w:rsidRPr="00E906EA" w:rsidRDefault="0096676D" w:rsidP="0096676D">
      <w:pPr>
        <w:pStyle w:val="NoSpacing"/>
        <w:ind w:left="1440"/>
        <w:jc w:val="both"/>
        <w:rPr>
          <w:rFonts w:ascii="Arial" w:hAnsi="Arial" w:cs="Arial"/>
          <w:b/>
          <w:caps/>
          <w:sz w:val="28"/>
          <w:u w:val="thick"/>
        </w:rPr>
      </w:pPr>
      <w:r w:rsidRPr="00E906EA">
        <w:rPr>
          <w:rFonts w:ascii="Arial" w:hAnsi="Arial" w:cs="Arial"/>
          <w:b/>
          <w:caps/>
          <w:sz w:val="28"/>
        </w:rPr>
        <w:t>Audience Im</w:t>
      </w:r>
      <w:r>
        <w:rPr>
          <w:rFonts w:ascii="Arial" w:hAnsi="Arial" w:cs="Arial"/>
          <w:b/>
          <w:caps/>
          <w:sz w:val="28"/>
        </w:rPr>
        <w:t>PACT</w:t>
      </w:r>
      <w:r>
        <w:rPr>
          <w:rFonts w:ascii="Arial" w:hAnsi="Arial" w:cs="Arial"/>
          <w:b/>
          <w:caps/>
          <w:sz w:val="28"/>
        </w:rPr>
        <w:tab/>
      </w:r>
      <w:r>
        <w:rPr>
          <w:rFonts w:ascii="Arial" w:hAnsi="Arial" w:cs="Arial"/>
          <w:b/>
          <w:caps/>
          <w:sz w:val="28"/>
        </w:rPr>
        <w:tab/>
      </w:r>
      <w:r>
        <w:rPr>
          <w:rFonts w:ascii="Arial" w:hAnsi="Arial" w:cs="Arial"/>
          <w:b/>
          <w:caps/>
          <w:sz w:val="28"/>
        </w:rPr>
        <w:tab/>
        <w:t xml:space="preserve">           </w:t>
      </w:r>
      <w:r w:rsidRPr="00E906EA">
        <w:rPr>
          <w:rFonts w:ascii="Arial" w:hAnsi="Arial" w:cs="Arial"/>
          <w:b/>
          <w:caps/>
          <w:sz w:val="28"/>
          <w:u w:val="thick"/>
        </w:rPr>
        <w:t>10 %</w:t>
      </w:r>
    </w:p>
    <w:p w:rsidR="0096676D" w:rsidRDefault="0096676D" w:rsidP="0096676D">
      <w:pPr>
        <w:pStyle w:val="NoSpacing"/>
        <w:ind w:left="720" w:firstLine="720"/>
        <w:jc w:val="both"/>
        <w:rPr>
          <w:rFonts w:ascii="Arial" w:hAnsi="Arial" w:cs="Arial"/>
          <w:b/>
          <w:caps/>
          <w:sz w:val="28"/>
          <w:u w:val="double"/>
        </w:rPr>
      </w:pPr>
      <w:r>
        <w:rPr>
          <w:rFonts w:ascii="Arial" w:hAnsi="Arial" w:cs="Arial"/>
          <w:b/>
          <w:caps/>
          <w:sz w:val="28"/>
        </w:rPr>
        <w:t xml:space="preserve">TOTAL </w:t>
      </w:r>
      <w:r>
        <w:rPr>
          <w:rFonts w:ascii="Arial" w:hAnsi="Arial" w:cs="Arial"/>
          <w:b/>
          <w:caps/>
          <w:sz w:val="28"/>
        </w:rPr>
        <w:tab/>
      </w:r>
      <w:r>
        <w:rPr>
          <w:rFonts w:ascii="Arial" w:hAnsi="Arial" w:cs="Arial"/>
          <w:b/>
          <w:caps/>
          <w:sz w:val="28"/>
        </w:rPr>
        <w:tab/>
      </w:r>
      <w:r>
        <w:rPr>
          <w:rFonts w:ascii="Arial" w:hAnsi="Arial" w:cs="Arial"/>
          <w:b/>
          <w:caps/>
          <w:sz w:val="28"/>
        </w:rPr>
        <w:tab/>
      </w:r>
      <w:r>
        <w:rPr>
          <w:rFonts w:ascii="Arial" w:hAnsi="Arial" w:cs="Arial"/>
          <w:b/>
          <w:caps/>
          <w:sz w:val="28"/>
        </w:rPr>
        <w:tab/>
        <w:t xml:space="preserve">              </w:t>
      </w:r>
      <w:r w:rsidRPr="00E906EA">
        <w:rPr>
          <w:rFonts w:ascii="Arial" w:hAnsi="Arial" w:cs="Arial"/>
          <w:b/>
          <w:caps/>
          <w:sz w:val="28"/>
        </w:rPr>
        <w:t xml:space="preserve"> </w:t>
      </w:r>
      <w:r>
        <w:rPr>
          <w:rFonts w:ascii="Arial" w:hAnsi="Arial" w:cs="Arial"/>
          <w:b/>
          <w:caps/>
          <w:sz w:val="28"/>
        </w:rPr>
        <w:t xml:space="preserve">   </w:t>
      </w:r>
      <w:r w:rsidRPr="00E906EA">
        <w:rPr>
          <w:rFonts w:ascii="Arial" w:hAnsi="Arial" w:cs="Arial"/>
          <w:b/>
          <w:caps/>
          <w:sz w:val="28"/>
        </w:rPr>
        <w:t xml:space="preserve"> </w:t>
      </w:r>
      <w:r w:rsidRPr="00E906EA">
        <w:rPr>
          <w:rFonts w:ascii="Arial" w:hAnsi="Arial" w:cs="Arial"/>
          <w:b/>
          <w:caps/>
          <w:sz w:val="28"/>
          <w:u w:val="double"/>
        </w:rPr>
        <w:t>100 %</w:t>
      </w:r>
    </w:p>
    <w:p w:rsidR="0096676D" w:rsidRPr="00E906EA" w:rsidRDefault="0096676D" w:rsidP="0096676D">
      <w:pPr>
        <w:pStyle w:val="NoSpacing"/>
        <w:ind w:left="720" w:firstLine="720"/>
        <w:jc w:val="both"/>
        <w:rPr>
          <w:rFonts w:ascii="Arial" w:hAnsi="Arial" w:cs="Arial"/>
          <w:b/>
          <w:caps/>
          <w:sz w:val="28"/>
        </w:rPr>
      </w:pPr>
    </w:p>
    <w:p w:rsidR="0096676D" w:rsidRPr="006011C9" w:rsidRDefault="0096676D" w:rsidP="0096676D">
      <w:pPr>
        <w:pStyle w:val="NoSpacing"/>
        <w:numPr>
          <w:ilvl w:val="0"/>
          <w:numId w:val="35"/>
        </w:numPr>
        <w:spacing w:line="360" w:lineRule="auto"/>
        <w:rPr>
          <w:rFonts w:ascii="Arial" w:hAnsi="Arial" w:cs="Arial"/>
          <w:sz w:val="24"/>
        </w:rPr>
      </w:pPr>
      <w:r w:rsidRPr="006011C9">
        <w:rPr>
          <w:rFonts w:ascii="Arial" w:hAnsi="Arial" w:cs="Arial"/>
          <w:sz w:val="24"/>
        </w:rPr>
        <w:t>The decision of the board of judges is final and non-negotiable.</w:t>
      </w:r>
    </w:p>
    <w:p w:rsidR="0096676D" w:rsidRDefault="0096676D" w:rsidP="0096676D">
      <w:pPr>
        <w:pStyle w:val="NoSpacing"/>
        <w:numPr>
          <w:ilvl w:val="0"/>
          <w:numId w:val="35"/>
        </w:numPr>
        <w:rPr>
          <w:rFonts w:ascii="Arial" w:hAnsi="Arial" w:cs="Arial"/>
          <w:sz w:val="24"/>
        </w:rPr>
      </w:pPr>
      <w:r w:rsidRPr="006011C9">
        <w:rPr>
          <w:rFonts w:ascii="Arial" w:hAnsi="Arial" w:cs="Arial"/>
          <w:sz w:val="24"/>
        </w:rPr>
        <w:t>Announcement of winners shall be at the Awards Night of the Convention.</w:t>
      </w:r>
    </w:p>
    <w:p w:rsidR="0096676D" w:rsidRDefault="0096676D" w:rsidP="0096676D">
      <w:pPr>
        <w:pStyle w:val="Title"/>
        <w:jc w:val="left"/>
        <w:rPr>
          <w:rFonts w:ascii="Arial" w:eastAsia="Calibri" w:hAnsi="Arial" w:cs="Arial"/>
          <w:b w:val="0"/>
          <w:bCs w:val="0"/>
          <w:kern w:val="0"/>
          <w:sz w:val="24"/>
          <w:szCs w:val="22"/>
        </w:rPr>
      </w:pPr>
    </w:p>
    <w:p w:rsidR="0096676D" w:rsidRPr="00E45CD1" w:rsidRDefault="0096676D" w:rsidP="0096676D">
      <w:pPr>
        <w:pStyle w:val="Title"/>
        <w:jc w:val="left"/>
        <w:rPr>
          <w:noProof/>
          <w:sz w:val="44"/>
          <w:lang w:eastAsia="en-PH"/>
        </w:rPr>
      </w:pPr>
      <w:r>
        <w:rPr>
          <w:noProof/>
          <w:sz w:val="44"/>
          <w:lang w:eastAsia="en-PH"/>
        </w:rPr>
        <w:t>RFJPIA</w:t>
      </w:r>
      <w:r w:rsidRPr="00E45CD1">
        <w:rPr>
          <w:noProof/>
          <w:sz w:val="44"/>
          <w:lang w:eastAsia="en-PH"/>
        </w:rPr>
        <w:t xml:space="preserve">’s </w:t>
      </w:r>
      <w:r>
        <w:rPr>
          <w:noProof/>
          <w:sz w:val="44"/>
          <w:lang w:eastAsia="en-PH"/>
        </w:rPr>
        <w:t>Next Top Models</w:t>
      </w:r>
    </w:p>
    <w:p w:rsidR="0096676D" w:rsidRPr="00B01ADA" w:rsidRDefault="0096676D" w:rsidP="0096676D">
      <w:pPr>
        <w:ind w:left="2160" w:firstLine="720"/>
        <w:rPr>
          <w:b/>
        </w:rPr>
      </w:pPr>
      <w:r w:rsidRPr="007632ED">
        <w:rPr>
          <w:rFonts w:ascii="Footlight MT Light" w:hAnsi="Footlight MT Light"/>
          <w:b/>
          <w:noProof/>
          <w:sz w:val="52"/>
          <w:lang w:val="en-PH" w:eastAsia="en-PH"/>
        </w:rPr>
        <w:pict>
          <v:shape id="_x0000_s1030" type="#_x0000_t32" style="position:absolute;left:0;text-align:left;margin-left:3.65pt;margin-top:.35pt;width:553.75pt;height:0;z-index:251664384" o:connectortype="straight"/>
        </w:pict>
      </w:r>
      <w:r w:rsidRPr="00B01ADA">
        <w:rPr>
          <w:b/>
        </w:rPr>
        <w:t xml:space="preserve">The Battle of Beauty and Fashion </w:t>
      </w:r>
    </w:p>
    <w:p w:rsidR="0096676D" w:rsidRPr="00073AD5" w:rsidRDefault="0096676D" w:rsidP="0096676D">
      <w:pPr>
        <w:pStyle w:val="ListParagraph"/>
        <w:spacing w:after="0"/>
        <w:ind w:left="0"/>
        <w:rPr>
          <w:rFonts w:ascii="Georgia" w:hAnsi="Georgia"/>
        </w:rPr>
      </w:pPr>
    </w:p>
    <w:p w:rsidR="0096676D" w:rsidRDefault="0096676D" w:rsidP="0096676D">
      <w:pPr>
        <w:pStyle w:val="NoSpacing"/>
        <w:numPr>
          <w:ilvl w:val="0"/>
          <w:numId w:val="47"/>
        </w:numPr>
        <w:spacing w:line="360" w:lineRule="auto"/>
        <w:jc w:val="both"/>
        <w:rPr>
          <w:rFonts w:ascii="Arial" w:hAnsi="Arial" w:cs="Arial"/>
          <w:noProof/>
          <w:sz w:val="24"/>
          <w:lang w:eastAsia="en-PH"/>
        </w:rPr>
      </w:pPr>
      <w:r>
        <w:rPr>
          <w:rFonts w:ascii="Arial" w:hAnsi="Arial" w:cs="Arial"/>
          <w:noProof/>
          <w:sz w:val="24"/>
          <w:lang w:eastAsia="en-PH"/>
        </w:rPr>
        <w:t>There shall be one (1) GROUP participant for each local chapter. They must be bona fide members of the NFJPIA F.Y. 2012-2013.</w:t>
      </w:r>
    </w:p>
    <w:p w:rsidR="0096676D" w:rsidRPr="00BB0CA0" w:rsidRDefault="0096676D" w:rsidP="0096676D">
      <w:pPr>
        <w:pStyle w:val="NoSpacing"/>
        <w:numPr>
          <w:ilvl w:val="0"/>
          <w:numId w:val="47"/>
        </w:numPr>
        <w:spacing w:line="360" w:lineRule="auto"/>
        <w:jc w:val="both"/>
        <w:rPr>
          <w:rFonts w:ascii="Arial" w:hAnsi="Arial" w:cs="Arial"/>
          <w:sz w:val="24"/>
        </w:rPr>
      </w:pPr>
      <w:r>
        <w:rPr>
          <w:rFonts w:ascii="Arial" w:hAnsi="Arial" w:cs="Arial"/>
          <w:sz w:val="24"/>
        </w:rPr>
        <w:t>Participants must be at venue of the contest thirty (30) minutes before the start of the contest and must sign-in upon arrival at the contest venue.</w:t>
      </w:r>
    </w:p>
    <w:p w:rsidR="0096676D" w:rsidRDefault="0096676D" w:rsidP="0096676D">
      <w:pPr>
        <w:pStyle w:val="NoSpacing"/>
        <w:numPr>
          <w:ilvl w:val="0"/>
          <w:numId w:val="47"/>
        </w:numPr>
        <w:spacing w:line="360" w:lineRule="auto"/>
        <w:jc w:val="both"/>
        <w:rPr>
          <w:rFonts w:ascii="Arial" w:hAnsi="Arial" w:cs="Arial"/>
          <w:sz w:val="24"/>
        </w:rPr>
      </w:pPr>
      <w:r>
        <w:rPr>
          <w:rFonts w:ascii="Arial" w:hAnsi="Arial" w:cs="Arial"/>
          <w:sz w:val="24"/>
        </w:rPr>
        <w:t>The order of performance shall be determined by drawing of lots on the 1</w:t>
      </w:r>
      <w:r w:rsidRPr="00CB0FF6">
        <w:rPr>
          <w:rFonts w:ascii="Arial" w:hAnsi="Arial" w:cs="Arial"/>
          <w:sz w:val="24"/>
          <w:vertAlign w:val="superscript"/>
        </w:rPr>
        <w:t>st</w:t>
      </w:r>
      <w:r>
        <w:rPr>
          <w:rFonts w:ascii="Arial" w:hAnsi="Arial" w:cs="Arial"/>
          <w:sz w:val="24"/>
        </w:rPr>
        <w:t xml:space="preserve"> day of the convention during registration.</w:t>
      </w:r>
    </w:p>
    <w:p w:rsidR="0096676D" w:rsidRPr="002F6A32" w:rsidRDefault="0096676D" w:rsidP="0096676D">
      <w:pPr>
        <w:pStyle w:val="NoSpacing"/>
        <w:numPr>
          <w:ilvl w:val="0"/>
          <w:numId w:val="47"/>
        </w:numPr>
        <w:spacing w:line="360" w:lineRule="auto"/>
        <w:jc w:val="both"/>
        <w:rPr>
          <w:rFonts w:ascii="Arial" w:hAnsi="Arial" w:cs="Arial"/>
          <w:sz w:val="24"/>
        </w:rPr>
      </w:pPr>
      <w:r>
        <w:rPr>
          <w:rFonts w:ascii="Arial" w:hAnsi="Arial" w:cs="Arial"/>
          <w:sz w:val="24"/>
        </w:rPr>
        <w:t>Participants are NOT allowed to leave the contest venue unless with proper permission from the authorized facilitator of the contest.</w:t>
      </w:r>
    </w:p>
    <w:p w:rsidR="0096676D" w:rsidRDefault="0096676D" w:rsidP="0096676D">
      <w:pPr>
        <w:pStyle w:val="NoSpacing"/>
        <w:numPr>
          <w:ilvl w:val="0"/>
          <w:numId w:val="47"/>
        </w:numPr>
        <w:spacing w:line="360" w:lineRule="auto"/>
        <w:jc w:val="both"/>
        <w:rPr>
          <w:rFonts w:ascii="Arial" w:hAnsi="Arial" w:cs="Arial"/>
          <w:noProof/>
          <w:sz w:val="24"/>
          <w:lang w:eastAsia="en-PH"/>
        </w:rPr>
      </w:pPr>
      <w:r>
        <w:rPr>
          <w:rFonts w:ascii="Arial" w:hAnsi="Arial" w:cs="Arial"/>
          <w:noProof/>
          <w:sz w:val="24"/>
          <w:lang w:eastAsia="en-PH"/>
        </w:rPr>
        <w:t>There shall be at four (4)</w:t>
      </w:r>
      <w:r w:rsidRPr="002F6A32">
        <w:rPr>
          <w:rFonts w:ascii="Arial" w:hAnsi="Arial" w:cs="Arial"/>
          <w:noProof/>
          <w:sz w:val="24"/>
          <w:lang w:eastAsia="en-PH"/>
        </w:rPr>
        <w:t xml:space="preserve"> members per group consisting of </w:t>
      </w:r>
      <w:r>
        <w:rPr>
          <w:rFonts w:ascii="Arial" w:hAnsi="Arial" w:cs="Arial"/>
          <w:noProof/>
          <w:sz w:val="24"/>
          <w:lang w:eastAsia="en-PH"/>
        </w:rPr>
        <w:t>two (2</w:t>
      </w:r>
      <w:r w:rsidRPr="002F6A32">
        <w:rPr>
          <w:rFonts w:ascii="Arial" w:hAnsi="Arial" w:cs="Arial"/>
          <w:noProof/>
          <w:sz w:val="24"/>
          <w:lang w:eastAsia="en-PH"/>
        </w:rPr>
        <w:t>) females and two (</w:t>
      </w:r>
      <w:r>
        <w:rPr>
          <w:rFonts w:ascii="Arial" w:hAnsi="Arial" w:cs="Arial"/>
          <w:noProof/>
          <w:sz w:val="24"/>
          <w:lang w:eastAsia="en-PH"/>
        </w:rPr>
        <w:t>2</w:t>
      </w:r>
      <w:r w:rsidRPr="002F6A32">
        <w:rPr>
          <w:rFonts w:ascii="Arial" w:hAnsi="Arial" w:cs="Arial"/>
          <w:noProof/>
          <w:sz w:val="24"/>
          <w:lang w:eastAsia="en-PH"/>
        </w:rPr>
        <w:t>)</w:t>
      </w:r>
      <w:r>
        <w:rPr>
          <w:rFonts w:ascii="Arial" w:hAnsi="Arial" w:cs="Arial"/>
          <w:noProof/>
          <w:sz w:val="24"/>
          <w:lang w:eastAsia="en-PH"/>
        </w:rPr>
        <w:t xml:space="preserve"> </w:t>
      </w:r>
      <w:r w:rsidRPr="002F6A32">
        <w:rPr>
          <w:rFonts w:ascii="Arial" w:hAnsi="Arial" w:cs="Arial"/>
          <w:noProof/>
          <w:sz w:val="24"/>
          <w:lang w:eastAsia="en-PH"/>
        </w:rPr>
        <w:t>males.</w:t>
      </w:r>
    </w:p>
    <w:p w:rsidR="0096676D" w:rsidRDefault="0096676D" w:rsidP="0096676D">
      <w:pPr>
        <w:pStyle w:val="NoSpacing"/>
        <w:numPr>
          <w:ilvl w:val="0"/>
          <w:numId w:val="47"/>
        </w:numPr>
        <w:spacing w:line="360" w:lineRule="auto"/>
        <w:jc w:val="both"/>
        <w:rPr>
          <w:rFonts w:ascii="Arial" w:hAnsi="Arial" w:cs="Arial"/>
          <w:noProof/>
          <w:sz w:val="24"/>
          <w:lang w:eastAsia="en-PH"/>
        </w:rPr>
      </w:pPr>
      <w:r>
        <w:rPr>
          <w:rFonts w:ascii="Arial" w:hAnsi="Arial" w:cs="Arial"/>
          <w:noProof/>
          <w:sz w:val="24"/>
          <w:lang w:eastAsia="en-PH"/>
        </w:rPr>
        <w:t>The groups must submit their most creative picture together (theme: “</w:t>
      </w:r>
      <w:r w:rsidRPr="00184964">
        <w:rPr>
          <w:rFonts w:ascii="Arial" w:hAnsi="Arial" w:cs="Arial"/>
          <w:b/>
          <w:noProof/>
          <w:sz w:val="24"/>
          <w:lang w:eastAsia="en-PH"/>
        </w:rPr>
        <w:t>environmental issues</w:t>
      </w:r>
      <w:r>
        <w:rPr>
          <w:rFonts w:ascii="Arial" w:hAnsi="Arial" w:cs="Arial"/>
          <w:noProof/>
          <w:sz w:val="24"/>
          <w:lang w:eastAsia="en-PH"/>
        </w:rPr>
        <w:t xml:space="preserve">” ) and from which one will be awarded as the </w:t>
      </w:r>
      <w:r w:rsidRPr="001F4362">
        <w:rPr>
          <w:rFonts w:ascii="Arial" w:hAnsi="Arial" w:cs="Arial"/>
          <w:b/>
          <w:noProof/>
          <w:sz w:val="24"/>
          <w:lang w:eastAsia="en-PH"/>
        </w:rPr>
        <w:t>Best Photo</w:t>
      </w:r>
      <w:r>
        <w:rPr>
          <w:rFonts w:ascii="Arial" w:hAnsi="Arial" w:cs="Arial"/>
          <w:b/>
          <w:noProof/>
          <w:sz w:val="24"/>
          <w:lang w:eastAsia="en-PH"/>
        </w:rPr>
        <w:t>.</w:t>
      </w:r>
      <w:r>
        <w:rPr>
          <w:rFonts w:ascii="Arial" w:hAnsi="Arial" w:cs="Arial"/>
          <w:noProof/>
          <w:sz w:val="24"/>
          <w:lang w:eastAsia="en-PH"/>
        </w:rPr>
        <w:t xml:space="preserve"> It will judged according to the following criteria:</w:t>
      </w:r>
    </w:p>
    <w:p w:rsidR="0096676D" w:rsidRDefault="0096676D" w:rsidP="0096676D">
      <w:pPr>
        <w:pStyle w:val="NoSpacing"/>
        <w:spacing w:line="360" w:lineRule="auto"/>
        <w:ind w:left="2160"/>
        <w:jc w:val="both"/>
        <w:rPr>
          <w:rFonts w:ascii="Arial" w:hAnsi="Arial" w:cs="Arial"/>
          <w:noProof/>
          <w:sz w:val="24"/>
          <w:lang w:eastAsia="en-PH"/>
        </w:rPr>
      </w:pPr>
      <w:r>
        <w:rPr>
          <w:rFonts w:ascii="Arial" w:hAnsi="Arial" w:cs="Arial"/>
          <w:noProof/>
          <w:sz w:val="24"/>
          <w:lang w:eastAsia="en-PH"/>
        </w:rPr>
        <w:t>Creativity</w:t>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t>50%</w:t>
      </w:r>
    </w:p>
    <w:p w:rsidR="0096676D" w:rsidRDefault="0096676D" w:rsidP="0096676D">
      <w:pPr>
        <w:pStyle w:val="NoSpacing"/>
        <w:spacing w:line="360" w:lineRule="auto"/>
        <w:ind w:left="2160"/>
        <w:jc w:val="both"/>
        <w:rPr>
          <w:rFonts w:ascii="Arial" w:hAnsi="Arial" w:cs="Arial"/>
          <w:noProof/>
          <w:sz w:val="24"/>
          <w:lang w:eastAsia="en-PH"/>
        </w:rPr>
      </w:pPr>
      <w:r>
        <w:rPr>
          <w:rFonts w:ascii="Arial" w:hAnsi="Arial" w:cs="Arial"/>
          <w:noProof/>
          <w:sz w:val="24"/>
          <w:lang w:eastAsia="en-PH"/>
        </w:rPr>
        <w:t>Overall impact</w:t>
      </w:r>
      <w:r>
        <w:rPr>
          <w:rFonts w:ascii="Arial" w:hAnsi="Arial" w:cs="Arial"/>
          <w:noProof/>
          <w:sz w:val="24"/>
          <w:lang w:eastAsia="en-PH"/>
        </w:rPr>
        <w:tab/>
      </w:r>
      <w:r>
        <w:rPr>
          <w:rFonts w:ascii="Arial" w:hAnsi="Arial" w:cs="Arial"/>
          <w:noProof/>
          <w:sz w:val="24"/>
          <w:lang w:eastAsia="en-PH"/>
        </w:rPr>
        <w:tab/>
      </w:r>
      <w:r w:rsidRPr="002F6A32">
        <w:rPr>
          <w:rFonts w:ascii="Arial" w:hAnsi="Arial" w:cs="Arial"/>
          <w:noProof/>
          <w:sz w:val="24"/>
          <w:u w:val="single"/>
          <w:lang w:eastAsia="en-PH"/>
        </w:rPr>
        <w:t>50%</w:t>
      </w:r>
    </w:p>
    <w:p w:rsidR="0096676D" w:rsidRDefault="0096676D" w:rsidP="0096676D">
      <w:pPr>
        <w:pStyle w:val="NoSpacing"/>
        <w:spacing w:line="360" w:lineRule="auto"/>
        <w:ind w:left="2160"/>
        <w:jc w:val="both"/>
        <w:rPr>
          <w:rFonts w:ascii="Arial" w:hAnsi="Arial" w:cs="Arial"/>
          <w:b/>
          <w:noProof/>
          <w:sz w:val="24"/>
          <w:u w:val="double"/>
          <w:lang w:eastAsia="en-PH"/>
        </w:rPr>
      </w:pPr>
      <w:r>
        <w:rPr>
          <w:rFonts w:ascii="Arial" w:hAnsi="Arial" w:cs="Arial"/>
          <w:noProof/>
          <w:sz w:val="24"/>
          <w:lang w:eastAsia="en-PH"/>
        </w:rPr>
        <w:t>Total</w:t>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Pr>
          <w:rFonts w:ascii="Arial" w:hAnsi="Arial" w:cs="Arial"/>
          <w:noProof/>
          <w:sz w:val="24"/>
          <w:lang w:eastAsia="en-PH"/>
        </w:rPr>
        <w:tab/>
      </w:r>
      <w:r w:rsidRPr="002F6A32">
        <w:rPr>
          <w:rFonts w:ascii="Arial" w:hAnsi="Arial" w:cs="Arial"/>
          <w:b/>
          <w:noProof/>
          <w:sz w:val="24"/>
          <w:u w:val="double"/>
          <w:lang w:eastAsia="en-PH"/>
        </w:rPr>
        <w:t>100%</w:t>
      </w:r>
    </w:p>
    <w:p w:rsidR="0096676D" w:rsidRPr="002F6A32" w:rsidRDefault="0096676D" w:rsidP="0096676D">
      <w:pPr>
        <w:pStyle w:val="NoSpacing"/>
        <w:numPr>
          <w:ilvl w:val="0"/>
          <w:numId w:val="47"/>
        </w:numPr>
        <w:spacing w:line="360" w:lineRule="auto"/>
        <w:jc w:val="both"/>
        <w:rPr>
          <w:rFonts w:ascii="Arial" w:hAnsi="Arial" w:cs="Arial"/>
          <w:noProof/>
          <w:sz w:val="24"/>
          <w:lang w:eastAsia="en-PH"/>
        </w:rPr>
      </w:pPr>
      <w:r>
        <w:rPr>
          <w:rFonts w:ascii="Arial" w:hAnsi="Arial" w:cs="Arial"/>
          <w:noProof/>
          <w:sz w:val="24"/>
          <w:lang w:eastAsia="en-PH"/>
        </w:rPr>
        <w:lastRenderedPageBreak/>
        <w:t>The groups  shall have two exposures : 1st night – Vampire Diaries &amp; Twilight-inspired fashion; 2</w:t>
      </w:r>
      <w:r w:rsidRPr="001F4362">
        <w:rPr>
          <w:rFonts w:ascii="Arial" w:hAnsi="Arial" w:cs="Arial"/>
          <w:noProof/>
          <w:sz w:val="24"/>
          <w:vertAlign w:val="superscript"/>
          <w:lang w:eastAsia="en-PH"/>
        </w:rPr>
        <w:t>nd</w:t>
      </w:r>
      <w:r>
        <w:rPr>
          <w:rFonts w:ascii="Arial" w:hAnsi="Arial" w:cs="Arial"/>
          <w:noProof/>
          <w:sz w:val="24"/>
          <w:lang w:eastAsia="en-PH"/>
        </w:rPr>
        <w:t xml:space="preserve"> night- animal print.</w:t>
      </w:r>
    </w:p>
    <w:p w:rsidR="0096676D" w:rsidRPr="002F6A32" w:rsidRDefault="0096676D" w:rsidP="0096676D">
      <w:pPr>
        <w:pStyle w:val="NoSpacing"/>
        <w:numPr>
          <w:ilvl w:val="0"/>
          <w:numId w:val="47"/>
        </w:numPr>
        <w:spacing w:line="360" w:lineRule="auto"/>
        <w:jc w:val="both"/>
        <w:rPr>
          <w:rFonts w:ascii="Arial" w:hAnsi="Arial" w:cs="Arial"/>
          <w:noProof/>
          <w:sz w:val="24"/>
          <w:lang w:eastAsia="en-PH"/>
        </w:rPr>
      </w:pPr>
      <w:r w:rsidRPr="002F6A32">
        <w:rPr>
          <w:rFonts w:ascii="Arial" w:hAnsi="Arial" w:cs="Arial"/>
          <w:noProof/>
          <w:sz w:val="24"/>
          <w:lang w:eastAsia="en-PH"/>
        </w:rPr>
        <w:t xml:space="preserve">Each group </w:t>
      </w:r>
      <w:r>
        <w:rPr>
          <w:rFonts w:ascii="Arial" w:hAnsi="Arial" w:cs="Arial"/>
          <w:noProof/>
          <w:sz w:val="24"/>
          <w:lang w:eastAsia="en-PH"/>
        </w:rPr>
        <w:t>is given only a maximum of four (4</w:t>
      </w:r>
      <w:r w:rsidRPr="002F6A32">
        <w:rPr>
          <w:rFonts w:ascii="Arial" w:hAnsi="Arial" w:cs="Arial"/>
          <w:noProof/>
          <w:sz w:val="24"/>
          <w:lang w:eastAsia="en-PH"/>
        </w:rPr>
        <w:t>) minutes for the ramp.</w:t>
      </w:r>
      <w:r>
        <w:rPr>
          <w:rFonts w:ascii="Arial" w:hAnsi="Arial" w:cs="Arial"/>
          <w:noProof/>
          <w:sz w:val="24"/>
          <w:lang w:eastAsia="en-PH"/>
        </w:rPr>
        <w:t>The group must provide the background music for their performance.</w:t>
      </w:r>
      <w:r w:rsidRPr="002F6A32">
        <w:rPr>
          <w:rFonts w:ascii="Arial" w:hAnsi="Arial" w:cs="Arial"/>
          <w:noProof/>
          <w:sz w:val="24"/>
          <w:lang w:eastAsia="en-PH"/>
        </w:rPr>
        <w:t xml:space="preserve"> There will be a two point (2) deduction for every minute of excess. </w:t>
      </w:r>
    </w:p>
    <w:p w:rsidR="0096676D" w:rsidRPr="002F6A32" w:rsidRDefault="0096676D" w:rsidP="0096676D">
      <w:pPr>
        <w:pStyle w:val="NoSpacing"/>
        <w:numPr>
          <w:ilvl w:val="0"/>
          <w:numId w:val="47"/>
        </w:numPr>
        <w:spacing w:line="360" w:lineRule="auto"/>
        <w:jc w:val="both"/>
        <w:rPr>
          <w:rFonts w:ascii="Arial" w:hAnsi="Arial" w:cs="Arial"/>
          <w:noProof/>
          <w:sz w:val="24"/>
          <w:lang w:eastAsia="en-PH"/>
        </w:rPr>
      </w:pPr>
      <w:r w:rsidRPr="002F6A32">
        <w:rPr>
          <w:rFonts w:ascii="Arial" w:hAnsi="Arial" w:cs="Arial"/>
          <w:noProof/>
          <w:sz w:val="24"/>
          <w:lang w:eastAsia="en-PH"/>
        </w:rPr>
        <w:t>The group</w:t>
      </w:r>
      <w:r>
        <w:rPr>
          <w:rFonts w:ascii="Arial" w:hAnsi="Arial" w:cs="Arial"/>
          <w:noProof/>
          <w:sz w:val="24"/>
          <w:lang w:eastAsia="en-PH"/>
        </w:rPr>
        <w:t>s’</w:t>
      </w:r>
      <w:r w:rsidRPr="002F6A32">
        <w:rPr>
          <w:rFonts w:ascii="Arial" w:hAnsi="Arial" w:cs="Arial"/>
          <w:noProof/>
          <w:sz w:val="24"/>
          <w:lang w:eastAsia="en-PH"/>
        </w:rPr>
        <w:t xml:space="preserve"> </w:t>
      </w:r>
      <w:r>
        <w:rPr>
          <w:rFonts w:ascii="Arial" w:hAnsi="Arial" w:cs="Arial"/>
          <w:noProof/>
          <w:sz w:val="24"/>
          <w:lang w:eastAsia="en-PH"/>
        </w:rPr>
        <w:t xml:space="preserve">performance on the ramp </w:t>
      </w:r>
      <w:r w:rsidRPr="002F6A32">
        <w:rPr>
          <w:rFonts w:ascii="Arial" w:hAnsi="Arial" w:cs="Arial"/>
          <w:noProof/>
          <w:sz w:val="24"/>
          <w:lang w:eastAsia="en-PH"/>
        </w:rPr>
        <w:t xml:space="preserve">shall be judged </w:t>
      </w:r>
      <w:r>
        <w:rPr>
          <w:rFonts w:ascii="Arial" w:hAnsi="Arial" w:cs="Arial"/>
          <w:noProof/>
          <w:sz w:val="24"/>
          <w:lang w:eastAsia="en-PH"/>
        </w:rPr>
        <w:t>on</w:t>
      </w:r>
      <w:r w:rsidRPr="002F6A32">
        <w:rPr>
          <w:rFonts w:ascii="Arial" w:hAnsi="Arial" w:cs="Arial"/>
          <w:noProof/>
          <w:sz w:val="24"/>
          <w:lang w:eastAsia="en-PH"/>
        </w:rPr>
        <w:t xml:space="preserve"> the following criteria:</w:t>
      </w:r>
    </w:p>
    <w:p w:rsidR="0096676D" w:rsidRPr="002F6A32" w:rsidRDefault="0096676D" w:rsidP="0096676D">
      <w:pPr>
        <w:spacing w:after="0"/>
        <w:ind w:left="720"/>
        <w:rPr>
          <w:rFonts w:ascii="Arial" w:hAnsi="Arial" w:cs="Arial"/>
          <w:b/>
          <w:noProof/>
          <w:sz w:val="24"/>
          <w:lang w:eastAsia="en-PH"/>
        </w:rPr>
      </w:pPr>
      <w:r w:rsidRPr="002F6A32">
        <w:rPr>
          <w:rFonts w:ascii="Arial" w:hAnsi="Arial" w:cs="Arial"/>
          <w:noProof/>
          <w:sz w:val="24"/>
          <w:lang w:eastAsia="en-PH"/>
        </w:rPr>
        <w:t xml:space="preserve">  </w:t>
      </w:r>
      <w:r w:rsidRPr="002F6A32">
        <w:rPr>
          <w:rFonts w:ascii="Arial" w:hAnsi="Arial" w:cs="Arial"/>
          <w:b/>
          <w:noProof/>
          <w:sz w:val="24"/>
          <w:lang w:eastAsia="en-PH"/>
        </w:rPr>
        <w:t>Showmanship (grace, poise, creativity &amp; coordination)</w:t>
      </w:r>
      <w:r w:rsidRPr="002F6A32">
        <w:rPr>
          <w:rFonts w:ascii="Arial" w:hAnsi="Arial" w:cs="Arial"/>
          <w:b/>
          <w:noProof/>
          <w:sz w:val="24"/>
          <w:lang w:eastAsia="en-PH"/>
        </w:rPr>
        <w:tab/>
        <w:t>25 %</w:t>
      </w:r>
    </w:p>
    <w:p w:rsidR="0096676D" w:rsidRPr="002F6A32" w:rsidRDefault="0096676D" w:rsidP="0096676D">
      <w:pPr>
        <w:spacing w:after="0"/>
        <w:ind w:left="720"/>
        <w:rPr>
          <w:rFonts w:ascii="Arial" w:hAnsi="Arial" w:cs="Arial"/>
          <w:b/>
          <w:noProof/>
          <w:sz w:val="24"/>
          <w:lang w:eastAsia="en-PH"/>
        </w:rPr>
      </w:pPr>
      <w:r w:rsidRPr="002F6A32">
        <w:rPr>
          <w:rFonts w:ascii="Arial" w:hAnsi="Arial" w:cs="Arial"/>
          <w:b/>
          <w:noProof/>
          <w:sz w:val="24"/>
          <w:lang w:eastAsia="en-PH"/>
        </w:rPr>
        <w:t xml:space="preserve">  Choreography</w:t>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t>25 %</w:t>
      </w:r>
    </w:p>
    <w:p w:rsidR="0096676D" w:rsidRPr="002F6A32" w:rsidRDefault="0096676D" w:rsidP="0096676D">
      <w:pPr>
        <w:spacing w:after="0"/>
        <w:ind w:firstLine="720"/>
        <w:rPr>
          <w:rFonts w:ascii="Arial" w:hAnsi="Arial" w:cs="Arial"/>
          <w:b/>
          <w:noProof/>
          <w:sz w:val="24"/>
          <w:lang w:eastAsia="en-PH"/>
        </w:rPr>
      </w:pPr>
      <w:r w:rsidRPr="002F6A32">
        <w:rPr>
          <w:rFonts w:ascii="Arial" w:hAnsi="Arial" w:cs="Arial"/>
          <w:b/>
          <w:noProof/>
          <w:sz w:val="24"/>
          <w:lang w:eastAsia="en-PH"/>
        </w:rPr>
        <w:t xml:space="preserve">  Costume</w:t>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t xml:space="preserve"> </w:t>
      </w:r>
      <w:r w:rsidRPr="002F6A32">
        <w:rPr>
          <w:rFonts w:ascii="Arial" w:hAnsi="Arial" w:cs="Arial"/>
          <w:b/>
          <w:noProof/>
          <w:sz w:val="24"/>
          <w:lang w:eastAsia="en-PH"/>
        </w:rPr>
        <w:tab/>
      </w:r>
      <w:r w:rsidRPr="002F6A32">
        <w:rPr>
          <w:rFonts w:ascii="Arial" w:hAnsi="Arial" w:cs="Arial"/>
          <w:b/>
          <w:noProof/>
          <w:sz w:val="24"/>
          <w:lang w:eastAsia="en-PH"/>
        </w:rPr>
        <w:tab/>
        <w:t>30 %</w:t>
      </w:r>
    </w:p>
    <w:p w:rsidR="0096676D" w:rsidRPr="002F6A32" w:rsidRDefault="0096676D" w:rsidP="0096676D">
      <w:pPr>
        <w:spacing w:after="0"/>
        <w:ind w:firstLine="720"/>
        <w:rPr>
          <w:rFonts w:ascii="Arial" w:hAnsi="Arial" w:cs="Arial"/>
          <w:b/>
          <w:noProof/>
          <w:sz w:val="24"/>
          <w:lang w:eastAsia="en-PH"/>
        </w:rPr>
      </w:pPr>
      <w:r w:rsidRPr="002F6A32">
        <w:rPr>
          <w:rFonts w:ascii="Arial" w:hAnsi="Arial" w:cs="Arial"/>
          <w:b/>
          <w:noProof/>
          <w:sz w:val="24"/>
          <w:lang w:eastAsia="en-PH"/>
        </w:rPr>
        <w:t xml:space="preserve">  Stage Presence</w:t>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t>10 %</w:t>
      </w:r>
    </w:p>
    <w:p w:rsidR="0096676D" w:rsidRPr="002F6A32" w:rsidRDefault="0096676D" w:rsidP="0096676D">
      <w:pPr>
        <w:spacing w:after="0"/>
        <w:rPr>
          <w:rFonts w:ascii="Arial" w:hAnsi="Arial" w:cs="Arial"/>
          <w:b/>
          <w:noProof/>
          <w:sz w:val="24"/>
          <w:u w:val="single"/>
          <w:lang w:eastAsia="en-PH"/>
        </w:rPr>
      </w:pPr>
      <w:r w:rsidRPr="002F6A32">
        <w:rPr>
          <w:rFonts w:ascii="Arial" w:hAnsi="Arial" w:cs="Arial"/>
          <w:b/>
          <w:noProof/>
          <w:sz w:val="24"/>
          <w:lang w:eastAsia="en-PH"/>
        </w:rPr>
        <w:t xml:space="preserve"> </w:t>
      </w:r>
      <w:r w:rsidRPr="002F6A32">
        <w:rPr>
          <w:rFonts w:ascii="Arial" w:hAnsi="Arial" w:cs="Arial"/>
          <w:b/>
          <w:noProof/>
          <w:sz w:val="24"/>
          <w:lang w:eastAsia="en-PH"/>
        </w:rPr>
        <w:tab/>
        <w:t xml:space="preserve">  Overall Appeal</w:t>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u w:val="single"/>
          <w:lang w:eastAsia="en-PH"/>
        </w:rPr>
        <w:t>10 %</w:t>
      </w:r>
    </w:p>
    <w:p w:rsidR="0096676D" w:rsidRDefault="0096676D" w:rsidP="0096676D">
      <w:pPr>
        <w:spacing w:after="0"/>
        <w:ind w:firstLine="720"/>
        <w:rPr>
          <w:rFonts w:ascii="Arial" w:hAnsi="Arial" w:cs="Arial"/>
          <w:b/>
          <w:noProof/>
          <w:sz w:val="24"/>
          <w:u w:val="double"/>
          <w:lang w:eastAsia="en-PH"/>
        </w:rPr>
      </w:pPr>
      <w:r w:rsidRPr="002F6A32">
        <w:rPr>
          <w:rFonts w:ascii="Arial" w:hAnsi="Arial" w:cs="Arial"/>
          <w:b/>
          <w:noProof/>
          <w:sz w:val="24"/>
          <w:lang w:eastAsia="en-PH"/>
        </w:rPr>
        <w:t xml:space="preserve">  TOTAL </w:t>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lang w:eastAsia="en-PH"/>
        </w:rPr>
        <w:tab/>
      </w:r>
      <w:r w:rsidRPr="002F6A32">
        <w:rPr>
          <w:rFonts w:ascii="Arial" w:hAnsi="Arial" w:cs="Arial"/>
          <w:b/>
          <w:noProof/>
          <w:sz w:val="24"/>
          <w:u w:val="double"/>
          <w:lang w:eastAsia="en-PH"/>
        </w:rPr>
        <w:t>100 %</w:t>
      </w:r>
    </w:p>
    <w:p w:rsidR="0096676D" w:rsidRDefault="0096676D" w:rsidP="0096676D">
      <w:pPr>
        <w:spacing w:after="0"/>
        <w:ind w:firstLine="720"/>
        <w:rPr>
          <w:rFonts w:ascii="Arial" w:hAnsi="Arial" w:cs="Arial"/>
          <w:b/>
          <w:noProof/>
          <w:sz w:val="24"/>
          <w:u w:val="double"/>
          <w:lang w:eastAsia="en-PH"/>
        </w:rPr>
      </w:pPr>
    </w:p>
    <w:p w:rsidR="0096676D" w:rsidRPr="00F32600" w:rsidRDefault="0096676D" w:rsidP="0096676D">
      <w:pPr>
        <w:pStyle w:val="ListParagraph"/>
        <w:numPr>
          <w:ilvl w:val="0"/>
          <w:numId w:val="47"/>
        </w:numPr>
        <w:spacing w:after="0" w:line="240" w:lineRule="auto"/>
        <w:rPr>
          <w:rFonts w:ascii="Arial" w:hAnsi="Arial" w:cs="Arial"/>
          <w:b/>
          <w:noProof/>
          <w:sz w:val="24"/>
          <w:lang w:eastAsia="en-PH"/>
        </w:rPr>
      </w:pPr>
      <w:r w:rsidRPr="00F32600">
        <w:rPr>
          <w:rFonts w:ascii="Arial" w:hAnsi="Arial" w:cs="Arial"/>
          <w:noProof/>
          <w:sz w:val="24"/>
          <w:lang w:eastAsia="en-PH"/>
        </w:rPr>
        <w:t>Overall basis:</w:t>
      </w:r>
    </w:p>
    <w:p w:rsidR="0096676D" w:rsidRPr="00F32600" w:rsidRDefault="0096676D" w:rsidP="0096676D">
      <w:pPr>
        <w:pStyle w:val="ListParagraph"/>
        <w:spacing w:after="0"/>
        <w:ind w:left="1440"/>
        <w:rPr>
          <w:rFonts w:ascii="Arial" w:hAnsi="Arial" w:cs="Arial"/>
          <w:b/>
          <w:noProof/>
          <w:sz w:val="24"/>
          <w:lang w:eastAsia="en-PH"/>
        </w:rPr>
      </w:pPr>
      <w:r>
        <w:rPr>
          <w:rFonts w:ascii="Arial" w:hAnsi="Arial" w:cs="Arial"/>
          <w:b/>
          <w:noProof/>
          <w:sz w:val="24"/>
          <w:lang w:eastAsia="en-PH"/>
        </w:rPr>
        <w:t xml:space="preserve">Photo </w:t>
      </w:r>
      <w:r>
        <w:rPr>
          <w:rFonts w:ascii="Arial" w:hAnsi="Arial" w:cs="Arial"/>
          <w:b/>
          <w:noProof/>
          <w:sz w:val="24"/>
          <w:lang w:eastAsia="en-PH"/>
        </w:rPr>
        <w:tab/>
      </w:r>
      <w:r>
        <w:rPr>
          <w:rFonts w:ascii="Arial" w:hAnsi="Arial" w:cs="Arial"/>
          <w:b/>
          <w:noProof/>
          <w:sz w:val="24"/>
          <w:lang w:eastAsia="en-PH"/>
        </w:rPr>
        <w:tab/>
      </w:r>
      <w:r>
        <w:rPr>
          <w:rFonts w:ascii="Arial" w:hAnsi="Arial" w:cs="Arial"/>
          <w:b/>
          <w:noProof/>
          <w:sz w:val="24"/>
          <w:lang w:eastAsia="en-PH"/>
        </w:rPr>
        <w:tab/>
      </w:r>
      <w:r>
        <w:rPr>
          <w:rFonts w:ascii="Arial" w:hAnsi="Arial" w:cs="Arial"/>
          <w:b/>
          <w:noProof/>
          <w:sz w:val="24"/>
          <w:lang w:eastAsia="en-PH"/>
        </w:rPr>
        <w:tab/>
        <w:t>3</w:t>
      </w:r>
      <w:r w:rsidRPr="00F32600">
        <w:rPr>
          <w:rFonts w:ascii="Arial" w:hAnsi="Arial" w:cs="Arial"/>
          <w:b/>
          <w:noProof/>
          <w:sz w:val="24"/>
          <w:lang w:eastAsia="en-PH"/>
        </w:rPr>
        <w:t>0%</w:t>
      </w:r>
    </w:p>
    <w:p w:rsidR="0096676D" w:rsidRPr="00F32600" w:rsidRDefault="0096676D" w:rsidP="0096676D">
      <w:pPr>
        <w:pStyle w:val="ListParagraph"/>
        <w:spacing w:after="0"/>
        <w:ind w:left="1440"/>
        <w:rPr>
          <w:rFonts w:ascii="Arial" w:hAnsi="Arial" w:cs="Arial"/>
          <w:b/>
          <w:noProof/>
          <w:sz w:val="24"/>
          <w:lang w:eastAsia="en-PH"/>
        </w:rPr>
      </w:pPr>
      <w:r w:rsidRPr="00F32600">
        <w:rPr>
          <w:rFonts w:ascii="Arial" w:hAnsi="Arial" w:cs="Arial"/>
          <w:b/>
          <w:noProof/>
          <w:sz w:val="24"/>
          <w:lang w:eastAsia="en-PH"/>
        </w:rPr>
        <w:t>1</w:t>
      </w:r>
      <w:r w:rsidRPr="00F32600">
        <w:rPr>
          <w:rFonts w:ascii="Arial" w:hAnsi="Arial" w:cs="Arial"/>
          <w:b/>
          <w:noProof/>
          <w:sz w:val="24"/>
          <w:vertAlign w:val="superscript"/>
          <w:lang w:eastAsia="en-PH"/>
        </w:rPr>
        <w:t>st</w:t>
      </w:r>
      <w:r w:rsidRPr="00F32600">
        <w:rPr>
          <w:rFonts w:ascii="Arial" w:hAnsi="Arial" w:cs="Arial"/>
          <w:b/>
          <w:noProof/>
          <w:sz w:val="24"/>
          <w:lang w:eastAsia="en-PH"/>
        </w:rPr>
        <w:t xml:space="preserve"> exposure</w:t>
      </w:r>
      <w:r w:rsidRPr="00F32600">
        <w:rPr>
          <w:rFonts w:ascii="Arial" w:hAnsi="Arial" w:cs="Arial"/>
          <w:b/>
          <w:noProof/>
          <w:sz w:val="24"/>
          <w:lang w:eastAsia="en-PH"/>
        </w:rPr>
        <w:tab/>
      </w:r>
      <w:r w:rsidRPr="00F32600">
        <w:rPr>
          <w:rFonts w:ascii="Arial" w:hAnsi="Arial" w:cs="Arial"/>
          <w:b/>
          <w:noProof/>
          <w:sz w:val="24"/>
          <w:lang w:eastAsia="en-PH"/>
        </w:rPr>
        <w:tab/>
      </w:r>
      <w:r w:rsidRPr="00F32600">
        <w:rPr>
          <w:rFonts w:ascii="Arial" w:hAnsi="Arial" w:cs="Arial"/>
          <w:b/>
          <w:noProof/>
          <w:sz w:val="24"/>
          <w:lang w:eastAsia="en-PH"/>
        </w:rPr>
        <w:tab/>
      </w:r>
      <w:r>
        <w:rPr>
          <w:rFonts w:ascii="Arial" w:hAnsi="Arial" w:cs="Arial"/>
          <w:b/>
          <w:noProof/>
          <w:sz w:val="24"/>
          <w:lang w:eastAsia="en-PH"/>
        </w:rPr>
        <w:tab/>
        <w:t>3</w:t>
      </w:r>
      <w:r w:rsidRPr="00F32600">
        <w:rPr>
          <w:rFonts w:ascii="Arial" w:hAnsi="Arial" w:cs="Arial"/>
          <w:b/>
          <w:noProof/>
          <w:sz w:val="24"/>
          <w:lang w:eastAsia="en-PH"/>
        </w:rPr>
        <w:t>5%</w:t>
      </w:r>
    </w:p>
    <w:p w:rsidR="0096676D" w:rsidRPr="00F32600" w:rsidRDefault="0096676D" w:rsidP="0096676D">
      <w:pPr>
        <w:pStyle w:val="ListParagraph"/>
        <w:spacing w:after="0"/>
        <w:ind w:left="1440"/>
        <w:rPr>
          <w:rFonts w:ascii="Arial" w:hAnsi="Arial" w:cs="Arial"/>
          <w:b/>
          <w:noProof/>
          <w:sz w:val="24"/>
          <w:lang w:eastAsia="en-PH"/>
        </w:rPr>
      </w:pPr>
      <w:r w:rsidRPr="00F32600">
        <w:rPr>
          <w:rFonts w:ascii="Arial" w:hAnsi="Arial" w:cs="Arial"/>
          <w:b/>
          <w:noProof/>
          <w:sz w:val="24"/>
          <w:lang w:eastAsia="en-PH"/>
        </w:rPr>
        <w:t>2</w:t>
      </w:r>
      <w:r w:rsidRPr="00F32600">
        <w:rPr>
          <w:rFonts w:ascii="Arial" w:hAnsi="Arial" w:cs="Arial"/>
          <w:b/>
          <w:noProof/>
          <w:sz w:val="24"/>
          <w:vertAlign w:val="superscript"/>
          <w:lang w:eastAsia="en-PH"/>
        </w:rPr>
        <w:t>nd</w:t>
      </w:r>
      <w:r w:rsidRPr="00F32600">
        <w:rPr>
          <w:rFonts w:ascii="Arial" w:hAnsi="Arial" w:cs="Arial"/>
          <w:b/>
          <w:noProof/>
          <w:sz w:val="24"/>
          <w:lang w:eastAsia="en-PH"/>
        </w:rPr>
        <w:t xml:space="preserve"> exposure</w:t>
      </w:r>
      <w:r w:rsidRPr="00F32600">
        <w:rPr>
          <w:rFonts w:ascii="Arial" w:hAnsi="Arial" w:cs="Arial"/>
          <w:b/>
          <w:noProof/>
          <w:sz w:val="24"/>
          <w:lang w:eastAsia="en-PH"/>
        </w:rPr>
        <w:tab/>
      </w:r>
      <w:r w:rsidRPr="00F32600">
        <w:rPr>
          <w:rFonts w:ascii="Arial" w:hAnsi="Arial" w:cs="Arial"/>
          <w:b/>
          <w:noProof/>
          <w:sz w:val="24"/>
          <w:lang w:eastAsia="en-PH"/>
        </w:rPr>
        <w:tab/>
      </w:r>
      <w:r w:rsidRPr="00F32600">
        <w:rPr>
          <w:rFonts w:ascii="Arial" w:hAnsi="Arial" w:cs="Arial"/>
          <w:b/>
          <w:noProof/>
          <w:sz w:val="24"/>
          <w:lang w:eastAsia="en-PH"/>
        </w:rPr>
        <w:tab/>
      </w:r>
      <w:r>
        <w:rPr>
          <w:rFonts w:ascii="Arial" w:hAnsi="Arial" w:cs="Arial"/>
          <w:b/>
          <w:noProof/>
          <w:sz w:val="24"/>
          <w:u w:val="single"/>
          <w:lang w:eastAsia="en-PH"/>
        </w:rPr>
        <w:t>3</w:t>
      </w:r>
      <w:r w:rsidRPr="00F32600">
        <w:rPr>
          <w:rFonts w:ascii="Arial" w:hAnsi="Arial" w:cs="Arial"/>
          <w:b/>
          <w:noProof/>
          <w:sz w:val="24"/>
          <w:u w:val="single"/>
          <w:lang w:eastAsia="en-PH"/>
        </w:rPr>
        <w:t>5%</w:t>
      </w:r>
    </w:p>
    <w:p w:rsidR="0096676D" w:rsidRPr="00F32600" w:rsidRDefault="0096676D" w:rsidP="0096676D">
      <w:pPr>
        <w:pStyle w:val="ListParagraph"/>
        <w:spacing w:after="0"/>
        <w:ind w:left="1440"/>
        <w:rPr>
          <w:rFonts w:ascii="Arial" w:hAnsi="Arial" w:cs="Arial"/>
          <w:b/>
          <w:noProof/>
          <w:sz w:val="24"/>
          <w:u w:val="double"/>
          <w:lang w:eastAsia="en-PH"/>
        </w:rPr>
      </w:pPr>
      <w:r w:rsidRPr="00F32600">
        <w:rPr>
          <w:rFonts w:ascii="Arial" w:hAnsi="Arial" w:cs="Arial"/>
          <w:b/>
          <w:noProof/>
          <w:sz w:val="24"/>
          <w:lang w:eastAsia="en-PH"/>
        </w:rPr>
        <w:t>Total</w:t>
      </w:r>
      <w:r w:rsidRPr="00F32600">
        <w:rPr>
          <w:rFonts w:ascii="Arial" w:hAnsi="Arial" w:cs="Arial"/>
          <w:b/>
          <w:noProof/>
          <w:sz w:val="24"/>
          <w:lang w:eastAsia="en-PH"/>
        </w:rPr>
        <w:tab/>
      </w:r>
      <w:r w:rsidRPr="00F32600">
        <w:rPr>
          <w:rFonts w:ascii="Arial" w:hAnsi="Arial" w:cs="Arial"/>
          <w:b/>
          <w:noProof/>
          <w:sz w:val="24"/>
          <w:lang w:eastAsia="en-PH"/>
        </w:rPr>
        <w:tab/>
      </w:r>
      <w:r w:rsidRPr="00F32600">
        <w:rPr>
          <w:rFonts w:ascii="Arial" w:hAnsi="Arial" w:cs="Arial"/>
          <w:b/>
          <w:noProof/>
          <w:sz w:val="24"/>
          <w:lang w:eastAsia="en-PH"/>
        </w:rPr>
        <w:tab/>
      </w:r>
      <w:r w:rsidRPr="00F32600">
        <w:rPr>
          <w:rFonts w:ascii="Arial" w:hAnsi="Arial" w:cs="Arial"/>
          <w:b/>
          <w:noProof/>
          <w:sz w:val="24"/>
          <w:lang w:eastAsia="en-PH"/>
        </w:rPr>
        <w:tab/>
      </w:r>
      <w:r>
        <w:rPr>
          <w:rFonts w:ascii="Arial" w:hAnsi="Arial" w:cs="Arial"/>
          <w:b/>
          <w:noProof/>
          <w:sz w:val="24"/>
          <w:lang w:eastAsia="en-PH"/>
        </w:rPr>
        <w:tab/>
      </w:r>
      <w:r w:rsidRPr="00F32600">
        <w:rPr>
          <w:rFonts w:ascii="Arial" w:hAnsi="Arial" w:cs="Arial"/>
          <w:b/>
          <w:noProof/>
          <w:sz w:val="24"/>
          <w:u w:val="double"/>
          <w:lang w:eastAsia="en-PH"/>
        </w:rPr>
        <w:t>100%</w:t>
      </w:r>
    </w:p>
    <w:p w:rsidR="0096676D" w:rsidRPr="00073AD5" w:rsidRDefault="0096676D" w:rsidP="0096676D">
      <w:pPr>
        <w:spacing w:after="0"/>
        <w:rPr>
          <w:rFonts w:ascii="Georgia" w:hAnsi="Georgia"/>
        </w:rPr>
      </w:pPr>
    </w:p>
    <w:p w:rsidR="0096676D" w:rsidRDefault="0096676D" w:rsidP="0096676D">
      <w:pPr>
        <w:pStyle w:val="ListParagraph"/>
        <w:numPr>
          <w:ilvl w:val="0"/>
          <w:numId w:val="47"/>
        </w:numPr>
        <w:spacing w:after="0" w:line="240" w:lineRule="auto"/>
        <w:rPr>
          <w:rFonts w:ascii="Arial" w:hAnsi="Arial" w:cs="Arial"/>
          <w:noProof/>
          <w:sz w:val="24"/>
          <w:lang w:eastAsia="en-PH"/>
        </w:rPr>
      </w:pPr>
      <w:r>
        <w:rPr>
          <w:rFonts w:ascii="Georgia" w:hAnsi="Georgia"/>
        </w:rPr>
        <w:t xml:space="preserve"> </w:t>
      </w:r>
      <w:r w:rsidRPr="00F32600">
        <w:rPr>
          <w:rFonts w:ascii="Arial" w:hAnsi="Arial" w:cs="Arial"/>
          <w:noProof/>
          <w:sz w:val="24"/>
          <w:lang w:eastAsia="en-PH"/>
        </w:rPr>
        <w:t>The decision of the board of judges is final and irrevocable.</w:t>
      </w:r>
    </w:p>
    <w:p w:rsidR="0096676D" w:rsidRPr="0096676D" w:rsidRDefault="0096676D" w:rsidP="0096676D">
      <w:pPr>
        <w:pStyle w:val="ListParagraph"/>
        <w:spacing w:after="0" w:line="240" w:lineRule="auto"/>
        <w:rPr>
          <w:rFonts w:ascii="Arial" w:hAnsi="Arial" w:cs="Arial"/>
          <w:noProof/>
          <w:sz w:val="24"/>
          <w:lang w:eastAsia="en-PH"/>
        </w:rPr>
      </w:pPr>
    </w:p>
    <w:p w:rsidR="0096676D" w:rsidRPr="00415662" w:rsidRDefault="0096676D" w:rsidP="0096676D">
      <w:pPr>
        <w:rPr>
          <w:lang w:eastAsia="en-PH"/>
        </w:rPr>
      </w:pPr>
    </w:p>
    <w:p w:rsidR="0096676D" w:rsidRPr="00E45CD1" w:rsidRDefault="0096676D" w:rsidP="0096676D">
      <w:pPr>
        <w:pStyle w:val="Title"/>
        <w:jc w:val="left"/>
        <w:rPr>
          <w:noProof/>
          <w:sz w:val="44"/>
          <w:lang w:eastAsia="en-PH"/>
        </w:rPr>
      </w:pPr>
      <w:r w:rsidRPr="007632ED">
        <w:rPr>
          <w:noProof/>
          <w:sz w:val="44"/>
          <w:lang w:eastAsia="en-PH"/>
        </w:rPr>
        <w:pict>
          <v:shape id="_x0000_s1037" type="#_x0000_t32" style="position:absolute;margin-left:5.45pt;margin-top:44.35pt;width:727pt;height:0;z-index:251671552" o:connectortype="straight"/>
        </w:pict>
      </w:r>
      <w:r w:rsidRPr="00E45CD1">
        <w:rPr>
          <w:noProof/>
          <w:sz w:val="44"/>
          <w:lang w:eastAsia="en-PH"/>
        </w:rPr>
        <w:t>The Amazing Race</w:t>
      </w:r>
    </w:p>
    <w:p w:rsidR="0096676D" w:rsidRDefault="0096676D" w:rsidP="0096676D">
      <w:pPr>
        <w:pStyle w:val="NoSpacing"/>
        <w:rPr>
          <w:rFonts w:ascii="Arial" w:hAnsi="Arial" w:cs="Arial"/>
          <w:b/>
          <w:noProof/>
          <w:sz w:val="24"/>
          <w:lang w:eastAsia="en-PH"/>
        </w:rPr>
      </w:pPr>
    </w:p>
    <w:p w:rsidR="0096676D" w:rsidRDefault="0096676D" w:rsidP="0096676D">
      <w:pPr>
        <w:pStyle w:val="NoSpacing"/>
        <w:numPr>
          <w:ilvl w:val="0"/>
          <w:numId w:val="36"/>
        </w:numPr>
        <w:spacing w:line="360" w:lineRule="auto"/>
        <w:rPr>
          <w:rFonts w:ascii="Arial" w:hAnsi="Arial" w:cs="Arial"/>
          <w:sz w:val="24"/>
        </w:rPr>
      </w:pPr>
      <w:r w:rsidRPr="002E1C63">
        <w:rPr>
          <w:rFonts w:ascii="Arial" w:hAnsi="Arial" w:cs="Arial"/>
          <w:sz w:val="24"/>
        </w:rPr>
        <w:t xml:space="preserve">There should only be one (1) team per local chapter composing of </w:t>
      </w:r>
      <w:r>
        <w:rPr>
          <w:rFonts w:ascii="Arial" w:hAnsi="Arial" w:cs="Arial"/>
          <w:sz w:val="24"/>
        </w:rPr>
        <w:t>three (3) girls and three (3) boys for a total of six (6) members. They must be bona fide members of the NFJPIA F.Y. 2012-2013. This event is non-bearing.</w:t>
      </w:r>
    </w:p>
    <w:p w:rsidR="0096676D" w:rsidRDefault="0096676D" w:rsidP="0096676D">
      <w:pPr>
        <w:pStyle w:val="NoSpacing"/>
        <w:numPr>
          <w:ilvl w:val="0"/>
          <w:numId w:val="36"/>
        </w:numPr>
        <w:spacing w:line="360" w:lineRule="auto"/>
        <w:jc w:val="both"/>
        <w:rPr>
          <w:rFonts w:ascii="Arial" w:hAnsi="Arial" w:cs="Arial"/>
          <w:sz w:val="24"/>
        </w:rPr>
      </w:pPr>
      <w:r>
        <w:rPr>
          <w:rFonts w:ascii="Arial" w:hAnsi="Arial" w:cs="Arial"/>
          <w:sz w:val="24"/>
        </w:rPr>
        <w:t>Participants must be at the venue of the contest thirty (30) minutes before the start of the contest and must sign-in upon arrival at the contest venue.</w:t>
      </w:r>
    </w:p>
    <w:p w:rsidR="0096676D" w:rsidRPr="00FA5DC8" w:rsidRDefault="0096676D" w:rsidP="0096676D">
      <w:pPr>
        <w:pStyle w:val="NoSpacing"/>
        <w:numPr>
          <w:ilvl w:val="0"/>
          <w:numId w:val="36"/>
        </w:numPr>
        <w:spacing w:line="360" w:lineRule="auto"/>
        <w:rPr>
          <w:rFonts w:ascii="Arial" w:hAnsi="Arial" w:cs="Arial"/>
          <w:noProof/>
          <w:sz w:val="24"/>
          <w:lang w:eastAsia="en-PH"/>
        </w:rPr>
      </w:pPr>
      <w:r>
        <w:rPr>
          <w:rFonts w:ascii="Arial" w:hAnsi="Arial" w:cs="Arial"/>
          <w:noProof/>
          <w:sz w:val="24"/>
          <w:lang w:eastAsia="en-PH"/>
        </w:rPr>
        <w:t>All members must be in appropriate attire. They must wear their local chapter JPIA shirt. They are not allowed to use any private vehicles.</w:t>
      </w:r>
    </w:p>
    <w:p w:rsidR="0096676D" w:rsidRDefault="0096676D" w:rsidP="0096676D">
      <w:pPr>
        <w:pStyle w:val="NoSpacing"/>
        <w:numPr>
          <w:ilvl w:val="0"/>
          <w:numId w:val="36"/>
        </w:numPr>
        <w:spacing w:line="360" w:lineRule="auto"/>
        <w:rPr>
          <w:rFonts w:ascii="Arial" w:hAnsi="Arial" w:cs="Arial"/>
          <w:noProof/>
          <w:sz w:val="24"/>
          <w:lang w:eastAsia="en-PH"/>
        </w:rPr>
      </w:pPr>
      <w:r>
        <w:rPr>
          <w:rFonts w:ascii="Arial" w:hAnsi="Arial" w:cs="Arial"/>
          <w:noProof/>
          <w:sz w:val="24"/>
          <w:lang w:eastAsia="en-PH"/>
        </w:rPr>
        <w:t>The team must bring the following during the race:</w:t>
      </w:r>
    </w:p>
    <w:p w:rsidR="0096676D" w:rsidRDefault="0096676D" w:rsidP="0096676D">
      <w:pPr>
        <w:pStyle w:val="NoSpacing"/>
        <w:numPr>
          <w:ilvl w:val="0"/>
          <w:numId w:val="37"/>
        </w:numPr>
        <w:spacing w:line="360" w:lineRule="auto"/>
        <w:rPr>
          <w:rFonts w:ascii="Arial" w:hAnsi="Arial" w:cs="Arial"/>
          <w:noProof/>
          <w:sz w:val="24"/>
          <w:lang w:eastAsia="en-PH"/>
        </w:rPr>
      </w:pPr>
      <w:r>
        <w:rPr>
          <w:rFonts w:ascii="Arial" w:hAnsi="Arial" w:cs="Arial"/>
          <w:noProof/>
          <w:sz w:val="24"/>
          <w:lang w:eastAsia="en-PH"/>
        </w:rPr>
        <w:t>Camera</w:t>
      </w:r>
    </w:p>
    <w:p w:rsidR="0096676D" w:rsidRDefault="0096676D" w:rsidP="0096676D">
      <w:pPr>
        <w:pStyle w:val="NoSpacing"/>
        <w:numPr>
          <w:ilvl w:val="0"/>
          <w:numId w:val="37"/>
        </w:numPr>
        <w:spacing w:line="360" w:lineRule="auto"/>
        <w:rPr>
          <w:rFonts w:ascii="Arial" w:hAnsi="Arial" w:cs="Arial"/>
          <w:noProof/>
          <w:sz w:val="24"/>
          <w:lang w:eastAsia="en-PH"/>
        </w:rPr>
      </w:pPr>
      <w:r>
        <w:rPr>
          <w:rFonts w:ascii="Arial" w:hAnsi="Arial" w:cs="Arial"/>
          <w:noProof/>
          <w:sz w:val="24"/>
          <w:lang w:eastAsia="en-PH"/>
        </w:rPr>
        <w:t>1 Cellphone (with at least 50 pesos load)</w:t>
      </w:r>
    </w:p>
    <w:p w:rsidR="0096676D" w:rsidRDefault="0096676D" w:rsidP="0096676D">
      <w:pPr>
        <w:pStyle w:val="NoSpacing"/>
        <w:numPr>
          <w:ilvl w:val="0"/>
          <w:numId w:val="37"/>
        </w:numPr>
        <w:spacing w:line="360" w:lineRule="auto"/>
        <w:rPr>
          <w:rFonts w:ascii="Arial" w:hAnsi="Arial" w:cs="Arial"/>
          <w:noProof/>
          <w:sz w:val="24"/>
          <w:lang w:eastAsia="en-PH"/>
        </w:rPr>
      </w:pPr>
      <w:r>
        <w:rPr>
          <w:rFonts w:ascii="Arial" w:hAnsi="Arial" w:cs="Arial"/>
          <w:noProof/>
          <w:sz w:val="24"/>
          <w:lang w:eastAsia="en-PH"/>
        </w:rPr>
        <w:t>1</w:t>
      </w:r>
      <w:r w:rsidRPr="00C00CA2">
        <w:rPr>
          <w:rFonts w:ascii="Arial" w:hAnsi="Arial" w:cs="Arial"/>
          <w:noProof/>
          <w:sz w:val="24"/>
          <w:vertAlign w:val="superscript"/>
          <w:lang w:eastAsia="en-PH"/>
        </w:rPr>
        <w:t>st</w:t>
      </w:r>
      <w:r>
        <w:rPr>
          <w:rFonts w:ascii="Arial" w:hAnsi="Arial" w:cs="Arial"/>
          <w:noProof/>
          <w:sz w:val="24"/>
          <w:lang w:eastAsia="en-PH"/>
        </w:rPr>
        <w:t xml:space="preserve"> aid kit</w:t>
      </w:r>
    </w:p>
    <w:p w:rsidR="0096676D" w:rsidRDefault="0096676D" w:rsidP="0096676D">
      <w:pPr>
        <w:pStyle w:val="NoSpacing"/>
        <w:numPr>
          <w:ilvl w:val="0"/>
          <w:numId w:val="37"/>
        </w:numPr>
        <w:spacing w:line="360" w:lineRule="auto"/>
        <w:rPr>
          <w:rFonts w:ascii="Arial" w:hAnsi="Arial" w:cs="Arial"/>
          <w:noProof/>
          <w:sz w:val="24"/>
          <w:lang w:eastAsia="en-PH"/>
        </w:rPr>
      </w:pPr>
      <w:r>
        <w:rPr>
          <w:rFonts w:ascii="Arial" w:hAnsi="Arial" w:cs="Arial"/>
          <w:noProof/>
          <w:sz w:val="24"/>
          <w:lang w:eastAsia="en-PH"/>
        </w:rPr>
        <w:lastRenderedPageBreak/>
        <w:t xml:space="preserve">Notebook </w:t>
      </w:r>
    </w:p>
    <w:p w:rsidR="0096676D" w:rsidRDefault="0096676D" w:rsidP="0096676D">
      <w:pPr>
        <w:pStyle w:val="NoSpacing"/>
        <w:numPr>
          <w:ilvl w:val="0"/>
          <w:numId w:val="37"/>
        </w:numPr>
        <w:spacing w:line="360" w:lineRule="auto"/>
        <w:rPr>
          <w:rFonts w:ascii="Arial" w:hAnsi="Arial" w:cs="Arial"/>
          <w:noProof/>
          <w:sz w:val="24"/>
          <w:lang w:eastAsia="en-PH"/>
        </w:rPr>
      </w:pPr>
      <w:r>
        <w:rPr>
          <w:rFonts w:ascii="Arial" w:hAnsi="Arial" w:cs="Arial"/>
          <w:noProof/>
          <w:sz w:val="24"/>
          <w:lang w:eastAsia="en-PH"/>
        </w:rPr>
        <w:t>Ballpen/Pencil</w:t>
      </w:r>
    </w:p>
    <w:p w:rsidR="0096676D" w:rsidRDefault="0096676D" w:rsidP="0096676D">
      <w:pPr>
        <w:pStyle w:val="NoSpacing"/>
        <w:numPr>
          <w:ilvl w:val="0"/>
          <w:numId w:val="37"/>
        </w:numPr>
        <w:spacing w:line="360" w:lineRule="auto"/>
        <w:rPr>
          <w:rFonts w:ascii="Arial" w:hAnsi="Arial" w:cs="Arial"/>
          <w:noProof/>
          <w:sz w:val="24"/>
          <w:lang w:eastAsia="en-PH"/>
        </w:rPr>
      </w:pPr>
      <w:r>
        <w:rPr>
          <w:rFonts w:ascii="Arial" w:hAnsi="Arial" w:cs="Arial"/>
          <w:noProof/>
          <w:sz w:val="24"/>
          <w:lang w:eastAsia="en-PH"/>
        </w:rPr>
        <w:t xml:space="preserve">Stopwatch </w:t>
      </w:r>
    </w:p>
    <w:p w:rsidR="0096676D" w:rsidRDefault="0096676D" w:rsidP="0096676D">
      <w:pPr>
        <w:pStyle w:val="NoSpacing"/>
        <w:numPr>
          <w:ilvl w:val="0"/>
          <w:numId w:val="37"/>
        </w:numPr>
        <w:spacing w:line="360" w:lineRule="auto"/>
        <w:rPr>
          <w:rFonts w:ascii="Arial" w:hAnsi="Arial" w:cs="Arial"/>
          <w:noProof/>
          <w:sz w:val="24"/>
          <w:lang w:eastAsia="en-PH"/>
        </w:rPr>
      </w:pPr>
      <w:r>
        <w:rPr>
          <w:rFonts w:ascii="Arial" w:hAnsi="Arial" w:cs="Arial"/>
          <w:noProof/>
          <w:sz w:val="24"/>
          <w:lang w:eastAsia="en-PH"/>
        </w:rPr>
        <w:t>Pocket money (at least Php500)</w:t>
      </w:r>
    </w:p>
    <w:p w:rsidR="0096676D" w:rsidRDefault="0096676D" w:rsidP="0096676D">
      <w:pPr>
        <w:pStyle w:val="NoSpacing"/>
        <w:numPr>
          <w:ilvl w:val="0"/>
          <w:numId w:val="36"/>
        </w:numPr>
        <w:spacing w:line="360" w:lineRule="auto"/>
        <w:rPr>
          <w:rFonts w:ascii="Arial" w:hAnsi="Arial" w:cs="Arial"/>
          <w:noProof/>
          <w:sz w:val="24"/>
          <w:lang w:eastAsia="en-PH"/>
        </w:rPr>
      </w:pPr>
      <w:r>
        <w:rPr>
          <w:rFonts w:ascii="Arial" w:hAnsi="Arial" w:cs="Arial"/>
          <w:noProof/>
          <w:sz w:val="24"/>
          <w:lang w:eastAsia="en-PH"/>
        </w:rPr>
        <w:t xml:space="preserve">The organizers will provide waiver to each members of the team. </w:t>
      </w:r>
    </w:p>
    <w:p w:rsidR="0096676D" w:rsidRDefault="0096676D" w:rsidP="0096676D">
      <w:pPr>
        <w:pStyle w:val="NoSpacing"/>
        <w:numPr>
          <w:ilvl w:val="0"/>
          <w:numId w:val="36"/>
        </w:numPr>
        <w:spacing w:line="360" w:lineRule="auto"/>
        <w:rPr>
          <w:rFonts w:ascii="Arial" w:hAnsi="Arial" w:cs="Arial"/>
          <w:noProof/>
          <w:sz w:val="24"/>
          <w:lang w:eastAsia="en-PH"/>
        </w:rPr>
      </w:pPr>
      <w:r>
        <w:rPr>
          <w:rFonts w:ascii="Arial" w:hAnsi="Arial" w:cs="Arial"/>
          <w:noProof/>
          <w:sz w:val="24"/>
          <w:lang w:eastAsia="en-PH"/>
        </w:rPr>
        <w:t>The mechanics of the game will be discussed on the contest proper before the game starts.</w:t>
      </w:r>
    </w:p>
    <w:p w:rsidR="0096676D" w:rsidRPr="00D33A46" w:rsidRDefault="0096676D" w:rsidP="0096676D">
      <w:pPr>
        <w:pStyle w:val="NoSpacing"/>
        <w:spacing w:line="360" w:lineRule="auto"/>
        <w:rPr>
          <w:rFonts w:ascii="Arial" w:hAnsi="Arial" w:cs="Arial"/>
          <w:noProof/>
          <w:sz w:val="24"/>
          <w:lang w:eastAsia="en-PH"/>
        </w:rPr>
      </w:pPr>
      <w:r w:rsidRPr="007632ED">
        <w:rPr>
          <w:rFonts w:ascii="Calibri" w:hAnsi="Calibri" w:cs="Times New Roman"/>
          <w:noProof/>
          <w:sz w:val="52"/>
          <w:lang w:val="en-PH" w:eastAsia="en-PH"/>
        </w:rPr>
        <w:pict>
          <v:shape id="_x0000_s1033" type="#_x0000_t32" style="position:absolute;margin-left:3.65pt;margin-top:27.5pt;width:553.75pt;height:0;z-index:251667456" o:connectortype="straight"/>
        </w:pict>
      </w:r>
      <w:r w:rsidRPr="00D33A46">
        <w:rPr>
          <w:noProof/>
          <w:sz w:val="44"/>
          <w:lang w:eastAsia="en-PH"/>
        </w:rPr>
        <w:t>Mixed Volleyball</w:t>
      </w:r>
    </w:p>
    <w:p w:rsidR="0096676D" w:rsidRDefault="0096676D" w:rsidP="0096676D"/>
    <w:p w:rsidR="0096676D" w:rsidRDefault="0096676D" w:rsidP="0096676D">
      <w:pPr>
        <w:pStyle w:val="NoSpacing"/>
        <w:numPr>
          <w:ilvl w:val="0"/>
          <w:numId w:val="31"/>
        </w:numPr>
        <w:spacing w:line="360" w:lineRule="auto"/>
        <w:rPr>
          <w:rFonts w:ascii="Arial" w:hAnsi="Arial" w:cs="Arial"/>
          <w:sz w:val="24"/>
        </w:rPr>
      </w:pPr>
      <w:r w:rsidRPr="002E1C63">
        <w:rPr>
          <w:rFonts w:ascii="Arial" w:hAnsi="Arial" w:cs="Arial"/>
          <w:sz w:val="24"/>
        </w:rPr>
        <w:t xml:space="preserve">There should only be one (1) team per local chapter composing of </w:t>
      </w:r>
      <w:r>
        <w:rPr>
          <w:rFonts w:ascii="Arial" w:hAnsi="Arial" w:cs="Arial"/>
          <w:sz w:val="24"/>
        </w:rPr>
        <w:t>five (5) girls and five (5) boys for a total of 10 members. They must be bona fide members of the NFJPIA F.Y. 2012-2013.</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The same gaming rules in a regular volleyball game should be followed.</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During the game, only three (3) boys and three (3) girls are allowed to play.</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Each player should observe proper sports attire. (jeans, slippers, sandals and leather shoes are not allowed)</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The schedules for the game shall be announced before the event starts.</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The manner on which to select the teams who would qualify for the finals would be single eliminations.</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For the eliminations, each game would only compose of one set which shall consist of 25 points.</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To determine the winning team for the finals, they should win two (2) out of the three (3) sets of the game. Sets should consist of 25 points.</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For the 3</w:t>
      </w:r>
      <w:r w:rsidRPr="00E42D23">
        <w:rPr>
          <w:rFonts w:ascii="Arial" w:hAnsi="Arial" w:cs="Arial"/>
          <w:sz w:val="24"/>
          <w:vertAlign w:val="superscript"/>
        </w:rPr>
        <w:t>rd</w:t>
      </w:r>
      <w:r>
        <w:rPr>
          <w:rFonts w:ascii="Arial" w:hAnsi="Arial" w:cs="Arial"/>
          <w:sz w:val="24"/>
        </w:rPr>
        <w:t xml:space="preserve"> set, it shall be composed of 15 points.</w:t>
      </w:r>
    </w:p>
    <w:p w:rsidR="0096676D" w:rsidRDefault="0096676D" w:rsidP="0096676D">
      <w:pPr>
        <w:pStyle w:val="NoSpacing"/>
        <w:numPr>
          <w:ilvl w:val="0"/>
          <w:numId w:val="31"/>
        </w:numPr>
        <w:spacing w:line="360" w:lineRule="auto"/>
        <w:rPr>
          <w:rFonts w:ascii="Arial" w:hAnsi="Arial" w:cs="Arial"/>
          <w:sz w:val="24"/>
        </w:rPr>
      </w:pPr>
      <w:r>
        <w:rPr>
          <w:rFonts w:ascii="Arial" w:hAnsi="Arial" w:cs="Arial"/>
          <w:sz w:val="24"/>
        </w:rPr>
        <w:t>The decision of the umpire is final.</w:t>
      </w:r>
    </w:p>
    <w:p w:rsidR="0096676D" w:rsidRDefault="0096676D" w:rsidP="0096676D">
      <w:pPr>
        <w:pStyle w:val="Title"/>
        <w:jc w:val="left"/>
        <w:rPr>
          <w:rFonts w:ascii="Arial" w:eastAsia="Calibri" w:hAnsi="Arial" w:cs="Arial"/>
          <w:b w:val="0"/>
          <w:bCs w:val="0"/>
          <w:kern w:val="0"/>
          <w:sz w:val="24"/>
          <w:szCs w:val="22"/>
        </w:rPr>
      </w:pPr>
    </w:p>
    <w:p w:rsidR="0096676D" w:rsidRDefault="0096676D" w:rsidP="0096676D">
      <w:pPr>
        <w:rPr>
          <w:lang w:val="en-PH"/>
        </w:rPr>
      </w:pPr>
    </w:p>
    <w:p w:rsidR="0096676D" w:rsidRPr="0096676D" w:rsidRDefault="0096676D" w:rsidP="0096676D">
      <w:pPr>
        <w:rPr>
          <w:lang w:val="en-PH"/>
        </w:rPr>
      </w:pPr>
    </w:p>
    <w:p w:rsidR="0096676D" w:rsidRPr="00E45CD1" w:rsidRDefault="0096676D" w:rsidP="0096676D">
      <w:pPr>
        <w:pStyle w:val="Title"/>
        <w:jc w:val="left"/>
        <w:rPr>
          <w:noProof/>
          <w:sz w:val="44"/>
          <w:lang w:eastAsia="en-PH"/>
        </w:rPr>
      </w:pPr>
      <w:r w:rsidRPr="00E45CD1">
        <w:rPr>
          <w:noProof/>
          <w:sz w:val="44"/>
          <w:lang w:eastAsia="en-PH"/>
        </w:rPr>
        <w:lastRenderedPageBreak/>
        <w:t>Men’s Basketball</w:t>
      </w:r>
    </w:p>
    <w:p w:rsidR="0096676D" w:rsidRDefault="0096676D" w:rsidP="0096676D">
      <w:r w:rsidRPr="007632ED">
        <w:rPr>
          <w:rFonts w:ascii="Footlight MT Light" w:hAnsi="Footlight MT Light"/>
          <w:b/>
          <w:noProof/>
          <w:sz w:val="52"/>
          <w:lang w:val="en-PH" w:eastAsia="en-PH"/>
        </w:rPr>
        <w:pict>
          <v:shape id="_x0000_s1034" type="#_x0000_t32" style="position:absolute;margin-left:3.65pt;margin-top:.35pt;width:553.75pt;height:0;z-index:251668480" o:connectortype="straight"/>
        </w:pict>
      </w:r>
    </w:p>
    <w:p w:rsidR="0096676D" w:rsidRDefault="0096676D" w:rsidP="0096676D">
      <w:pPr>
        <w:pStyle w:val="NoSpacing"/>
        <w:numPr>
          <w:ilvl w:val="0"/>
          <w:numId w:val="32"/>
        </w:numPr>
        <w:spacing w:line="360" w:lineRule="auto"/>
        <w:rPr>
          <w:rFonts w:ascii="Arial" w:hAnsi="Arial" w:cs="Arial"/>
          <w:sz w:val="24"/>
        </w:rPr>
      </w:pPr>
      <w:r w:rsidRPr="002E1C63">
        <w:rPr>
          <w:rFonts w:ascii="Arial" w:hAnsi="Arial" w:cs="Arial"/>
          <w:sz w:val="24"/>
        </w:rPr>
        <w:t xml:space="preserve">There should only be one (1) team per local chapter composing of </w:t>
      </w:r>
      <w:r>
        <w:rPr>
          <w:rFonts w:ascii="Arial" w:hAnsi="Arial" w:cs="Arial"/>
          <w:sz w:val="24"/>
        </w:rPr>
        <w:t>at least seven (7) and a maximum of 10 members. They must be bona fide members of the NFJPIA F.Y. 2012-2013.</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Each team must provide a referee. He/she must be a member of the NFJPIA</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The same gaming rules in a regular volleyball game should be followed.</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At the start of the game, each team shall consist of five (5) players, one of whom shall be the captain.</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Each player should observe proper sports attire. (jeans, slippers, sandals and leather shoes are not allowed)</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The schedules for the game shall be announced before the event starts.</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The manner on which to select the teams who would qualify for the finals would be single eliminations.</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For the eliminations, each game would only compose of two (2) quarters</w:t>
      </w:r>
      <w:r w:rsidRPr="0067690D">
        <w:rPr>
          <w:rFonts w:ascii="Arial" w:hAnsi="Arial" w:cs="Arial"/>
          <w:color w:val="FF0000"/>
          <w:sz w:val="24"/>
        </w:rPr>
        <w:t xml:space="preserve"> </w:t>
      </w:r>
      <w:r>
        <w:rPr>
          <w:rFonts w:ascii="Arial" w:hAnsi="Arial" w:cs="Arial"/>
          <w:sz w:val="24"/>
        </w:rPr>
        <w:t>which will be good for 15 minutes running time each.</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Fighting for third and championship games will have four (4) quarters</w:t>
      </w:r>
      <w:r>
        <w:rPr>
          <w:rFonts w:ascii="Arial" w:hAnsi="Arial" w:cs="Arial"/>
          <w:color w:val="FF0000"/>
          <w:sz w:val="24"/>
        </w:rPr>
        <w:t xml:space="preserve"> </w:t>
      </w:r>
      <w:r>
        <w:rPr>
          <w:rFonts w:ascii="Arial" w:hAnsi="Arial" w:cs="Arial"/>
          <w:sz w:val="24"/>
        </w:rPr>
        <w:t>good for 12 minutes each.</w:t>
      </w:r>
    </w:p>
    <w:p w:rsidR="0096676D" w:rsidRDefault="0096676D" w:rsidP="0096676D">
      <w:pPr>
        <w:pStyle w:val="NoSpacing"/>
        <w:numPr>
          <w:ilvl w:val="0"/>
          <w:numId w:val="32"/>
        </w:numPr>
        <w:spacing w:line="360" w:lineRule="auto"/>
        <w:rPr>
          <w:rFonts w:ascii="Arial" w:hAnsi="Arial" w:cs="Arial"/>
          <w:sz w:val="24"/>
        </w:rPr>
      </w:pPr>
      <w:r>
        <w:rPr>
          <w:rFonts w:ascii="Arial" w:hAnsi="Arial" w:cs="Arial"/>
          <w:sz w:val="24"/>
        </w:rPr>
        <w:t>The decision of the referee is final.</w:t>
      </w:r>
    </w:p>
    <w:p w:rsidR="0096676D" w:rsidRDefault="0096676D" w:rsidP="0096676D">
      <w:pPr>
        <w:pStyle w:val="NoSpacing"/>
        <w:spacing w:line="360" w:lineRule="auto"/>
        <w:rPr>
          <w:rFonts w:ascii="Arial" w:hAnsi="Arial" w:cs="Arial"/>
          <w:sz w:val="24"/>
        </w:rPr>
      </w:pPr>
    </w:p>
    <w:p w:rsidR="0096676D" w:rsidRPr="00D920C7" w:rsidRDefault="0096676D" w:rsidP="0096676D">
      <w:pPr>
        <w:pStyle w:val="NoSpacing"/>
        <w:spacing w:line="360" w:lineRule="auto"/>
        <w:rPr>
          <w:rFonts w:ascii="Arial" w:hAnsi="Arial" w:cs="Arial"/>
          <w:b/>
          <w:sz w:val="24"/>
        </w:rPr>
      </w:pPr>
    </w:p>
    <w:p w:rsidR="0096676D" w:rsidRPr="00D920C7" w:rsidRDefault="0096676D" w:rsidP="0096676D">
      <w:pPr>
        <w:pStyle w:val="NoSpacing"/>
        <w:spacing w:line="360" w:lineRule="auto"/>
        <w:jc w:val="center"/>
        <w:rPr>
          <w:rFonts w:ascii="Arial" w:hAnsi="Arial" w:cs="Arial"/>
          <w:b/>
          <w:sz w:val="36"/>
        </w:rPr>
      </w:pPr>
      <w:r w:rsidRPr="00D920C7">
        <w:rPr>
          <w:rFonts w:ascii="Arial" w:hAnsi="Arial" w:cs="Arial"/>
          <w:b/>
          <w:sz w:val="36"/>
        </w:rPr>
        <w:t>CALENDAR GUIDE</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817"/>
        <w:gridCol w:w="3421"/>
        <w:gridCol w:w="4338"/>
      </w:tblGrid>
      <w:tr w:rsidR="0096676D" w:rsidRPr="00751EAF" w:rsidTr="005F7991">
        <w:tc>
          <w:tcPr>
            <w:tcW w:w="949" w:type="pct"/>
            <w:tcBorders>
              <w:top w:val="single" w:sz="8" w:space="0" w:color="4F81BD"/>
              <w:left w:val="single" w:sz="8" w:space="0" w:color="4F81BD"/>
              <w:bottom w:val="single" w:sz="18" w:space="0" w:color="4F81BD"/>
              <w:right w:val="single" w:sz="8" w:space="0" w:color="4F81BD"/>
            </w:tcBorders>
            <w:vAlign w:val="center"/>
          </w:tcPr>
          <w:p w:rsidR="0096676D" w:rsidRPr="00751EAF" w:rsidRDefault="0096676D" w:rsidP="005F7991">
            <w:pPr>
              <w:pStyle w:val="NoSpacing"/>
              <w:spacing w:line="360" w:lineRule="auto"/>
              <w:jc w:val="center"/>
              <w:rPr>
                <w:rFonts w:ascii="Arial" w:eastAsia="Times New Roman" w:hAnsi="Arial" w:cs="Arial"/>
                <w:b/>
                <w:bCs/>
              </w:rPr>
            </w:pPr>
            <w:r w:rsidRPr="00751EAF">
              <w:rPr>
                <w:rFonts w:ascii="Arial" w:eastAsia="Times New Roman" w:hAnsi="Arial" w:cs="Arial"/>
                <w:b/>
                <w:bCs/>
              </w:rPr>
              <w:t>DATE</w:t>
            </w:r>
          </w:p>
        </w:tc>
        <w:tc>
          <w:tcPr>
            <w:tcW w:w="1786" w:type="pct"/>
            <w:tcBorders>
              <w:top w:val="single" w:sz="8" w:space="0" w:color="4F81BD"/>
              <w:left w:val="single" w:sz="8" w:space="0" w:color="4F81BD"/>
              <w:bottom w:val="single" w:sz="18" w:space="0" w:color="4F81BD"/>
              <w:right w:val="single" w:sz="8" w:space="0" w:color="4F81BD"/>
            </w:tcBorders>
            <w:vAlign w:val="center"/>
          </w:tcPr>
          <w:p w:rsidR="0096676D" w:rsidRPr="00751EAF" w:rsidRDefault="0096676D" w:rsidP="005F7991">
            <w:pPr>
              <w:pStyle w:val="NoSpacing"/>
              <w:spacing w:line="360" w:lineRule="auto"/>
              <w:jc w:val="center"/>
              <w:rPr>
                <w:rFonts w:ascii="Arial" w:eastAsia="Times New Roman" w:hAnsi="Arial" w:cs="Arial"/>
                <w:b/>
                <w:bCs/>
              </w:rPr>
            </w:pPr>
            <w:r w:rsidRPr="00751EAF">
              <w:rPr>
                <w:rFonts w:ascii="Arial" w:eastAsia="Times New Roman" w:hAnsi="Arial" w:cs="Arial"/>
                <w:b/>
                <w:bCs/>
              </w:rPr>
              <w:t>EVENT</w:t>
            </w:r>
          </w:p>
        </w:tc>
        <w:tc>
          <w:tcPr>
            <w:tcW w:w="2265" w:type="pct"/>
            <w:tcBorders>
              <w:top w:val="single" w:sz="8" w:space="0" w:color="4F81BD"/>
              <w:left w:val="single" w:sz="8" w:space="0" w:color="4F81BD"/>
              <w:bottom w:val="single" w:sz="18" w:space="0" w:color="4F81BD"/>
              <w:right w:val="single" w:sz="8" w:space="0" w:color="4F81BD"/>
            </w:tcBorders>
            <w:vAlign w:val="center"/>
          </w:tcPr>
          <w:p w:rsidR="0096676D" w:rsidRPr="00751EAF" w:rsidRDefault="0096676D" w:rsidP="005F7991">
            <w:pPr>
              <w:pStyle w:val="NoSpacing"/>
              <w:spacing w:line="360" w:lineRule="auto"/>
              <w:jc w:val="center"/>
              <w:rPr>
                <w:rFonts w:ascii="Arial" w:eastAsia="Times New Roman" w:hAnsi="Arial" w:cs="Arial"/>
                <w:b/>
                <w:bCs/>
              </w:rPr>
            </w:pPr>
            <w:r w:rsidRPr="00751EAF">
              <w:rPr>
                <w:rFonts w:ascii="Arial" w:eastAsia="Times New Roman" w:hAnsi="Arial" w:cs="Arial"/>
                <w:b/>
                <w:bCs/>
              </w:rPr>
              <w:t>NOTE</w:t>
            </w:r>
          </w:p>
        </w:tc>
      </w:tr>
      <w:tr w:rsidR="0096676D" w:rsidRPr="00751EAF" w:rsidTr="005F7991">
        <w:trPr>
          <w:trHeight w:val="2286"/>
        </w:trPr>
        <w:tc>
          <w:tcPr>
            <w:tcW w:w="94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eastAsia="Times New Roman" w:hAnsi="Arial" w:cs="Arial"/>
                <w:b/>
                <w:bCs/>
              </w:rPr>
            </w:pPr>
            <w:r>
              <w:rPr>
                <w:rFonts w:ascii="Arial" w:eastAsia="Times New Roman" w:hAnsi="Arial" w:cs="Arial"/>
                <w:b/>
                <w:bCs/>
              </w:rPr>
              <w:t>Dec. 20</w:t>
            </w:r>
            <w:r w:rsidRPr="00751EAF">
              <w:rPr>
                <w:rFonts w:ascii="Arial" w:eastAsia="Times New Roman" w:hAnsi="Arial" w:cs="Arial"/>
                <w:b/>
                <w:bCs/>
              </w:rPr>
              <w:t>, 201</w:t>
            </w:r>
            <w:r>
              <w:rPr>
                <w:rFonts w:ascii="Arial" w:eastAsia="Times New Roman" w:hAnsi="Arial" w:cs="Arial"/>
                <w:b/>
                <w:bCs/>
              </w:rPr>
              <w:t>2</w:t>
            </w:r>
          </w:p>
        </w:tc>
        <w:tc>
          <w:tcPr>
            <w:tcW w:w="178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hAnsi="Arial" w:cs="Arial"/>
              </w:rPr>
            </w:pPr>
            <w:r w:rsidRPr="00751EAF">
              <w:rPr>
                <w:rFonts w:ascii="Arial" w:hAnsi="Arial" w:cs="Arial"/>
              </w:rPr>
              <w:t>Confirmation and submission of “Entry Form”</w:t>
            </w:r>
          </w:p>
        </w:tc>
        <w:tc>
          <w:tcPr>
            <w:tcW w:w="226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96676D">
            <w:pPr>
              <w:pStyle w:val="NoSpacing"/>
              <w:numPr>
                <w:ilvl w:val="0"/>
                <w:numId w:val="42"/>
              </w:numPr>
              <w:spacing w:line="276" w:lineRule="auto"/>
              <w:rPr>
                <w:rFonts w:ascii="Arial" w:hAnsi="Arial" w:cs="Arial"/>
              </w:rPr>
            </w:pPr>
            <w:r w:rsidRPr="00751EAF">
              <w:rPr>
                <w:rFonts w:ascii="Arial" w:hAnsi="Arial" w:cs="Arial"/>
              </w:rPr>
              <w:t>Confirmation: either through text message of email.</w:t>
            </w:r>
          </w:p>
          <w:p w:rsidR="0096676D" w:rsidRPr="00751EAF" w:rsidRDefault="0096676D" w:rsidP="0096676D">
            <w:pPr>
              <w:pStyle w:val="NoSpacing"/>
              <w:numPr>
                <w:ilvl w:val="0"/>
                <w:numId w:val="42"/>
              </w:numPr>
              <w:spacing w:line="276" w:lineRule="auto"/>
              <w:rPr>
                <w:rFonts w:ascii="Arial" w:hAnsi="Arial" w:cs="Arial"/>
              </w:rPr>
            </w:pPr>
            <w:r w:rsidRPr="00751EAF">
              <w:rPr>
                <w:rFonts w:ascii="Arial" w:hAnsi="Arial" w:cs="Arial"/>
              </w:rPr>
              <w:t xml:space="preserve">Duly accomplished </w:t>
            </w:r>
            <w:r w:rsidRPr="00751EAF">
              <w:rPr>
                <w:rFonts w:ascii="Arial" w:hAnsi="Arial" w:cs="Arial"/>
                <w:b/>
                <w:i/>
              </w:rPr>
              <w:t>“2</w:t>
            </w:r>
            <w:r>
              <w:rPr>
                <w:rFonts w:ascii="Arial" w:hAnsi="Arial" w:cs="Arial"/>
                <w:b/>
                <w:i/>
              </w:rPr>
              <w:t>1</w:t>
            </w:r>
            <w:r w:rsidRPr="0025517D">
              <w:rPr>
                <w:rFonts w:ascii="Arial" w:hAnsi="Arial" w:cs="Arial"/>
                <w:b/>
                <w:i/>
                <w:vertAlign w:val="superscript"/>
              </w:rPr>
              <w:t>st</w:t>
            </w:r>
            <w:r>
              <w:rPr>
                <w:rFonts w:ascii="Arial" w:hAnsi="Arial" w:cs="Arial"/>
                <w:b/>
                <w:i/>
              </w:rPr>
              <w:t xml:space="preserve"> </w:t>
            </w:r>
            <w:r w:rsidRPr="00751EAF">
              <w:rPr>
                <w:rFonts w:ascii="Arial" w:hAnsi="Arial" w:cs="Arial"/>
                <w:b/>
                <w:i/>
              </w:rPr>
              <w:t xml:space="preserve">ARC Entry Form” </w:t>
            </w:r>
            <w:r w:rsidRPr="00751EAF">
              <w:rPr>
                <w:rFonts w:ascii="Arial" w:hAnsi="Arial" w:cs="Arial"/>
              </w:rPr>
              <w:t>– send via email.</w:t>
            </w:r>
          </w:p>
          <w:p w:rsidR="0096676D" w:rsidRPr="00751EAF" w:rsidRDefault="0096676D" w:rsidP="005F7991">
            <w:pPr>
              <w:pStyle w:val="NoSpacing"/>
              <w:spacing w:line="276" w:lineRule="auto"/>
              <w:rPr>
                <w:rFonts w:ascii="Arial" w:hAnsi="Arial" w:cs="Arial"/>
              </w:rPr>
            </w:pPr>
          </w:p>
        </w:tc>
      </w:tr>
      <w:tr w:rsidR="0096676D" w:rsidRPr="00751EAF" w:rsidTr="005F7991">
        <w:tc>
          <w:tcPr>
            <w:tcW w:w="949" w:type="pct"/>
            <w:tcBorders>
              <w:top w:val="single" w:sz="8" w:space="0" w:color="4F81BD"/>
              <w:left w:val="single" w:sz="8" w:space="0" w:color="4F81BD"/>
              <w:bottom w:val="single" w:sz="8" w:space="0" w:color="4F81BD"/>
              <w:right w:val="single" w:sz="8" w:space="0" w:color="4F81BD"/>
            </w:tcBorders>
            <w:vAlign w:val="center"/>
          </w:tcPr>
          <w:p w:rsidR="0096676D" w:rsidRPr="00751EAF" w:rsidRDefault="0096676D" w:rsidP="005F7991">
            <w:pPr>
              <w:pStyle w:val="NoSpacing"/>
              <w:spacing w:line="276" w:lineRule="auto"/>
              <w:rPr>
                <w:rFonts w:ascii="Arial" w:eastAsia="Times New Roman" w:hAnsi="Arial" w:cs="Arial"/>
                <w:b/>
                <w:bCs/>
              </w:rPr>
            </w:pPr>
            <w:r>
              <w:rPr>
                <w:rFonts w:ascii="Arial" w:eastAsia="Times New Roman" w:hAnsi="Arial" w:cs="Arial"/>
                <w:b/>
                <w:bCs/>
              </w:rPr>
              <w:t>Dec. 30</w:t>
            </w:r>
            <w:r w:rsidRPr="00751EAF">
              <w:rPr>
                <w:rFonts w:ascii="Arial" w:eastAsia="Times New Roman" w:hAnsi="Arial" w:cs="Arial"/>
                <w:b/>
                <w:bCs/>
              </w:rPr>
              <w:t>, 201</w:t>
            </w:r>
            <w:r>
              <w:rPr>
                <w:rFonts w:ascii="Arial" w:eastAsia="Times New Roman" w:hAnsi="Arial" w:cs="Arial"/>
                <w:b/>
                <w:bCs/>
              </w:rPr>
              <w:t>2</w:t>
            </w:r>
          </w:p>
        </w:tc>
        <w:tc>
          <w:tcPr>
            <w:tcW w:w="1786" w:type="pct"/>
            <w:tcBorders>
              <w:top w:val="single" w:sz="8" w:space="0" w:color="4F81BD"/>
              <w:left w:val="single" w:sz="8" w:space="0" w:color="4F81BD"/>
              <w:bottom w:val="single" w:sz="8" w:space="0" w:color="4F81BD"/>
              <w:right w:val="single" w:sz="8" w:space="0" w:color="4F81BD"/>
            </w:tcBorders>
            <w:vAlign w:val="center"/>
          </w:tcPr>
          <w:p w:rsidR="0096676D" w:rsidRPr="00751EAF" w:rsidRDefault="0096676D" w:rsidP="005F7991">
            <w:pPr>
              <w:pStyle w:val="NoSpacing"/>
              <w:spacing w:line="276" w:lineRule="auto"/>
              <w:rPr>
                <w:rFonts w:ascii="Arial" w:hAnsi="Arial" w:cs="Arial"/>
              </w:rPr>
            </w:pPr>
            <w:r w:rsidRPr="00751EAF">
              <w:rPr>
                <w:rFonts w:ascii="Arial" w:hAnsi="Arial" w:cs="Arial"/>
              </w:rPr>
              <w:t xml:space="preserve">Confirmation of participation – </w:t>
            </w:r>
            <w:r>
              <w:rPr>
                <w:rFonts w:ascii="Arial" w:hAnsi="Arial" w:cs="Arial"/>
              </w:rPr>
              <w:t>3</w:t>
            </w:r>
            <w:r w:rsidRPr="009E2F91">
              <w:rPr>
                <w:rFonts w:ascii="Arial" w:hAnsi="Arial" w:cs="Arial"/>
                <w:vertAlign w:val="superscript"/>
              </w:rPr>
              <w:t>rd</w:t>
            </w:r>
            <w:r>
              <w:rPr>
                <w:rFonts w:ascii="Arial" w:hAnsi="Arial" w:cs="Arial"/>
              </w:rPr>
              <w:t xml:space="preserve"> </w:t>
            </w:r>
            <w:r w:rsidRPr="00751EAF">
              <w:rPr>
                <w:rFonts w:ascii="Arial" w:hAnsi="Arial" w:cs="Arial"/>
              </w:rPr>
              <w:t xml:space="preserve"> Cine JPIA</w:t>
            </w:r>
          </w:p>
        </w:tc>
        <w:tc>
          <w:tcPr>
            <w:tcW w:w="2265" w:type="pct"/>
            <w:tcBorders>
              <w:top w:val="single" w:sz="8" w:space="0" w:color="4F81BD"/>
              <w:left w:val="single" w:sz="8" w:space="0" w:color="4F81BD"/>
              <w:bottom w:val="single" w:sz="8" w:space="0" w:color="4F81BD"/>
              <w:right w:val="single" w:sz="8" w:space="0" w:color="4F81BD"/>
            </w:tcBorders>
            <w:vAlign w:val="center"/>
          </w:tcPr>
          <w:p w:rsidR="0096676D" w:rsidRPr="00751EAF" w:rsidRDefault="0096676D" w:rsidP="005F7991">
            <w:pPr>
              <w:pStyle w:val="NoSpacing"/>
              <w:spacing w:line="276" w:lineRule="auto"/>
              <w:rPr>
                <w:rFonts w:ascii="Arial" w:hAnsi="Arial" w:cs="Arial"/>
              </w:rPr>
            </w:pPr>
          </w:p>
        </w:tc>
      </w:tr>
      <w:tr w:rsidR="0096676D" w:rsidRPr="00751EAF" w:rsidTr="005F7991">
        <w:tc>
          <w:tcPr>
            <w:tcW w:w="94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eastAsia="Times New Roman" w:hAnsi="Arial" w:cs="Arial"/>
                <w:b/>
                <w:bCs/>
              </w:rPr>
            </w:pPr>
          </w:p>
        </w:tc>
        <w:tc>
          <w:tcPr>
            <w:tcW w:w="178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hAnsi="Arial" w:cs="Arial"/>
              </w:rPr>
            </w:pPr>
          </w:p>
        </w:tc>
        <w:tc>
          <w:tcPr>
            <w:tcW w:w="226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hAnsi="Arial" w:cs="Arial"/>
              </w:rPr>
            </w:pPr>
          </w:p>
        </w:tc>
      </w:tr>
      <w:tr w:rsidR="0096676D" w:rsidRPr="00751EAF" w:rsidTr="005F7991">
        <w:tc>
          <w:tcPr>
            <w:tcW w:w="949" w:type="pct"/>
            <w:tcBorders>
              <w:top w:val="single" w:sz="8" w:space="0" w:color="4F81BD"/>
              <w:left w:val="single" w:sz="8" w:space="0" w:color="4F81BD"/>
              <w:bottom w:val="single" w:sz="8" w:space="0" w:color="4F81BD"/>
              <w:right w:val="single" w:sz="8" w:space="0" w:color="4F81BD"/>
            </w:tcBorders>
            <w:vAlign w:val="center"/>
          </w:tcPr>
          <w:p w:rsidR="0096676D" w:rsidRPr="00751EAF" w:rsidRDefault="0096676D" w:rsidP="005F7991">
            <w:pPr>
              <w:pStyle w:val="NoSpacing"/>
              <w:spacing w:line="276" w:lineRule="auto"/>
              <w:rPr>
                <w:rFonts w:ascii="Arial" w:eastAsia="Times New Roman" w:hAnsi="Arial" w:cs="Arial"/>
                <w:b/>
                <w:bCs/>
              </w:rPr>
            </w:pPr>
            <w:r>
              <w:rPr>
                <w:rFonts w:ascii="Arial" w:eastAsia="Times New Roman" w:hAnsi="Arial" w:cs="Arial"/>
                <w:b/>
                <w:bCs/>
              </w:rPr>
              <w:t>Jan. 15</w:t>
            </w:r>
            <w:r w:rsidRPr="00751EAF">
              <w:rPr>
                <w:rFonts w:ascii="Arial" w:eastAsia="Times New Roman" w:hAnsi="Arial" w:cs="Arial"/>
                <w:b/>
                <w:bCs/>
              </w:rPr>
              <w:t>, 201</w:t>
            </w:r>
            <w:r>
              <w:rPr>
                <w:rFonts w:ascii="Arial" w:eastAsia="Times New Roman" w:hAnsi="Arial" w:cs="Arial"/>
                <w:b/>
                <w:bCs/>
              </w:rPr>
              <w:t>3</w:t>
            </w:r>
          </w:p>
        </w:tc>
        <w:tc>
          <w:tcPr>
            <w:tcW w:w="1786" w:type="pct"/>
            <w:tcBorders>
              <w:top w:val="single" w:sz="8" w:space="0" w:color="4F81BD"/>
              <w:left w:val="single" w:sz="8" w:space="0" w:color="4F81BD"/>
              <w:bottom w:val="single" w:sz="8" w:space="0" w:color="4F81BD"/>
              <w:right w:val="single" w:sz="8" w:space="0" w:color="4F81BD"/>
            </w:tcBorders>
            <w:vAlign w:val="center"/>
          </w:tcPr>
          <w:p w:rsidR="0096676D" w:rsidRPr="00751EAF" w:rsidRDefault="0096676D" w:rsidP="005F7991">
            <w:pPr>
              <w:pStyle w:val="NoSpacing"/>
              <w:spacing w:line="276" w:lineRule="auto"/>
              <w:rPr>
                <w:rFonts w:ascii="Arial" w:hAnsi="Arial" w:cs="Arial"/>
              </w:rPr>
            </w:pPr>
            <w:r w:rsidRPr="00751EAF">
              <w:rPr>
                <w:rFonts w:ascii="Arial" w:hAnsi="Arial" w:cs="Arial"/>
              </w:rPr>
              <w:t xml:space="preserve">Submission of soft copy requirements – </w:t>
            </w:r>
            <w:r>
              <w:rPr>
                <w:rFonts w:ascii="Arial" w:hAnsi="Arial" w:cs="Arial"/>
              </w:rPr>
              <w:t>3</w:t>
            </w:r>
            <w:r w:rsidRPr="0025517D">
              <w:rPr>
                <w:rFonts w:ascii="Arial" w:hAnsi="Arial" w:cs="Arial"/>
                <w:vertAlign w:val="superscript"/>
              </w:rPr>
              <w:t>rd</w:t>
            </w:r>
            <w:r>
              <w:rPr>
                <w:rFonts w:ascii="Arial" w:hAnsi="Arial" w:cs="Arial"/>
              </w:rPr>
              <w:t xml:space="preserve"> </w:t>
            </w:r>
            <w:r w:rsidRPr="00751EAF">
              <w:rPr>
                <w:rFonts w:ascii="Arial" w:hAnsi="Arial" w:cs="Arial"/>
              </w:rPr>
              <w:t>Cine JPIA</w:t>
            </w:r>
          </w:p>
        </w:tc>
        <w:tc>
          <w:tcPr>
            <w:tcW w:w="2265" w:type="pct"/>
            <w:tcBorders>
              <w:top w:val="single" w:sz="8" w:space="0" w:color="4F81BD"/>
              <w:left w:val="single" w:sz="8" w:space="0" w:color="4F81BD"/>
              <w:bottom w:val="single" w:sz="8" w:space="0" w:color="4F81BD"/>
              <w:right w:val="single" w:sz="8" w:space="0" w:color="4F81BD"/>
            </w:tcBorders>
            <w:vAlign w:val="center"/>
          </w:tcPr>
          <w:p w:rsidR="0096676D" w:rsidRPr="00751EAF" w:rsidRDefault="0096676D" w:rsidP="005F7991">
            <w:pPr>
              <w:pStyle w:val="NoSpacing"/>
              <w:spacing w:line="276" w:lineRule="auto"/>
              <w:rPr>
                <w:rFonts w:ascii="Arial" w:hAnsi="Arial" w:cs="Arial"/>
              </w:rPr>
            </w:pPr>
            <w:r w:rsidRPr="00751EAF">
              <w:rPr>
                <w:rFonts w:ascii="Arial" w:hAnsi="Arial" w:cs="Arial"/>
              </w:rPr>
              <w:t>Soft copy requirements to be submitted through email are the ff:</w:t>
            </w:r>
          </w:p>
          <w:p w:rsidR="0096676D" w:rsidRPr="00751EAF" w:rsidRDefault="0096676D" w:rsidP="0096676D">
            <w:pPr>
              <w:pStyle w:val="NoSpacing"/>
              <w:numPr>
                <w:ilvl w:val="0"/>
                <w:numId w:val="43"/>
              </w:numPr>
              <w:spacing w:line="276" w:lineRule="auto"/>
              <w:rPr>
                <w:rFonts w:ascii="Arial" w:hAnsi="Arial" w:cs="Arial"/>
              </w:rPr>
            </w:pPr>
            <w:r w:rsidRPr="00751EAF">
              <w:rPr>
                <w:rFonts w:ascii="Arial" w:hAnsi="Arial" w:cs="Arial"/>
              </w:rPr>
              <w:t>Storyline</w:t>
            </w:r>
          </w:p>
          <w:p w:rsidR="0096676D" w:rsidRPr="00751EAF" w:rsidRDefault="0096676D" w:rsidP="0096676D">
            <w:pPr>
              <w:pStyle w:val="NoSpacing"/>
              <w:numPr>
                <w:ilvl w:val="0"/>
                <w:numId w:val="43"/>
              </w:numPr>
              <w:spacing w:line="276" w:lineRule="auto"/>
              <w:rPr>
                <w:rFonts w:ascii="Arial" w:hAnsi="Arial" w:cs="Arial"/>
              </w:rPr>
            </w:pPr>
            <w:r w:rsidRPr="00751EAF">
              <w:rPr>
                <w:rFonts w:ascii="Arial" w:hAnsi="Arial" w:cs="Arial"/>
              </w:rPr>
              <w:t>Lyrics of the theme song</w:t>
            </w:r>
          </w:p>
          <w:p w:rsidR="0096676D" w:rsidRPr="00751EAF" w:rsidRDefault="0096676D" w:rsidP="0096676D">
            <w:pPr>
              <w:pStyle w:val="NoSpacing"/>
              <w:numPr>
                <w:ilvl w:val="0"/>
                <w:numId w:val="43"/>
              </w:numPr>
              <w:spacing w:line="276" w:lineRule="auto"/>
              <w:rPr>
                <w:rFonts w:ascii="Arial" w:hAnsi="Arial" w:cs="Arial"/>
              </w:rPr>
            </w:pPr>
            <w:r w:rsidRPr="00751EAF">
              <w:rPr>
                <w:rFonts w:ascii="Arial" w:hAnsi="Arial" w:cs="Arial"/>
              </w:rPr>
              <w:t>Minus 1 of the theme song</w:t>
            </w:r>
          </w:p>
          <w:p w:rsidR="0096676D" w:rsidRPr="00751EAF" w:rsidRDefault="0096676D" w:rsidP="0096676D">
            <w:pPr>
              <w:pStyle w:val="NoSpacing"/>
              <w:numPr>
                <w:ilvl w:val="0"/>
                <w:numId w:val="43"/>
              </w:numPr>
              <w:spacing w:line="276" w:lineRule="auto"/>
              <w:rPr>
                <w:rFonts w:ascii="Arial" w:hAnsi="Arial" w:cs="Arial"/>
              </w:rPr>
            </w:pPr>
            <w:r w:rsidRPr="00751EAF">
              <w:rPr>
                <w:rFonts w:ascii="Arial" w:hAnsi="Arial" w:cs="Arial"/>
              </w:rPr>
              <w:t>Sound track of the song</w:t>
            </w:r>
          </w:p>
          <w:p w:rsidR="0096676D" w:rsidRPr="00751EAF" w:rsidRDefault="0096676D" w:rsidP="0096676D">
            <w:pPr>
              <w:pStyle w:val="NoSpacing"/>
              <w:numPr>
                <w:ilvl w:val="0"/>
                <w:numId w:val="43"/>
              </w:numPr>
              <w:spacing w:line="276" w:lineRule="auto"/>
              <w:rPr>
                <w:rFonts w:ascii="Arial" w:hAnsi="Arial" w:cs="Arial"/>
              </w:rPr>
            </w:pPr>
            <w:r w:rsidRPr="00751EAF">
              <w:rPr>
                <w:rFonts w:ascii="Arial" w:hAnsi="Arial" w:cs="Arial"/>
              </w:rPr>
              <w:t>Poster</w:t>
            </w:r>
          </w:p>
          <w:p w:rsidR="0096676D" w:rsidRPr="00751EAF" w:rsidRDefault="0096676D" w:rsidP="0096676D">
            <w:pPr>
              <w:pStyle w:val="NoSpacing"/>
              <w:numPr>
                <w:ilvl w:val="0"/>
                <w:numId w:val="43"/>
              </w:numPr>
              <w:spacing w:line="276" w:lineRule="auto"/>
              <w:rPr>
                <w:rFonts w:ascii="Arial" w:hAnsi="Arial" w:cs="Arial"/>
              </w:rPr>
            </w:pPr>
            <w:r w:rsidRPr="00751EAF">
              <w:rPr>
                <w:rFonts w:ascii="Arial" w:hAnsi="Arial" w:cs="Arial"/>
              </w:rPr>
              <w:t>One (1) 4R photo of lead actor and actress with a plain white background</w:t>
            </w:r>
          </w:p>
        </w:tc>
      </w:tr>
      <w:tr w:rsidR="0096676D" w:rsidRPr="00751EAF" w:rsidTr="005F7991">
        <w:tc>
          <w:tcPr>
            <w:tcW w:w="949"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eastAsia="Times New Roman" w:hAnsi="Arial" w:cs="Arial"/>
                <w:b/>
                <w:bCs/>
              </w:rPr>
            </w:pPr>
            <w:r>
              <w:rPr>
                <w:rFonts w:ascii="Arial" w:eastAsia="Times New Roman" w:hAnsi="Arial" w:cs="Arial"/>
                <w:b/>
                <w:bCs/>
              </w:rPr>
              <w:t>Jan. 20</w:t>
            </w:r>
            <w:r w:rsidRPr="00751EAF">
              <w:rPr>
                <w:rFonts w:ascii="Arial" w:eastAsia="Times New Roman" w:hAnsi="Arial" w:cs="Arial"/>
                <w:b/>
                <w:bCs/>
              </w:rPr>
              <w:t>, 201</w:t>
            </w:r>
            <w:r>
              <w:rPr>
                <w:rFonts w:ascii="Arial" w:eastAsia="Times New Roman" w:hAnsi="Arial" w:cs="Arial"/>
                <w:b/>
                <w:bCs/>
              </w:rPr>
              <w:t>3</w:t>
            </w:r>
          </w:p>
        </w:tc>
        <w:tc>
          <w:tcPr>
            <w:tcW w:w="1786"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hAnsi="Arial" w:cs="Arial"/>
              </w:rPr>
            </w:pPr>
            <w:r w:rsidRPr="00751EAF">
              <w:rPr>
                <w:rFonts w:ascii="Arial" w:hAnsi="Arial" w:cs="Arial"/>
              </w:rPr>
              <w:t xml:space="preserve">Submission of short film and trailer – </w:t>
            </w:r>
            <w:r>
              <w:rPr>
                <w:rFonts w:ascii="Arial" w:hAnsi="Arial" w:cs="Arial"/>
              </w:rPr>
              <w:t>3</w:t>
            </w:r>
            <w:r w:rsidRPr="0025517D">
              <w:rPr>
                <w:rFonts w:ascii="Arial" w:hAnsi="Arial" w:cs="Arial"/>
                <w:vertAlign w:val="superscript"/>
              </w:rPr>
              <w:t>rd</w:t>
            </w:r>
            <w:r w:rsidRPr="00751EAF">
              <w:rPr>
                <w:rFonts w:ascii="Arial" w:hAnsi="Arial" w:cs="Arial"/>
              </w:rPr>
              <w:t xml:space="preserve"> Cine JPIA</w:t>
            </w:r>
          </w:p>
        </w:tc>
        <w:tc>
          <w:tcPr>
            <w:tcW w:w="2265"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96676D" w:rsidRPr="00751EAF" w:rsidRDefault="0096676D" w:rsidP="005F7991">
            <w:pPr>
              <w:pStyle w:val="NoSpacing"/>
              <w:spacing w:line="276" w:lineRule="auto"/>
              <w:rPr>
                <w:rFonts w:ascii="Arial" w:hAnsi="Arial" w:cs="Arial"/>
              </w:rPr>
            </w:pPr>
            <w:r w:rsidRPr="00751EAF">
              <w:rPr>
                <w:rFonts w:ascii="Arial" w:hAnsi="Arial" w:cs="Arial"/>
              </w:rPr>
              <w:t>Three (3) copies in a DVD or CD format.</w:t>
            </w:r>
          </w:p>
        </w:tc>
      </w:tr>
      <w:tr w:rsidR="0096676D" w:rsidRPr="00751EAF" w:rsidTr="005F7991">
        <w:tc>
          <w:tcPr>
            <w:tcW w:w="949" w:type="pct"/>
            <w:tcBorders>
              <w:top w:val="single" w:sz="8" w:space="0" w:color="4F81BD"/>
              <w:left w:val="single" w:sz="8" w:space="0" w:color="4F81BD"/>
              <w:bottom w:val="single" w:sz="8" w:space="0" w:color="4F81BD"/>
              <w:right w:val="single" w:sz="8" w:space="0" w:color="4F81BD"/>
            </w:tcBorders>
            <w:vAlign w:val="center"/>
          </w:tcPr>
          <w:p w:rsidR="0096676D" w:rsidRPr="00751EAF" w:rsidRDefault="0096676D" w:rsidP="005F7991">
            <w:pPr>
              <w:pStyle w:val="NoSpacing"/>
              <w:spacing w:line="276" w:lineRule="auto"/>
              <w:rPr>
                <w:rFonts w:ascii="Arial" w:eastAsia="Times New Roman" w:hAnsi="Arial" w:cs="Arial"/>
                <w:b/>
                <w:bCs/>
              </w:rPr>
            </w:pPr>
            <w:r>
              <w:rPr>
                <w:rFonts w:ascii="Arial" w:eastAsia="Times New Roman" w:hAnsi="Arial" w:cs="Arial"/>
                <w:b/>
                <w:bCs/>
              </w:rPr>
              <w:t>Jan. 15</w:t>
            </w:r>
            <w:r w:rsidRPr="00751EAF">
              <w:rPr>
                <w:rFonts w:ascii="Arial" w:eastAsia="Times New Roman" w:hAnsi="Arial" w:cs="Arial"/>
                <w:b/>
                <w:bCs/>
              </w:rPr>
              <w:t>, 201</w:t>
            </w:r>
            <w:r>
              <w:rPr>
                <w:rFonts w:ascii="Arial" w:eastAsia="Times New Roman" w:hAnsi="Arial" w:cs="Arial"/>
                <w:b/>
                <w:bCs/>
              </w:rPr>
              <w:t>3</w:t>
            </w:r>
          </w:p>
        </w:tc>
        <w:tc>
          <w:tcPr>
            <w:tcW w:w="1786" w:type="pct"/>
            <w:tcBorders>
              <w:top w:val="single" w:sz="8" w:space="0" w:color="4F81BD"/>
              <w:left w:val="single" w:sz="8" w:space="0" w:color="4F81BD"/>
              <w:bottom w:val="single" w:sz="8" w:space="0" w:color="4F81BD"/>
              <w:right w:val="single" w:sz="8" w:space="0" w:color="4F81BD"/>
            </w:tcBorders>
            <w:vAlign w:val="center"/>
          </w:tcPr>
          <w:p w:rsidR="0096676D" w:rsidRDefault="0096676D" w:rsidP="005F7991">
            <w:pPr>
              <w:pStyle w:val="NoSpacing"/>
              <w:spacing w:line="276" w:lineRule="auto"/>
              <w:rPr>
                <w:rFonts w:ascii="Arial" w:hAnsi="Arial" w:cs="Arial"/>
              </w:rPr>
            </w:pPr>
            <w:r w:rsidRPr="00751EAF">
              <w:rPr>
                <w:rFonts w:ascii="Arial" w:hAnsi="Arial" w:cs="Arial"/>
              </w:rPr>
              <w:t xml:space="preserve">Submission of soft copy requirements – </w:t>
            </w:r>
            <w:r>
              <w:rPr>
                <w:rFonts w:ascii="Arial" w:hAnsi="Arial" w:cs="Arial"/>
              </w:rPr>
              <w:t>X Factor</w:t>
            </w:r>
          </w:p>
          <w:p w:rsidR="0096676D" w:rsidRDefault="0096676D" w:rsidP="005F7991">
            <w:pPr>
              <w:pStyle w:val="NoSpacing"/>
              <w:spacing w:line="276" w:lineRule="auto"/>
              <w:rPr>
                <w:rFonts w:ascii="Arial" w:hAnsi="Arial" w:cs="Arial"/>
              </w:rPr>
            </w:pPr>
          </w:p>
          <w:p w:rsidR="0096676D" w:rsidRDefault="0096676D" w:rsidP="005F7991">
            <w:pPr>
              <w:pStyle w:val="NoSpacing"/>
              <w:spacing w:line="276" w:lineRule="auto"/>
              <w:rPr>
                <w:rFonts w:ascii="Arial" w:hAnsi="Arial" w:cs="Arial"/>
              </w:rPr>
            </w:pPr>
          </w:p>
          <w:p w:rsidR="0096676D" w:rsidRPr="00751EAF" w:rsidRDefault="0096676D" w:rsidP="005F7991">
            <w:pPr>
              <w:pStyle w:val="NoSpacing"/>
              <w:spacing w:line="276" w:lineRule="auto"/>
              <w:rPr>
                <w:rFonts w:ascii="Arial" w:hAnsi="Arial" w:cs="Arial"/>
              </w:rPr>
            </w:pPr>
            <w:r>
              <w:rPr>
                <w:rFonts w:ascii="Arial" w:hAnsi="Arial" w:cs="Arial"/>
              </w:rPr>
              <w:t>Submission of Next Top Model Picture (soft copy)</w:t>
            </w:r>
          </w:p>
        </w:tc>
        <w:tc>
          <w:tcPr>
            <w:tcW w:w="2265" w:type="pct"/>
            <w:tcBorders>
              <w:top w:val="single" w:sz="8" w:space="0" w:color="4F81BD"/>
              <w:left w:val="single" w:sz="8" w:space="0" w:color="4F81BD"/>
              <w:bottom w:val="single" w:sz="8" w:space="0" w:color="4F81BD"/>
              <w:right w:val="single" w:sz="8" w:space="0" w:color="4F81BD"/>
            </w:tcBorders>
            <w:vAlign w:val="center"/>
          </w:tcPr>
          <w:p w:rsidR="0096676D" w:rsidRDefault="0096676D" w:rsidP="005F7991">
            <w:pPr>
              <w:pStyle w:val="NoSpacing"/>
              <w:spacing w:line="276" w:lineRule="auto"/>
              <w:rPr>
                <w:rFonts w:ascii="Arial" w:hAnsi="Arial" w:cs="Arial"/>
              </w:rPr>
            </w:pPr>
          </w:p>
          <w:p w:rsidR="0096676D" w:rsidRDefault="0096676D" w:rsidP="005F7991">
            <w:pPr>
              <w:pStyle w:val="NoSpacing"/>
              <w:spacing w:line="276" w:lineRule="auto"/>
              <w:rPr>
                <w:rFonts w:ascii="Arial" w:hAnsi="Arial" w:cs="Arial"/>
              </w:rPr>
            </w:pPr>
            <w:r>
              <w:rPr>
                <w:rFonts w:ascii="Arial" w:hAnsi="Arial" w:cs="Arial"/>
              </w:rPr>
              <w:t>Cover Video copy</w:t>
            </w:r>
          </w:p>
          <w:p w:rsidR="0096676D" w:rsidRDefault="0096676D" w:rsidP="005F7991">
            <w:pPr>
              <w:pStyle w:val="NoSpacing"/>
              <w:spacing w:line="276" w:lineRule="auto"/>
              <w:rPr>
                <w:rFonts w:ascii="Arial" w:hAnsi="Arial" w:cs="Arial"/>
              </w:rPr>
            </w:pPr>
          </w:p>
          <w:p w:rsidR="0096676D" w:rsidRPr="00751EAF" w:rsidRDefault="0096676D" w:rsidP="005F7991">
            <w:pPr>
              <w:pStyle w:val="NoSpacing"/>
              <w:spacing w:line="276" w:lineRule="auto"/>
              <w:rPr>
                <w:rFonts w:ascii="Arial" w:hAnsi="Arial" w:cs="Arial"/>
              </w:rPr>
            </w:pPr>
            <w:r w:rsidRPr="00751EAF">
              <w:rPr>
                <w:rFonts w:ascii="Arial" w:hAnsi="Arial" w:cs="Arial"/>
              </w:rPr>
              <w:t>Soft copy requirements to be submitted through email:</w:t>
            </w:r>
          </w:p>
          <w:p w:rsidR="0096676D" w:rsidRPr="00751EAF" w:rsidRDefault="0096676D" w:rsidP="0096676D">
            <w:pPr>
              <w:pStyle w:val="NoSpacing"/>
              <w:numPr>
                <w:ilvl w:val="0"/>
                <w:numId w:val="44"/>
              </w:numPr>
              <w:spacing w:line="276" w:lineRule="auto"/>
              <w:rPr>
                <w:rFonts w:ascii="Arial" w:hAnsi="Arial" w:cs="Arial"/>
              </w:rPr>
            </w:pPr>
            <w:r w:rsidRPr="00751EAF">
              <w:rPr>
                <w:rFonts w:ascii="Arial" w:hAnsi="Arial" w:cs="Arial"/>
              </w:rPr>
              <w:t>Two (2) recent 4R photos (close-up and half body) in casual wear with white background.</w:t>
            </w:r>
          </w:p>
          <w:p w:rsidR="0096676D" w:rsidRPr="00751EAF" w:rsidRDefault="0096676D" w:rsidP="0096676D">
            <w:pPr>
              <w:pStyle w:val="NoSpacing"/>
              <w:numPr>
                <w:ilvl w:val="0"/>
                <w:numId w:val="44"/>
              </w:numPr>
              <w:spacing w:line="276" w:lineRule="auto"/>
              <w:rPr>
                <w:rFonts w:ascii="Arial" w:hAnsi="Arial" w:cs="Arial"/>
              </w:rPr>
            </w:pPr>
            <w:r w:rsidRPr="00751EAF">
              <w:rPr>
                <w:rFonts w:ascii="Arial" w:hAnsi="Arial" w:cs="Arial"/>
              </w:rPr>
              <w:t>Minus 1 song:</w:t>
            </w:r>
          </w:p>
          <w:p w:rsidR="0096676D" w:rsidRPr="00751EAF" w:rsidRDefault="0096676D" w:rsidP="0096676D">
            <w:pPr>
              <w:pStyle w:val="NoSpacing"/>
              <w:numPr>
                <w:ilvl w:val="0"/>
                <w:numId w:val="45"/>
              </w:numPr>
              <w:spacing w:line="276" w:lineRule="auto"/>
              <w:rPr>
                <w:rFonts w:ascii="Arial" w:hAnsi="Arial" w:cs="Arial"/>
              </w:rPr>
            </w:pPr>
            <w:r>
              <w:rPr>
                <w:rFonts w:ascii="Arial" w:hAnsi="Arial" w:cs="Arial"/>
              </w:rPr>
              <w:t>Preliminary</w:t>
            </w:r>
            <w:r w:rsidRPr="00751EAF">
              <w:rPr>
                <w:rFonts w:ascii="Arial" w:hAnsi="Arial" w:cs="Arial"/>
              </w:rPr>
              <w:t xml:space="preserve"> round</w:t>
            </w:r>
          </w:p>
          <w:p w:rsidR="0096676D" w:rsidRPr="00751EAF" w:rsidRDefault="0096676D" w:rsidP="0096676D">
            <w:pPr>
              <w:pStyle w:val="NoSpacing"/>
              <w:numPr>
                <w:ilvl w:val="0"/>
                <w:numId w:val="45"/>
              </w:numPr>
              <w:spacing w:line="276" w:lineRule="auto"/>
              <w:rPr>
                <w:rFonts w:ascii="Arial" w:hAnsi="Arial" w:cs="Arial"/>
              </w:rPr>
            </w:pPr>
            <w:r w:rsidRPr="00751EAF">
              <w:rPr>
                <w:rFonts w:ascii="Arial" w:hAnsi="Arial" w:cs="Arial"/>
              </w:rPr>
              <w:t>Final round</w:t>
            </w:r>
          </w:p>
        </w:tc>
      </w:tr>
    </w:tbl>
    <w:p w:rsidR="0096676D" w:rsidRDefault="0096676D" w:rsidP="0096676D">
      <w:pPr>
        <w:pStyle w:val="NoSpacing"/>
        <w:spacing w:line="360" w:lineRule="auto"/>
        <w:rPr>
          <w:rFonts w:ascii="Arial" w:hAnsi="Arial" w:cs="Arial"/>
          <w:sz w:val="24"/>
        </w:rPr>
      </w:pPr>
    </w:p>
    <w:p w:rsidR="0096676D" w:rsidRDefault="0096676D" w:rsidP="0096676D">
      <w:pPr>
        <w:pStyle w:val="NoSpacing"/>
        <w:spacing w:line="360" w:lineRule="auto"/>
        <w:rPr>
          <w:rFonts w:ascii="Arial" w:hAnsi="Arial" w:cs="Arial"/>
          <w:sz w:val="24"/>
        </w:rPr>
      </w:pPr>
      <w:r>
        <w:rPr>
          <w:rFonts w:ascii="Arial" w:hAnsi="Arial" w:cs="Arial"/>
          <w:sz w:val="24"/>
        </w:rPr>
        <w:t>Prepared by:</w:t>
      </w:r>
    </w:p>
    <w:p w:rsidR="0096676D" w:rsidRPr="002F18A7" w:rsidRDefault="0096676D" w:rsidP="0096676D">
      <w:pPr>
        <w:pStyle w:val="NoSpacing"/>
        <w:spacing w:line="276" w:lineRule="auto"/>
        <w:rPr>
          <w:rFonts w:ascii="Arial" w:hAnsi="Arial" w:cs="Arial"/>
          <w:b/>
          <w:sz w:val="24"/>
        </w:rPr>
      </w:pPr>
      <w:r>
        <w:rPr>
          <w:rFonts w:ascii="Arial" w:hAnsi="Arial" w:cs="Arial"/>
          <w:b/>
          <w:sz w:val="24"/>
        </w:rPr>
        <w:t xml:space="preserve">Van Anthony G. </w:t>
      </w:r>
      <w:proofErr w:type="spellStart"/>
      <w:r>
        <w:rPr>
          <w:rFonts w:ascii="Arial" w:hAnsi="Arial" w:cs="Arial"/>
          <w:b/>
          <w:sz w:val="24"/>
        </w:rPr>
        <w:t>Dagapioso</w:t>
      </w:r>
      <w:proofErr w:type="spellEnd"/>
    </w:p>
    <w:p w:rsidR="0096676D" w:rsidRDefault="0096676D" w:rsidP="0096676D">
      <w:pPr>
        <w:pStyle w:val="NoSpacing"/>
        <w:spacing w:line="276" w:lineRule="auto"/>
        <w:rPr>
          <w:rFonts w:ascii="Arial" w:hAnsi="Arial" w:cs="Arial"/>
          <w:sz w:val="24"/>
        </w:rPr>
      </w:pPr>
      <w:r>
        <w:rPr>
          <w:rFonts w:ascii="Arial" w:hAnsi="Arial" w:cs="Arial"/>
          <w:sz w:val="24"/>
        </w:rPr>
        <w:t>Vice President for Non-Academic Affairs</w:t>
      </w:r>
    </w:p>
    <w:p w:rsidR="0096676D" w:rsidRDefault="0096676D" w:rsidP="0096676D">
      <w:pPr>
        <w:pStyle w:val="NoSpacing"/>
        <w:spacing w:line="276" w:lineRule="auto"/>
        <w:rPr>
          <w:rFonts w:ascii="Arial" w:hAnsi="Arial" w:cs="Arial"/>
          <w:sz w:val="24"/>
        </w:rPr>
      </w:pPr>
      <w:r>
        <w:rPr>
          <w:rFonts w:ascii="Arial" w:hAnsi="Arial" w:cs="Arial"/>
          <w:sz w:val="24"/>
        </w:rPr>
        <w:t>NFJPIA – Region X and CARAGA</w:t>
      </w:r>
    </w:p>
    <w:p w:rsidR="0096676D" w:rsidRDefault="0096676D" w:rsidP="0096676D">
      <w:pPr>
        <w:pStyle w:val="NoSpacing"/>
        <w:spacing w:line="276" w:lineRule="auto"/>
        <w:rPr>
          <w:rFonts w:ascii="Arial" w:hAnsi="Arial" w:cs="Arial"/>
          <w:sz w:val="24"/>
        </w:rPr>
      </w:pPr>
      <w:r>
        <w:rPr>
          <w:rFonts w:ascii="Arial" w:hAnsi="Arial" w:cs="Arial"/>
          <w:sz w:val="24"/>
        </w:rPr>
        <w:t>Federation Year 2012-2013</w:t>
      </w:r>
    </w:p>
    <w:p w:rsidR="0096676D" w:rsidRDefault="0096676D" w:rsidP="0096676D">
      <w:pPr>
        <w:pStyle w:val="NoSpacing"/>
        <w:spacing w:line="276" w:lineRule="auto"/>
        <w:rPr>
          <w:rFonts w:ascii="Arial" w:hAnsi="Arial" w:cs="Arial"/>
          <w:sz w:val="24"/>
        </w:rPr>
      </w:pPr>
      <w:r>
        <w:rPr>
          <w:rFonts w:ascii="Arial" w:hAnsi="Arial" w:cs="Arial"/>
          <w:sz w:val="24"/>
        </w:rPr>
        <w:t>0906-775-6618</w:t>
      </w:r>
    </w:p>
    <w:p w:rsidR="0096676D" w:rsidRDefault="0096676D" w:rsidP="0096676D">
      <w:pPr>
        <w:pStyle w:val="NoSpacing"/>
        <w:spacing w:line="276" w:lineRule="auto"/>
        <w:rPr>
          <w:rFonts w:ascii="Arial" w:hAnsi="Arial" w:cs="Arial"/>
          <w:sz w:val="24"/>
        </w:rPr>
      </w:pPr>
      <w:r>
        <w:rPr>
          <w:rFonts w:ascii="Arial" w:hAnsi="Arial" w:cs="Arial"/>
          <w:sz w:val="24"/>
        </w:rPr>
        <w:t>vpnonacad.nfjpiaxcaraga@gmail.com</w:t>
      </w:r>
    </w:p>
    <w:p w:rsidR="006D30CC" w:rsidRPr="0096676D" w:rsidRDefault="006D30CC" w:rsidP="0096676D">
      <w:pPr>
        <w:rPr>
          <w:b/>
        </w:rPr>
      </w:pPr>
    </w:p>
    <w:p w:rsidR="00F47F36" w:rsidRDefault="00F47F36" w:rsidP="0096676D">
      <w:pPr>
        <w:pStyle w:val="ListParagraph"/>
        <w:numPr>
          <w:ilvl w:val="0"/>
          <w:numId w:val="8"/>
        </w:numPr>
        <w:rPr>
          <w:b/>
        </w:rPr>
      </w:pPr>
      <w:r w:rsidRPr="00F47F36">
        <w:rPr>
          <w:b/>
        </w:rPr>
        <w:t>Most Outstanding Local Chapter</w:t>
      </w:r>
    </w:p>
    <w:p w:rsidR="003948B1" w:rsidRPr="003B2BE1" w:rsidRDefault="003948B1" w:rsidP="003948B1">
      <w:pPr>
        <w:ind w:left="180"/>
        <w:jc w:val="center"/>
        <w:rPr>
          <w:rFonts w:ascii="Arial" w:hAnsi="Arial" w:cs="Arial"/>
          <w:b/>
          <w:sz w:val="36"/>
          <w:szCs w:val="28"/>
        </w:rPr>
      </w:pPr>
      <w:r w:rsidRPr="003B2BE1">
        <w:rPr>
          <w:rFonts w:ascii="Arial" w:hAnsi="Arial" w:cs="Arial"/>
          <w:b/>
          <w:sz w:val="36"/>
          <w:szCs w:val="28"/>
        </w:rPr>
        <w:t>MOST OUTSTANDING LOCAL CHAPTER</w:t>
      </w:r>
    </w:p>
    <w:p w:rsidR="003948B1" w:rsidRPr="003948B1" w:rsidRDefault="003948B1" w:rsidP="003948B1">
      <w:pPr>
        <w:ind w:left="180"/>
        <w:jc w:val="both"/>
        <w:rPr>
          <w:rFonts w:cs="Arial"/>
        </w:rPr>
      </w:pPr>
    </w:p>
    <w:p w:rsidR="003948B1" w:rsidRPr="003948B1" w:rsidRDefault="003948B1" w:rsidP="003948B1">
      <w:pPr>
        <w:ind w:left="180"/>
        <w:jc w:val="both"/>
        <w:rPr>
          <w:rFonts w:cs="Arial"/>
        </w:rPr>
      </w:pPr>
      <w:r w:rsidRPr="003948B1">
        <w:rPr>
          <w:rFonts w:cs="Arial"/>
        </w:rPr>
        <w:tab/>
        <w:t xml:space="preserve">The search for the </w:t>
      </w:r>
      <w:r w:rsidRPr="003948B1">
        <w:rPr>
          <w:rFonts w:cs="Arial"/>
          <w:b/>
        </w:rPr>
        <w:t>Most Outstanding Local Chapter</w:t>
      </w:r>
      <w:r w:rsidRPr="003948B1">
        <w:rPr>
          <w:rFonts w:cs="Arial"/>
        </w:rPr>
        <w:t xml:space="preserve"> recognizes the Local Chapter of the Region X and CARAGA Council that has performed its duties and served its members to provide an </w:t>
      </w:r>
      <w:r w:rsidRPr="003948B1">
        <w:rPr>
          <w:rFonts w:cs="Arial"/>
        </w:rPr>
        <w:lastRenderedPageBreak/>
        <w:t xml:space="preserve">environment where one can harness his skills toward academic excellence and social awareness. The following are the </w:t>
      </w:r>
      <w:r w:rsidRPr="003948B1">
        <w:rPr>
          <w:rFonts w:cs="Arial"/>
          <w:b/>
        </w:rPr>
        <w:t xml:space="preserve">qualifications </w:t>
      </w:r>
      <w:r w:rsidRPr="003948B1">
        <w:rPr>
          <w:rFonts w:cs="Arial"/>
        </w:rPr>
        <w:t>for a Local Chapter to be eligible to apply for the award:</w:t>
      </w:r>
    </w:p>
    <w:p w:rsidR="003948B1" w:rsidRPr="003948B1" w:rsidRDefault="003948B1" w:rsidP="003948B1">
      <w:pPr>
        <w:ind w:left="180"/>
        <w:jc w:val="both"/>
        <w:rPr>
          <w:rFonts w:cs="Arial"/>
        </w:rPr>
      </w:pPr>
    </w:p>
    <w:p w:rsidR="003948B1" w:rsidRPr="003948B1" w:rsidRDefault="003948B1" w:rsidP="0096676D">
      <w:pPr>
        <w:numPr>
          <w:ilvl w:val="0"/>
          <w:numId w:val="19"/>
        </w:numPr>
        <w:spacing w:line="240" w:lineRule="auto"/>
        <w:ind w:left="180"/>
        <w:jc w:val="both"/>
        <w:rPr>
          <w:rFonts w:cs="Arial"/>
        </w:rPr>
      </w:pPr>
      <w:r w:rsidRPr="003948B1">
        <w:rPr>
          <w:rFonts w:cs="Arial"/>
        </w:rPr>
        <w:t>The Local Chapter must be recommended by their Adviser and the Dean of their College.</w:t>
      </w:r>
    </w:p>
    <w:p w:rsidR="003948B1" w:rsidRPr="003948B1" w:rsidRDefault="003948B1" w:rsidP="0096676D">
      <w:pPr>
        <w:numPr>
          <w:ilvl w:val="0"/>
          <w:numId w:val="19"/>
        </w:numPr>
        <w:spacing w:line="240" w:lineRule="auto"/>
        <w:ind w:left="180"/>
        <w:jc w:val="both"/>
        <w:rPr>
          <w:rFonts w:cs="Arial"/>
        </w:rPr>
      </w:pPr>
      <w:r w:rsidRPr="003948B1">
        <w:rPr>
          <w:rFonts w:cs="Arial"/>
        </w:rPr>
        <w:t xml:space="preserve">The Local Chapter must have at least </w:t>
      </w:r>
      <w:r w:rsidRPr="003948B1">
        <w:rPr>
          <w:rFonts w:cs="Arial"/>
          <w:b/>
        </w:rPr>
        <w:t>40 registered participants</w:t>
      </w:r>
      <w:r w:rsidRPr="003948B1">
        <w:rPr>
          <w:rFonts w:cs="Arial"/>
        </w:rPr>
        <w:t xml:space="preserve"> both in each the 11</w:t>
      </w:r>
      <w:r w:rsidRPr="003948B1">
        <w:rPr>
          <w:rFonts w:cs="Arial"/>
          <w:vertAlign w:val="superscript"/>
        </w:rPr>
        <w:t>th</w:t>
      </w:r>
      <w:r w:rsidRPr="003948B1">
        <w:rPr>
          <w:rFonts w:cs="Arial"/>
        </w:rPr>
        <w:t xml:space="preserve"> Midyear Convention and the 21</w:t>
      </w:r>
      <w:r w:rsidRPr="003948B1">
        <w:rPr>
          <w:rFonts w:cs="Arial"/>
          <w:vertAlign w:val="superscript"/>
        </w:rPr>
        <w:t>st</w:t>
      </w:r>
      <w:r w:rsidRPr="003948B1">
        <w:rPr>
          <w:rFonts w:cs="Arial"/>
        </w:rPr>
        <w:t>Annual Regional Convention.</w:t>
      </w:r>
    </w:p>
    <w:p w:rsidR="003948B1" w:rsidRPr="003948B1" w:rsidRDefault="003948B1" w:rsidP="0096676D">
      <w:pPr>
        <w:numPr>
          <w:ilvl w:val="0"/>
          <w:numId w:val="19"/>
        </w:numPr>
        <w:spacing w:line="240" w:lineRule="auto"/>
        <w:ind w:left="180"/>
        <w:jc w:val="both"/>
        <w:rPr>
          <w:rFonts w:cs="Arial"/>
        </w:rPr>
      </w:pPr>
      <w:r w:rsidRPr="003948B1">
        <w:rPr>
          <w:rFonts w:cs="Arial"/>
        </w:rPr>
        <w:t xml:space="preserve">The Local Chapter must have at least </w:t>
      </w:r>
      <w:r w:rsidRPr="003948B1">
        <w:rPr>
          <w:rFonts w:cs="Arial"/>
          <w:b/>
        </w:rPr>
        <w:t>10 participants</w:t>
      </w:r>
      <w:r w:rsidRPr="003948B1">
        <w:rPr>
          <w:rFonts w:cs="Arial"/>
        </w:rPr>
        <w:t xml:space="preserve"> in every seminar conducted by the Office of the Vice President for Academic Affairs in every Regional Convention.</w:t>
      </w:r>
    </w:p>
    <w:p w:rsidR="003948B1" w:rsidRPr="003948B1" w:rsidRDefault="003948B1" w:rsidP="003948B1">
      <w:pPr>
        <w:ind w:left="180" w:firstLine="540"/>
        <w:jc w:val="both"/>
        <w:rPr>
          <w:rFonts w:eastAsia="Arial Unicode MS" w:cs="Arial"/>
        </w:rPr>
      </w:pPr>
    </w:p>
    <w:p w:rsidR="003948B1" w:rsidRPr="003948B1" w:rsidRDefault="003948B1" w:rsidP="003948B1">
      <w:pPr>
        <w:ind w:left="180" w:firstLine="540"/>
        <w:jc w:val="both"/>
        <w:rPr>
          <w:rFonts w:eastAsia="Arial Unicode MS" w:cs="Arial"/>
        </w:rPr>
      </w:pPr>
      <w:r w:rsidRPr="003948B1">
        <w:rPr>
          <w:rFonts w:eastAsia="Arial Unicode MS" w:cs="Arial"/>
        </w:rPr>
        <w:t xml:space="preserve">The candidate must submit the following </w:t>
      </w:r>
      <w:r w:rsidRPr="003948B1">
        <w:rPr>
          <w:rFonts w:eastAsia="Arial Unicode MS" w:cs="Arial"/>
          <w:b/>
        </w:rPr>
        <w:t>requirements</w:t>
      </w:r>
      <w:r w:rsidRPr="003948B1">
        <w:rPr>
          <w:rFonts w:eastAsia="Arial Unicode MS" w:cs="Arial"/>
        </w:rPr>
        <w:t xml:space="preserve"> to any Regional Officer (Please see contact info.) </w:t>
      </w:r>
      <w:r w:rsidRPr="003948B1">
        <w:rPr>
          <w:rFonts w:eastAsia="Arial Unicode MS" w:cs="Arial"/>
          <w:b/>
          <w:u w:val="thick"/>
        </w:rPr>
        <w:t>on or before January 18, 2013</w:t>
      </w:r>
      <w:r w:rsidRPr="003948B1">
        <w:rPr>
          <w:rFonts w:eastAsia="Arial Unicode MS" w:cs="Arial"/>
        </w:rPr>
        <w:t>:</w:t>
      </w:r>
    </w:p>
    <w:p w:rsidR="003948B1" w:rsidRPr="003948B1" w:rsidRDefault="003948B1" w:rsidP="003948B1">
      <w:pPr>
        <w:ind w:left="180" w:firstLine="540"/>
        <w:jc w:val="both"/>
        <w:rPr>
          <w:rFonts w:eastAsia="Arial Unicode MS" w:cs="Arial"/>
        </w:rPr>
      </w:pPr>
    </w:p>
    <w:p w:rsidR="003948B1" w:rsidRPr="003948B1" w:rsidRDefault="003948B1" w:rsidP="0096676D">
      <w:pPr>
        <w:numPr>
          <w:ilvl w:val="0"/>
          <w:numId w:val="20"/>
        </w:numPr>
        <w:spacing w:after="0" w:line="264" w:lineRule="auto"/>
        <w:ind w:left="180"/>
        <w:jc w:val="both"/>
        <w:rPr>
          <w:rFonts w:eastAsia="Arial Unicode MS" w:cs="Arial"/>
        </w:rPr>
      </w:pPr>
      <w:r w:rsidRPr="003948B1">
        <w:rPr>
          <w:rFonts w:eastAsia="Arial Unicode MS" w:cs="Arial"/>
        </w:rPr>
        <w:t xml:space="preserve">A CD copy of a </w:t>
      </w:r>
      <w:r w:rsidRPr="003948B1">
        <w:rPr>
          <w:rFonts w:eastAsia="Arial Unicode MS" w:cs="Arial"/>
          <w:b/>
          <w:u w:val="thick"/>
        </w:rPr>
        <w:t>Flash or Movie presentation</w:t>
      </w:r>
      <w:r w:rsidRPr="003948B1">
        <w:rPr>
          <w:rFonts w:eastAsia="Arial Unicode MS" w:cs="Arial"/>
        </w:rPr>
        <w:t xml:space="preserve"> of no less than 2 minutes but no more than 5 minutes summarizing the activities of the Local Chapter, its achievements, etc.</w:t>
      </w:r>
    </w:p>
    <w:p w:rsidR="003948B1" w:rsidRPr="003948B1" w:rsidRDefault="003948B1" w:rsidP="003948B1">
      <w:pPr>
        <w:spacing w:after="0" w:line="264" w:lineRule="auto"/>
        <w:ind w:left="180"/>
        <w:jc w:val="both"/>
        <w:rPr>
          <w:rFonts w:eastAsia="Arial Unicode MS" w:cs="Arial"/>
        </w:rPr>
      </w:pPr>
    </w:p>
    <w:p w:rsidR="003948B1" w:rsidRPr="003948B1" w:rsidRDefault="003948B1" w:rsidP="0096676D">
      <w:pPr>
        <w:numPr>
          <w:ilvl w:val="0"/>
          <w:numId w:val="20"/>
        </w:numPr>
        <w:spacing w:after="0" w:line="264" w:lineRule="auto"/>
        <w:ind w:left="180"/>
        <w:jc w:val="both"/>
        <w:rPr>
          <w:rFonts w:eastAsia="Arial Unicode MS" w:cs="Arial"/>
        </w:rPr>
      </w:pPr>
      <w:r w:rsidRPr="003948B1">
        <w:rPr>
          <w:rFonts w:eastAsia="Arial Unicode MS" w:cs="Arial"/>
        </w:rPr>
        <w:t xml:space="preserve">An </w:t>
      </w:r>
      <w:r w:rsidRPr="003948B1">
        <w:rPr>
          <w:rFonts w:eastAsia="Arial Unicode MS" w:cs="Arial"/>
          <w:b/>
          <w:u w:val="thick"/>
        </w:rPr>
        <w:t>Accomplishment Report</w:t>
      </w:r>
      <w:r w:rsidRPr="003948B1">
        <w:rPr>
          <w:rFonts w:eastAsia="Arial Unicode MS" w:cs="Arial"/>
        </w:rPr>
        <w:t xml:space="preserve"> of all awards received and activities conducted by the said Local Chapter, containing the objectives, short description, documentation, and assessment of such event/program. Such report shall be printed in 3 copies on a short coupon bond (8.5” x 11”). Each copy must be compiled in a short sliding folder.</w:t>
      </w:r>
    </w:p>
    <w:p w:rsidR="003948B1" w:rsidRPr="003948B1" w:rsidRDefault="003948B1" w:rsidP="003948B1">
      <w:pPr>
        <w:spacing w:after="0" w:line="264" w:lineRule="auto"/>
        <w:ind w:left="180"/>
        <w:jc w:val="both"/>
        <w:rPr>
          <w:rFonts w:eastAsia="Arial Unicode MS" w:cs="Arial"/>
        </w:rPr>
      </w:pPr>
    </w:p>
    <w:p w:rsidR="003948B1" w:rsidRPr="003948B1" w:rsidRDefault="003948B1" w:rsidP="0096676D">
      <w:pPr>
        <w:pStyle w:val="ListParagraph"/>
        <w:numPr>
          <w:ilvl w:val="0"/>
          <w:numId w:val="20"/>
        </w:numPr>
        <w:spacing w:line="240" w:lineRule="auto"/>
        <w:ind w:left="180"/>
        <w:jc w:val="both"/>
        <w:rPr>
          <w:rFonts w:cs="Arial"/>
        </w:rPr>
      </w:pPr>
      <w:r w:rsidRPr="003948B1">
        <w:rPr>
          <w:rFonts w:eastAsia="Arial Unicode MS" w:cs="Arial"/>
          <w:b/>
          <w:u w:val="thick"/>
        </w:rPr>
        <w:t>Partial Financial Statements</w:t>
      </w:r>
      <w:r w:rsidRPr="003948B1">
        <w:rPr>
          <w:rFonts w:eastAsia="Arial Unicode MS" w:cs="Arial"/>
        </w:rPr>
        <w:t xml:space="preserve"> for the Federation Year 2012-2013, which covers a period ending December 31, 2012. The auditor, adviser, and the school’s Student Affairs shall duly certify such Financial Statements. This shall be printed in 3 copies on a short coupon bond (8.5” x 11”).</w:t>
      </w:r>
    </w:p>
    <w:p w:rsidR="003948B1" w:rsidRPr="003948B1" w:rsidRDefault="003948B1" w:rsidP="003948B1">
      <w:pPr>
        <w:pStyle w:val="ListParagraph"/>
        <w:ind w:left="180"/>
        <w:jc w:val="both"/>
        <w:rPr>
          <w:rFonts w:cs="Arial"/>
        </w:rPr>
      </w:pPr>
    </w:p>
    <w:p w:rsidR="003948B1" w:rsidRPr="003948B1" w:rsidRDefault="003948B1" w:rsidP="0096676D">
      <w:pPr>
        <w:pStyle w:val="ListParagraph"/>
        <w:numPr>
          <w:ilvl w:val="0"/>
          <w:numId w:val="20"/>
        </w:numPr>
        <w:spacing w:line="240" w:lineRule="auto"/>
        <w:ind w:left="180"/>
        <w:jc w:val="both"/>
        <w:rPr>
          <w:rFonts w:cs="Arial"/>
        </w:rPr>
      </w:pPr>
      <w:r w:rsidRPr="003948B1">
        <w:rPr>
          <w:rFonts w:eastAsia="Arial Unicode MS" w:cs="Arial"/>
          <w:b/>
          <w:u w:val="thick"/>
        </w:rPr>
        <w:t>Letters of Recommendation</w:t>
      </w:r>
      <w:r w:rsidRPr="003948B1">
        <w:rPr>
          <w:rFonts w:eastAsia="Arial Unicode MS" w:cs="Arial"/>
        </w:rPr>
        <w:t xml:space="preserve"> from the Adviser and College Dean.</w:t>
      </w:r>
    </w:p>
    <w:p w:rsidR="003948B1" w:rsidRPr="003948B1" w:rsidRDefault="003948B1" w:rsidP="003948B1">
      <w:pPr>
        <w:pStyle w:val="ListParagraph"/>
        <w:ind w:left="180"/>
        <w:jc w:val="both"/>
        <w:rPr>
          <w:rFonts w:cs="Arial"/>
        </w:rPr>
      </w:pPr>
    </w:p>
    <w:p w:rsidR="003948B1" w:rsidRPr="003948B1" w:rsidRDefault="003948B1" w:rsidP="0096676D">
      <w:pPr>
        <w:pStyle w:val="ListParagraph"/>
        <w:numPr>
          <w:ilvl w:val="0"/>
          <w:numId w:val="20"/>
        </w:numPr>
        <w:spacing w:line="240" w:lineRule="auto"/>
        <w:ind w:left="180"/>
        <w:jc w:val="both"/>
        <w:rPr>
          <w:rFonts w:cs="Arial"/>
        </w:rPr>
      </w:pPr>
      <w:r w:rsidRPr="003948B1">
        <w:rPr>
          <w:rFonts w:eastAsia="Arial Unicode MS" w:cs="Arial"/>
          <w:u w:val="thick"/>
        </w:rPr>
        <w:t>Photocopy of all corroborating certificates</w:t>
      </w:r>
      <w:r w:rsidRPr="003948B1">
        <w:rPr>
          <w:rFonts w:eastAsia="Arial Unicode MS" w:cs="Arial"/>
        </w:rPr>
        <w:t xml:space="preserve"> supporting all claims and assertions made in the bid. </w:t>
      </w:r>
      <w:r w:rsidRPr="003948B1">
        <w:rPr>
          <w:rFonts w:eastAsia="Arial Unicode MS" w:cs="Arial"/>
          <w:b/>
        </w:rPr>
        <w:t>Photocopies or pictures of Medals and Plaques are not accepted</w:t>
      </w:r>
      <w:r w:rsidRPr="003948B1">
        <w:rPr>
          <w:rFonts w:eastAsia="Arial Unicode MS" w:cs="Arial"/>
        </w:rPr>
        <w:t>. (Medals and Plaques should be presented through a photocopied Certification.)</w:t>
      </w:r>
    </w:p>
    <w:p w:rsidR="003948B1" w:rsidRPr="003948B1" w:rsidRDefault="003948B1" w:rsidP="003948B1">
      <w:pPr>
        <w:pStyle w:val="ListParagraph"/>
        <w:ind w:left="180"/>
        <w:jc w:val="both"/>
        <w:rPr>
          <w:rFonts w:eastAsia="Arial Unicode MS" w:cs="Arial"/>
          <w:color w:val="1F497D"/>
        </w:rPr>
      </w:pPr>
    </w:p>
    <w:p w:rsidR="003948B1" w:rsidRPr="003948B1" w:rsidRDefault="003948B1" w:rsidP="003948B1">
      <w:pPr>
        <w:pStyle w:val="ListParagraph"/>
        <w:ind w:left="180"/>
        <w:jc w:val="both"/>
        <w:rPr>
          <w:rFonts w:eastAsia="Arial Unicode MS" w:cs="Arial"/>
          <w:color w:val="1F497D"/>
        </w:rPr>
      </w:pPr>
      <w:r w:rsidRPr="003948B1">
        <w:rPr>
          <w:rFonts w:eastAsia="Arial Unicode MS" w:cs="Arial"/>
          <w:color w:val="1F497D"/>
        </w:rPr>
        <w:t xml:space="preserve">Requirements </w:t>
      </w:r>
      <w:r w:rsidRPr="003948B1">
        <w:rPr>
          <w:rFonts w:eastAsia="Arial Unicode MS" w:cs="Arial"/>
          <w:b/>
          <w:color w:val="1F497D"/>
        </w:rPr>
        <w:t>(b), (c), (d) and (e)</w:t>
      </w:r>
      <w:r w:rsidRPr="003948B1">
        <w:rPr>
          <w:rFonts w:eastAsia="Arial Unicode MS" w:cs="Arial"/>
          <w:color w:val="1F497D"/>
        </w:rPr>
        <w:t xml:space="preserve"> must be submitted as hard copies to any of the Regional Executive Officers. Failure to comply with ANY of the 5 major requirements means disqualification. </w:t>
      </w:r>
      <w:r w:rsidRPr="003948B1">
        <w:rPr>
          <w:rFonts w:eastAsia="Arial Unicode MS" w:cs="Arial"/>
          <w:b/>
          <w:color w:val="1F497D"/>
        </w:rPr>
        <w:t>Semi-complete</w:t>
      </w:r>
      <w:r w:rsidRPr="003948B1">
        <w:rPr>
          <w:rFonts w:eastAsia="Arial Unicode MS" w:cs="Arial"/>
          <w:color w:val="1F497D"/>
        </w:rPr>
        <w:t xml:space="preserve"> requirements shall be given </w:t>
      </w:r>
      <w:r w:rsidRPr="003948B1">
        <w:rPr>
          <w:rFonts w:eastAsia="Arial Unicode MS" w:cs="Arial"/>
          <w:b/>
          <w:color w:val="943634"/>
        </w:rPr>
        <w:t xml:space="preserve">0.05 </w:t>
      </w:r>
      <w:proofErr w:type="gramStart"/>
      <w:r w:rsidRPr="003948B1">
        <w:rPr>
          <w:rFonts w:eastAsia="Arial Unicode MS" w:cs="Arial"/>
          <w:b/>
          <w:color w:val="943634"/>
        </w:rPr>
        <w:t>deduction</w:t>
      </w:r>
      <w:proofErr w:type="gramEnd"/>
      <w:r w:rsidRPr="003948B1">
        <w:rPr>
          <w:rFonts w:eastAsia="Arial Unicode MS" w:cs="Arial"/>
          <w:color w:val="1F497D"/>
        </w:rPr>
        <w:t xml:space="preserve"> in the final score for each non-compliance.</w:t>
      </w:r>
    </w:p>
    <w:p w:rsidR="003948B1" w:rsidRPr="003948B1" w:rsidRDefault="003948B1" w:rsidP="003948B1">
      <w:pPr>
        <w:pStyle w:val="BlockText"/>
        <w:ind w:right="0"/>
        <w:rPr>
          <w:rFonts w:asciiTheme="minorHAnsi" w:eastAsia="Arial Unicode MS" w:hAnsiTheme="minorHAnsi" w:cs="Arial"/>
          <w:i/>
          <w:color w:val="auto"/>
          <w:sz w:val="22"/>
          <w:szCs w:val="22"/>
        </w:rPr>
      </w:pPr>
      <w:r w:rsidRPr="003948B1">
        <w:rPr>
          <w:rFonts w:asciiTheme="minorHAnsi" w:eastAsia="Arial Unicode MS" w:hAnsiTheme="minorHAnsi" w:cs="Arial"/>
          <w:i/>
          <w:color w:val="auto"/>
          <w:sz w:val="22"/>
          <w:szCs w:val="22"/>
        </w:rPr>
        <w:t>*</w:t>
      </w:r>
      <w:r w:rsidRPr="003948B1">
        <w:rPr>
          <w:rFonts w:asciiTheme="minorHAnsi" w:eastAsia="Arial Unicode MS" w:hAnsiTheme="minorHAnsi" w:cs="Arial"/>
          <w:b/>
          <w:i/>
          <w:color w:val="auto"/>
          <w:sz w:val="22"/>
          <w:szCs w:val="22"/>
        </w:rPr>
        <w:t>Semi-complete</w:t>
      </w:r>
      <w:r w:rsidRPr="003948B1">
        <w:rPr>
          <w:rFonts w:asciiTheme="minorHAnsi" w:eastAsia="Arial Unicode MS" w:hAnsiTheme="minorHAnsi" w:cs="Arial"/>
          <w:i/>
          <w:color w:val="auto"/>
          <w:sz w:val="22"/>
          <w:szCs w:val="22"/>
        </w:rPr>
        <w:t xml:space="preserve">: this means the LC has complied with all the 5 major requirements but fails to comply with the minor conditions stated for each requirement (e.g. video is beyond 5 minutes, no signature of the Student Affairs head, bond paper used is beyond the dimensions required, etc.) </w:t>
      </w:r>
    </w:p>
    <w:p w:rsidR="003948B1" w:rsidRPr="003948B1" w:rsidRDefault="003948B1" w:rsidP="003948B1">
      <w:pPr>
        <w:ind w:left="180"/>
        <w:jc w:val="both"/>
        <w:rPr>
          <w:rFonts w:eastAsia="Arial Unicode MS" w:cs="Arial"/>
        </w:rPr>
      </w:pPr>
    </w:p>
    <w:p w:rsidR="003948B1" w:rsidRPr="003948B1" w:rsidRDefault="003948B1" w:rsidP="003948B1">
      <w:pPr>
        <w:ind w:left="180"/>
        <w:jc w:val="both"/>
        <w:rPr>
          <w:rFonts w:eastAsia="Arial Unicode MS" w:cs="Arial"/>
        </w:rPr>
      </w:pPr>
      <w:r w:rsidRPr="003948B1">
        <w:rPr>
          <w:rFonts w:eastAsia="Arial Unicode MS" w:cs="Arial"/>
        </w:rPr>
        <w:t>The criteria for judging shall be as follows:</w:t>
      </w:r>
    </w:p>
    <w:p w:rsidR="003948B1" w:rsidRPr="003948B1" w:rsidRDefault="003948B1" w:rsidP="003948B1">
      <w:pPr>
        <w:ind w:left="180"/>
        <w:jc w:val="both"/>
        <w:rPr>
          <w:rFonts w:eastAsia="Arial Unicode MS" w:cs="Arial"/>
        </w:rPr>
      </w:pPr>
    </w:p>
    <w:p w:rsidR="003948B1" w:rsidRPr="003948B1" w:rsidRDefault="003948B1" w:rsidP="003948B1">
      <w:pPr>
        <w:ind w:left="180"/>
        <w:jc w:val="both"/>
        <w:rPr>
          <w:rFonts w:eastAsia="Arial Unicode MS" w:cs="Arial"/>
          <w:b/>
        </w:rPr>
      </w:pPr>
      <w:r w:rsidRPr="003948B1">
        <w:rPr>
          <w:rFonts w:eastAsia="Arial Unicode MS" w:cs="Arial"/>
        </w:rPr>
        <w:tab/>
      </w:r>
      <w:r w:rsidRPr="003948B1">
        <w:rPr>
          <w:rFonts w:eastAsia="Arial Unicode MS" w:cs="Arial"/>
        </w:rPr>
        <w:tab/>
      </w:r>
      <w:r w:rsidRPr="003948B1">
        <w:rPr>
          <w:rFonts w:eastAsia="Arial Unicode MS" w:cs="Arial"/>
        </w:rPr>
        <w:tab/>
      </w:r>
      <w:r w:rsidRPr="003948B1">
        <w:rPr>
          <w:rFonts w:eastAsia="Arial Unicode MS" w:cs="Arial"/>
          <w:b/>
        </w:rPr>
        <w:t>Academic Achievements</w:t>
      </w:r>
      <w:r w:rsidRPr="003948B1">
        <w:rPr>
          <w:rFonts w:eastAsia="Arial Unicode MS" w:cs="Arial"/>
          <w:b/>
        </w:rPr>
        <w:tab/>
      </w:r>
      <w:r w:rsidRPr="003948B1">
        <w:rPr>
          <w:rFonts w:eastAsia="Arial Unicode MS" w:cs="Arial"/>
          <w:b/>
        </w:rPr>
        <w:tab/>
        <w:t>35%</w:t>
      </w:r>
    </w:p>
    <w:p w:rsidR="003948B1" w:rsidRPr="003948B1" w:rsidRDefault="003948B1" w:rsidP="003948B1">
      <w:pPr>
        <w:ind w:left="180"/>
        <w:jc w:val="both"/>
        <w:rPr>
          <w:rFonts w:eastAsia="Arial Unicode MS" w:cs="Arial"/>
          <w:b/>
        </w:rPr>
      </w:pPr>
      <w:r w:rsidRPr="003948B1">
        <w:rPr>
          <w:rFonts w:eastAsia="Arial Unicode MS" w:cs="Arial"/>
          <w:b/>
        </w:rPr>
        <w:tab/>
      </w:r>
      <w:r w:rsidRPr="003948B1">
        <w:rPr>
          <w:rFonts w:eastAsia="Arial Unicode MS" w:cs="Arial"/>
          <w:b/>
        </w:rPr>
        <w:tab/>
      </w:r>
      <w:r w:rsidRPr="003948B1">
        <w:rPr>
          <w:rFonts w:eastAsia="Arial Unicode MS" w:cs="Arial"/>
          <w:b/>
        </w:rPr>
        <w:tab/>
        <w:t>Non-Academic Achievements</w:t>
      </w:r>
      <w:r w:rsidRPr="003948B1">
        <w:rPr>
          <w:rFonts w:eastAsia="Arial Unicode MS" w:cs="Arial"/>
          <w:b/>
        </w:rPr>
        <w:tab/>
      </w:r>
      <w:r>
        <w:rPr>
          <w:rFonts w:eastAsia="Arial Unicode MS" w:cs="Arial"/>
          <w:b/>
        </w:rPr>
        <w:tab/>
      </w:r>
      <w:r w:rsidRPr="003948B1">
        <w:rPr>
          <w:rFonts w:eastAsia="Arial Unicode MS" w:cs="Arial"/>
          <w:b/>
        </w:rPr>
        <w:t>25</w:t>
      </w:r>
    </w:p>
    <w:p w:rsidR="003948B1" w:rsidRPr="003948B1" w:rsidRDefault="003948B1" w:rsidP="003948B1">
      <w:pPr>
        <w:ind w:left="180"/>
        <w:jc w:val="both"/>
        <w:rPr>
          <w:rFonts w:eastAsia="Arial Unicode MS" w:cs="Arial"/>
          <w:b/>
        </w:rPr>
      </w:pPr>
      <w:r w:rsidRPr="003948B1">
        <w:rPr>
          <w:rFonts w:eastAsia="Arial Unicode MS" w:cs="Arial"/>
          <w:b/>
        </w:rPr>
        <w:tab/>
      </w:r>
      <w:r w:rsidRPr="003948B1">
        <w:rPr>
          <w:rFonts w:eastAsia="Arial Unicode MS" w:cs="Arial"/>
          <w:b/>
        </w:rPr>
        <w:tab/>
      </w:r>
      <w:r w:rsidRPr="003948B1">
        <w:rPr>
          <w:rFonts w:eastAsia="Arial Unicode MS" w:cs="Arial"/>
          <w:b/>
        </w:rPr>
        <w:tab/>
        <w:t>Social Responsibility</w:t>
      </w:r>
      <w:r w:rsidRPr="003948B1">
        <w:rPr>
          <w:rFonts w:eastAsia="Arial Unicode MS" w:cs="Arial"/>
          <w:b/>
        </w:rPr>
        <w:tab/>
      </w:r>
      <w:r w:rsidRPr="003948B1">
        <w:rPr>
          <w:rFonts w:eastAsia="Arial Unicode MS" w:cs="Arial"/>
          <w:b/>
        </w:rPr>
        <w:tab/>
      </w:r>
      <w:r w:rsidRPr="003948B1">
        <w:rPr>
          <w:rFonts w:eastAsia="Arial Unicode MS" w:cs="Arial"/>
          <w:b/>
        </w:rPr>
        <w:tab/>
        <w:t>15</w:t>
      </w:r>
    </w:p>
    <w:p w:rsidR="003948B1" w:rsidRPr="003948B1" w:rsidRDefault="003948B1" w:rsidP="003948B1">
      <w:pPr>
        <w:ind w:left="180"/>
        <w:jc w:val="both"/>
        <w:rPr>
          <w:rFonts w:eastAsia="Arial Unicode MS" w:cs="Arial"/>
          <w:b/>
        </w:rPr>
      </w:pPr>
      <w:r w:rsidRPr="003948B1">
        <w:rPr>
          <w:rFonts w:eastAsia="Arial Unicode MS" w:cs="Arial"/>
          <w:b/>
        </w:rPr>
        <w:tab/>
      </w:r>
      <w:r w:rsidRPr="003948B1">
        <w:rPr>
          <w:rFonts w:eastAsia="Arial Unicode MS" w:cs="Arial"/>
          <w:b/>
        </w:rPr>
        <w:tab/>
      </w:r>
      <w:r w:rsidRPr="003948B1">
        <w:rPr>
          <w:rFonts w:eastAsia="Arial Unicode MS" w:cs="Arial"/>
          <w:b/>
        </w:rPr>
        <w:tab/>
        <w:t>Leadership Promotion</w:t>
      </w:r>
      <w:r w:rsidRPr="003948B1">
        <w:rPr>
          <w:rFonts w:eastAsia="Arial Unicode MS" w:cs="Arial"/>
          <w:b/>
        </w:rPr>
        <w:tab/>
      </w:r>
      <w:r w:rsidRPr="003948B1">
        <w:rPr>
          <w:rFonts w:eastAsia="Arial Unicode MS" w:cs="Arial"/>
          <w:b/>
        </w:rPr>
        <w:tab/>
      </w:r>
      <w:r>
        <w:rPr>
          <w:rFonts w:eastAsia="Arial Unicode MS" w:cs="Arial"/>
          <w:b/>
        </w:rPr>
        <w:tab/>
      </w:r>
      <w:r w:rsidRPr="003948B1">
        <w:rPr>
          <w:rFonts w:eastAsia="Arial Unicode MS" w:cs="Arial"/>
          <w:b/>
        </w:rPr>
        <w:t>10</w:t>
      </w:r>
    </w:p>
    <w:p w:rsidR="003948B1" w:rsidRPr="003948B1" w:rsidRDefault="003948B1" w:rsidP="003948B1">
      <w:pPr>
        <w:ind w:left="180"/>
        <w:jc w:val="both"/>
        <w:rPr>
          <w:rFonts w:eastAsia="Arial Unicode MS" w:cs="Arial"/>
          <w:b/>
        </w:rPr>
      </w:pPr>
      <w:r w:rsidRPr="003948B1">
        <w:rPr>
          <w:rFonts w:eastAsia="Arial Unicode MS" w:cs="Arial"/>
          <w:b/>
        </w:rPr>
        <w:tab/>
      </w:r>
      <w:r w:rsidRPr="003948B1">
        <w:rPr>
          <w:rFonts w:eastAsia="Arial Unicode MS" w:cs="Arial"/>
          <w:b/>
        </w:rPr>
        <w:tab/>
      </w:r>
      <w:r w:rsidRPr="003948B1">
        <w:rPr>
          <w:rFonts w:eastAsia="Arial Unicode MS" w:cs="Arial"/>
          <w:b/>
        </w:rPr>
        <w:tab/>
        <w:t>Executive Officers’ Rating</w:t>
      </w:r>
      <w:r w:rsidRPr="003948B1">
        <w:rPr>
          <w:rFonts w:eastAsia="Arial Unicode MS" w:cs="Arial"/>
          <w:b/>
        </w:rPr>
        <w:tab/>
      </w:r>
      <w:r w:rsidRPr="003948B1">
        <w:rPr>
          <w:rFonts w:eastAsia="Arial Unicode MS" w:cs="Arial"/>
          <w:b/>
        </w:rPr>
        <w:tab/>
        <w:t>10</w:t>
      </w:r>
    </w:p>
    <w:p w:rsidR="003948B1" w:rsidRPr="003948B1" w:rsidRDefault="003948B1" w:rsidP="003948B1">
      <w:pPr>
        <w:ind w:left="180"/>
        <w:jc w:val="both"/>
        <w:rPr>
          <w:rFonts w:eastAsia="Arial Unicode MS" w:cs="Arial"/>
          <w:b/>
          <w:u w:val="single"/>
        </w:rPr>
      </w:pPr>
      <w:r w:rsidRPr="003948B1">
        <w:rPr>
          <w:rFonts w:eastAsia="Arial Unicode MS" w:cs="Arial"/>
          <w:b/>
        </w:rPr>
        <w:tab/>
      </w:r>
      <w:r w:rsidRPr="003948B1">
        <w:rPr>
          <w:rFonts w:eastAsia="Arial Unicode MS" w:cs="Arial"/>
          <w:b/>
        </w:rPr>
        <w:tab/>
      </w:r>
      <w:r w:rsidRPr="003948B1">
        <w:rPr>
          <w:rFonts w:eastAsia="Arial Unicode MS" w:cs="Arial"/>
          <w:b/>
        </w:rPr>
        <w:tab/>
        <w:t>Financial Efficiency</w:t>
      </w:r>
      <w:r w:rsidRPr="003948B1">
        <w:rPr>
          <w:rFonts w:eastAsia="Arial Unicode MS" w:cs="Arial"/>
          <w:b/>
        </w:rPr>
        <w:tab/>
      </w:r>
      <w:r w:rsidRPr="003948B1">
        <w:rPr>
          <w:rFonts w:eastAsia="Arial Unicode MS" w:cs="Arial"/>
          <w:b/>
        </w:rPr>
        <w:tab/>
      </w:r>
      <w:r w:rsidRPr="003948B1">
        <w:rPr>
          <w:rFonts w:eastAsia="Arial Unicode MS" w:cs="Arial"/>
          <w:b/>
        </w:rPr>
        <w:tab/>
      </w:r>
      <w:r w:rsidRPr="003948B1">
        <w:rPr>
          <w:rFonts w:eastAsia="Arial Unicode MS" w:cs="Arial"/>
          <w:b/>
          <w:u w:val="single"/>
        </w:rPr>
        <w:t xml:space="preserve">  5</w:t>
      </w:r>
    </w:p>
    <w:p w:rsidR="003948B1" w:rsidRPr="003948B1" w:rsidRDefault="003948B1" w:rsidP="003948B1">
      <w:pPr>
        <w:ind w:left="180"/>
        <w:jc w:val="both"/>
        <w:rPr>
          <w:rFonts w:eastAsia="Arial Unicode MS" w:cs="Arial"/>
          <w:b/>
        </w:rPr>
      </w:pPr>
    </w:p>
    <w:p w:rsidR="003948B1" w:rsidRPr="003948B1" w:rsidRDefault="003948B1" w:rsidP="003948B1">
      <w:pPr>
        <w:ind w:left="180"/>
        <w:jc w:val="both"/>
        <w:rPr>
          <w:rFonts w:eastAsia="Arial Unicode MS" w:cs="Arial"/>
          <w:b/>
          <w:u w:val="double"/>
        </w:rPr>
      </w:pPr>
      <w:r w:rsidRPr="003948B1">
        <w:rPr>
          <w:rFonts w:eastAsia="Arial Unicode MS" w:cs="Arial"/>
          <w:b/>
        </w:rPr>
        <w:tab/>
      </w:r>
      <w:r w:rsidRPr="003948B1">
        <w:rPr>
          <w:rFonts w:eastAsia="Arial Unicode MS" w:cs="Arial"/>
          <w:b/>
        </w:rPr>
        <w:tab/>
      </w:r>
      <w:r w:rsidRPr="003948B1">
        <w:rPr>
          <w:rFonts w:eastAsia="Arial Unicode MS" w:cs="Arial"/>
          <w:b/>
        </w:rPr>
        <w:tab/>
        <w:t>TOTAL</w:t>
      </w:r>
      <w:r w:rsidRPr="003948B1">
        <w:rPr>
          <w:rFonts w:eastAsia="Arial Unicode MS" w:cs="Arial"/>
          <w:b/>
        </w:rPr>
        <w:tab/>
      </w:r>
      <w:r w:rsidRPr="003948B1">
        <w:rPr>
          <w:rFonts w:eastAsia="Arial Unicode MS" w:cs="Arial"/>
          <w:b/>
        </w:rPr>
        <w:tab/>
      </w:r>
      <w:r w:rsidRPr="003948B1">
        <w:rPr>
          <w:rFonts w:eastAsia="Arial Unicode MS" w:cs="Arial"/>
          <w:b/>
        </w:rPr>
        <w:tab/>
      </w:r>
      <w:r w:rsidRPr="003948B1">
        <w:rPr>
          <w:rFonts w:eastAsia="Arial Unicode MS" w:cs="Arial"/>
          <w:b/>
        </w:rPr>
        <w:tab/>
      </w:r>
      <w:r>
        <w:rPr>
          <w:rFonts w:eastAsia="Arial Unicode MS" w:cs="Arial"/>
          <w:b/>
        </w:rPr>
        <w:tab/>
      </w:r>
      <w:r w:rsidRPr="003948B1">
        <w:rPr>
          <w:rFonts w:eastAsia="Arial Unicode MS" w:cs="Arial"/>
          <w:b/>
          <w:u w:val="double"/>
        </w:rPr>
        <w:t>100%</w:t>
      </w:r>
    </w:p>
    <w:p w:rsidR="003948B1" w:rsidRPr="003948B1" w:rsidRDefault="003948B1" w:rsidP="003948B1">
      <w:pPr>
        <w:ind w:left="180"/>
        <w:jc w:val="both"/>
        <w:rPr>
          <w:rFonts w:eastAsia="Arial Unicode MS" w:cs="Arial"/>
          <w:b/>
          <w:u w:val="single"/>
        </w:rPr>
      </w:pPr>
    </w:p>
    <w:p w:rsidR="003948B1" w:rsidRPr="003948B1" w:rsidRDefault="003948B1" w:rsidP="003948B1">
      <w:pPr>
        <w:ind w:left="180" w:firstLine="360"/>
        <w:jc w:val="both"/>
        <w:rPr>
          <w:rFonts w:eastAsia="Arial Unicode MS" w:cs="Arial"/>
        </w:rPr>
      </w:pPr>
      <w:r w:rsidRPr="003948B1">
        <w:rPr>
          <w:rFonts w:eastAsia="Arial Unicode MS" w:cs="Arial"/>
          <w:b/>
        </w:rPr>
        <w:t>Academic and Non-Academic Achievements</w:t>
      </w:r>
      <w:r w:rsidRPr="003948B1">
        <w:rPr>
          <w:rFonts w:eastAsia="Arial Unicode MS" w:cs="Arial"/>
        </w:rPr>
        <w:t xml:space="preserve"> will be based on the number of awards received during the Federation Year 2012-2013 only. Only national and regional achievements (accounting and/or business related) will be recognized. These achievements shall refer to those that by the Local Chapter and its members. The awards won during the Annual Regional Convention shall be automatically included for consideration without need of supporting proof by the Local Chapter. The candidate with the highest number of points will be the BASIS for transmuting the PERCENTAGE EQUIVALENT.</w:t>
      </w:r>
    </w:p>
    <w:p w:rsidR="003948B1" w:rsidRPr="003948B1" w:rsidRDefault="003948B1" w:rsidP="003948B1">
      <w:pPr>
        <w:ind w:left="180" w:firstLine="720"/>
        <w:jc w:val="both"/>
        <w:rPr>
          <w:rFonts w:eastAsia="Arial Unicode MS" w:cs="Arial"/>
        </w:rPr>
      </w:pPr>
      <w:r w:rsidRPr="003948B1">
        <w:rPr>
          <w:rFonts w:eastAsia="Arial Unicode MS" w:cs="Arial"/>
        </w:rPr>
        <w:t>Awards received shall be given the following points:</w:t>
      </w:r>
    </w:p>
    <w:p w:rsidR="003948B1" w:rsidRPr="003948B1" w:rsidRDefault="003948B1" w:rsidP="003948B1">
      <w:pPr>
        <w:ind w:left="180" w:firstLine="720"/>
        <w:jc w:val="both"/>
        <w:rPr>
          <w:rFonts w:eastAsia="Arial Unicode MS" w:cs="Arial"/>
          <w:b/>
        </w:rPr>
      </w:pPr>
    </w:p>
    <w:p w:rsidR="003948B1" w:rsidRPr="003948B1" w:rsidRDefault="003948B1" w:rsidP="003948B1">
      <w:pPr>
        <w:ind w:left="180"/>
        <w:jc w:val="both"/>
        <w:rPr>
          <w:rFonts w:eastAsia="Arial Unicode MS" w:cs="Arial"/>
          <w:b/>
        </w:rPr>
      </w:pPr>
      <w:r w:rsidRPr="003948B1">
        <w:rPr>
          <w:rFonts w:eastAsia="Arial Unicode MS" w:cs="Arial"/>
          <w:b/>
        </w:rPr>
        <w:t>Distinction Received</w:t>
      </w:r>
      <w:r w:rsidRPr="003948B1">
        <w:rPr>
          <w:rFonts w:eastAsia="Arial Unicode MS" w:cs="Arial"/>
          <w:b/>
        </w:rPr>
        <w:tab/>
      </w:r>
      <w:r w:rsidRPr="003948B1">
        <w:rPr>
          <w:rFonts w:eastAsia="Arial Unicode MS" w:cs="Arial"/>
          <w:b/>
        </w:rPr>
        <w:tab/>
        <w:t>National</w:t>
      </w:r>
      <w:r w:rsidRPr="003948B1">
        <w:rPr>
          <w:rFonts w:eastAsia="Arial Unicode MS" w:cs="Arial"/>
          <w:b/>
        </w:rPr>
        <w:tab/>
        <w:t>Regional</w:t>
      </w:r>
    </w:p>
    <w:p w:rsidR="003948B1" w:rsidRPr="003948B1" w:rsidRDefault="003948B1" w:rsidP="003948B1">
      <w:pPr>
        <w:ind w:left="180"/>
        <w:jc w:val="both"/>
        <w:rPr>
          <w:rFonts w:eastAsia="Arial Unicode MS" w:cs="Arial"/>
          <w:b/>
        </w:rPr>
      </w:pPr>
      <w:r w:rsidRPr="003948B1">
        <w:rPr>
          <w:rFonts w:eastAsia="Arial Unicode MS" w:cs="Arial"/>
          <w:b/>
        </w:rPr>
        <w:t>1st Place</w:t>
      </w:r>
      <w:r w:rsidRPr="003948B1">
        <w:rPr>
          <w:rFonts w:eastAsia="Arial Unicode MS" w:cs="Arial"/>
          <w:b/>
        </w:rPr>
        <w:tab/>
      </w:r>
      <w:r w:rsidRPr="003948B1">
        <w:rPr>
          <w:rFonts w:eastAsia="Arial Unicode MS" w:cs="Arial"/>
          <w:b/>
        </w:rPr>
        <w:tab/>
      </w:r>
      <w:r w:rsidRPr="003948B1">
        <w:rPr>
          <w:rFonts w:eastAsia="Arial Unicode MS" w:cs="Arial"/>
          <w:b/>
        </w:rPr>
        <w:tab/>
        <w:t xml:space="preserve"> 30</w:t>
      </w:r>
      <w:r w:rsidRPr="003948B1">
        <w:rPr>
          <w:rFonts w:eastAsia="Arial Unicode MS" w:cs="Arial"/>
          <w:b/>
        </w:rPr>
        <w:tab/>
        <w:t xml:space="preserve">              20</w:t>
      </w:r>
    </w:p>
    <w:p w:rsidR="003948B1" w:rsidRPr="003948B1" w:rsidRDefault="003948B1" w:rsidP="003948B1">
      <w:pPr>
        <w:ind w:left="180"/>
        <w:jc w:val="both"/>
        <w:rPr>
          <w:rFonts w:eastAsia="Arial Unicode MS" w:cs="Arial"/>
          <w:b/>
        </w:rPr>
      </w:pPr>
      <w:r w:rsidRPr="003948B1">
        <w:rPr>
          <w:rFonts w:eastAsia="Arial Unicode MS" w:cs="Arial"/>
          <w:b/>
        </w:rPr>
        <w:t>2nd Place</w:t>
      </w:r>
      <w:r w:rsidRPr="003948B1">
        <w:rPr>
          <w:rFonts w:eastAsia="Arial Unicode MS" w:cs="Arial"/>
          <w:b/>
        </w:rPr>
        <w:tab/>
      </w:r>
      <w:r w:rsidRPr="003948B1">
        <w:rPr>
          <w:rFonts w:eastAsia="Arial Unicode MS" w:cs="Arial"/>
          <w:b/>
        </w:rPr>
        <w:tab/>
      </w:r>
      <w:r w:rsidRPr="003948B1">
        <w:rPr>
          <w:rFonts w:eastAsia="Arial Unicode MS" w:cs="Arial"/>
          <w:b/>
        </w:rPr>
        <w:tab/>
        <w:t xml:space="preserve"> 25</w:t>
      </w:r>
      <w:r w:rsidRPr="003948B1">
        <w:rPr>
          <w:rFonts w:eastAsia="Arial Unicode MS" w:cs="Arial"/>
          <w:b/>
        </w:rPr>
        <w:tab/>
        <w:t xml:space="preserve">              15</w:t>
      </w:r>
    </w:p>
    <w:p w:rsidR="003948B1" w:rsidRPr="003948B1" w:rsidRDefault="003948B1" w:rsidP="003948B1">
      <w:pPr>
        <w:ind w:left="180"/>
        <w:jc w:val="both"/>
        <w:rPr>
          <w:rFonts w:eastAsia="Arial Unicode MS" w:cs="Arial"/>
          <w:b/>
        </w:rPr>
      </w:pPr>
      <w:r w:rsidRPr="003948B1">
        <w:rPr>
          <w:rFonts w:eastAsia="Arial Unicode MS" w:cs="Arial"/>
          <w:b/>
        </w:rPr>
        <w:t>3rd Place</w:t>
      </w:r>
      <w:r w:rsidRPr="003948B1">
        <w:rPr>
          <w:rFonts w:eastAsia="Arial Unicode MS" w:cs="Arial"/>
          <w:b/>
        </w:rPr>
        <w:tab/>
      </w:r>
      <w:r w:rsidRPr="003948B1">
        <w:rPr>
          <w:rFonts w:eastAsia="Arial Unicode MS" w:cs="Arial"/>
          <w:b/>
        </w:rPr>
        <w:tab/>
      </w:r>
      <w:r w:rsidRPr="003948B1">
        <w:rPr>
          <w:rFonts w:eastAsia="Arial Unicode MS" w:cs="Arial"/>
          <w:b/>
        </w:rPr>
        <w:tab/>
        <w:t>20</w:t>
      </w:r>
      <w:r w:rsidRPr="003948B1">
        <w:rPr>
          <w:rFonts w:eastAsia="Arial Unicode MS" w:cs="Arial"/>
          <w:b/>
        </w:rPr>
        <w:tab/>
        <w:t xml:space="preserve">              10</w:t>
      </w:r>
    </w:p>
    <w:p w:rsidR="003948B1" w:rsidRPr="003948B1" w:rsidRDefault="003948B1" w:rsidP="003948B1">
      <w:pPr>
        <w:ind w:left="180"/>
        <w:jc w:val="both"/>
        <w:rPr>
          <w:rFonts w:eastAsia="Arial Unicode MS" w:cs="Arial"/>
          <w:b/>
        </w:rPr>
      </w:pPr>
      <w:r w:rsidRPr="003948B1">
        <w:rPr>
          <w:rFonts w:eastAsia="Arial Unicode MS" w:cs="Arial"/>
          <w:b/>
        </w:rPr>
        <w:t>Participation</w:t>
      </w:r>
      <w:r w:rsidRPr="003948B1">
        <w:rPr>
          <w:rFonts w:eastAsia="Arial Unicode MS" w:cs="Arial"/>
          <w:b/>
        </w:rPr>
        <w:tab/>
      </w:r>
      <w:r w:rsidRPr="003948B1">
        <w:rPr>
          <w:rFonts w:eastAsia="Arial Unicode MS" w:cs="Arial"/>
          <w:b/>
        </w:rPr>
        <w:tab/>
      </w:r>
      <w:r>
        <w:rPr>
          <w:rFonts w:eastAsia="Arial Unicode MS" w:cs="Arial"/>
          <w:b/>
        </w:rPr>
        <w:tab/>
      </w:r>
      <w:r w:rsidRPr="003948B1">
        <w:rPr>
          <w:rFonts w:eastAsia="Arial Unicode MS" w:cs="Arial"/>
          <w:b/>
        </w:rPr>
        <w:t xml:space="preserve"> 10</w:t>
      </w:r>
      <w:r w:rsidRPr="003948B1">
        <w:rPr>
          <w:rFonts w:eastAsia="Arial Unicode MS" w:cs="Arial"/>
          <w:b/>
        </w:rPr>
        <w:tab/>
        <w:t xml:space="preserve">                5</w:t>
      </w:r>
    </w:p>
    <w:p w:rsidR="003948B1" w:rsidRPr="003948B1" w:rsidRDefault="003948B1" w:rsidP="003948B1">
      <w:pPr>
        <w:ind w:left="180"/>
        <w:jc w:val="both"/>
        <w:rPr>
          <w:rFonts w:eastAsia="Arial Unicode MS" w:cs="Arial"/>
          <w:b/>
        </w:rPr>
      </w:pPr>
    </w:p>
    <w:p w:rsidR="003948B1" w:rsidRPr="003948B1" w:rsidRDefault="003948B1" w:rsidP="003948B1">
      <w:pPr>
        <w:ind w:left="180" w:firstLine="360"/>
        <w:jc w:val="both"/>
        <w:rPr>
          <w:rFonts w:eastAsia="Arial Unicode MS" w:cs="Arial"/>
        </w:rPr>
      </w:pPr>
      <w:r w:rsidRPr="003948B1">
        <w:rPr>
          <w:rFonts w:eastAsia="Arial Unicode MS" w:cs="Arial"/>
          <w:b/>
        </w:rPr>
        <w:lastRenderedPageBreak/>
        <w:t>Social Responsibility and Leadership Promotion</w:t>
      </w:r>
      <w:r w:rsidRPr="003948B1">
        <w:rPr>
          <w:rFonts w:eastAsia="Arial Unicode MS" w:cs="Arial"/>
        </w:rPr>
        <w:t xml:space="preserve"> recognizes the social awareness and acts of the Local Chapters for holistic social development of its community and as well as catering the leadership inclination of their members. It will be based on their involvements and activities conducted per se. Involvements refer to their active participations in the school, community and/or other social awareness activities of other organizations. NFJPIA-Region X and CARAGA Council wants to develop its members’ social conscience and responsibility and promote excellence in their community. </w:t>
      </w:r>
    </w:p>
    <w:p w:rsidR="003948B1" w:rsidRPr="003948B1" w:rsidRDefault="003948B1" w:rsidP="003948B1">
      <w:pPr>
        <w:ind w:left="180"/>
        <w:jc w:val="both"/>
        <w:rPr>
          <w:rFonts w:eastAsia="Arial Unicode MS" w:cs="Arial"/>
        </w:rPr>
      </w:pPr>
    </w:p>
    <w:p w:rsidR="003948B1" w:rsidRPr="003948B1" w:rsidRDefault="003948B1" w:rsidP="003948B1">
      <w:pPr>
        <w:ind w:left="180" w:firstLine="360"/>
        <w:jc w:val="both"/>
        <w:rPr>
          <w:rFonts w:eastAsia="Arial Unicode MS" w:cs="Arial"/>
        </w:rPr>
      </w:pPr>
      <w:r w:rsidRPr="003948B1">
        <w:rPr>
          <w:rFonts w:eastAsia="Arial Unicode MS" w:cs="Arial"/>
          <w:b/>
        </w:rPr>
        <w:t>Leadership Promotion</w:t>
      </w:r>
      <w:r w:rsidRPr="003948B1">
        <w:rPr>
          <w:rFonts w:eastAsia="Arial Unicode MS" w:cs="Arial"/>
        </w:rPr>
        <w:t xml:space="preserve"> shall measure the commitment of the Local Chapter in honing the leadership skills of its members towards positive contribution to the organization. </w:t>
      </w:r>
    </w:p>
    <w:p w:rsidR="003948B1" w:rsidRPr="003948B1" w:rsidRDefault="003948B1" w:rsidP="003948B1">
      <w:pPr>
        <w:ind w:left="180" w:firstLine="360"/>
        <w:jc w:val="both"/>
        <w:rPr>
          <w:rFonts w:eastAsia="Arial Unicode MS" w:cs="Arial"/>
        </w:rPr>
      </w:pPr>
    </w:p>
    <w:p w:rsidR="003948B1" w:rsidRPr="003948B1" w:rsidRDefault="003948B1" w:rsidP="003948B1">
      <w:pPr>
        <w:ind w:left="180" w:firstLine="360"/>
        <w:jc w:val="both"/>
        <w:rPr>
          <w:rFonts w:eastAsia="Arial Unicode MS" w:cs="Arial"/>
        </w:rPr>
      </w:pPr>
      <w:r w:rsidRPr="003948B1">
        <w:rPr>
          <w:rFonts w:eastAsia="Arial Unicode MS" w:cs="Arial"/>
          <w:b/>
        </w:rPr>
        <w:t>Executive Officers Rating</w:t>
      </w:r>
      <w:r w:rsidRPr="003948B1">
        <w:rPr>
          <w:rFonts w:eastAsia="Arial Unicode MS" w:cs="Arial"/>
        </w:rPr>
        <w:t xml:space="preserve"> recognizes the views and opinions of the Executive Officers with regards to the Local Chapter subject for consideration. Such rating shall be based on the cooperation and commitment by the Local Chapter as to the Regional Council’s activities and programs. As a form of incentive, the host Local Chapter for either the 11</w:t>
      </w:r>
      <w:r w:rsidRPr="003948B1">
        <w:rPr>
          <w:rFonts w:eastAsia="Arial Unicode MS" w:cs="Arial"/>
          <w:vertAlign w:val="superscript"/>
        </w:rPr>
        <w:t>th</w:t>
      </w:r>
      <w:r w:rsidRPr="003948B1">
        <w:rPr>
          <w:rFonts w:eastAsia="Arial Unicode MS" w:cs="Arial"/>
        </w:rPr>
        <w:t xml:space="preserve"> Annual Mid-Year Convention or the 21</w:t>
      </w:r>
      <w:r w:rsidRPr="003948B1">
        <w:rPr>
          <w:rFonts w:eastAsia="Arial Unicode MS" w:cs="Arial"/>
          <w:vertAlign w:val="superscript"/>
        </w:rPr>
        <w:t>st</w:t>
      </w:r>
      <w:r w:rsidRPr="003948B1">
        <w:rPr>
          <w:rFonts w:eastAsia="Arial Unicode MS" w:cs="Arial"/>
        </w:rPr>
        <w:t xml:space="preserve">Annual Regional Convention shall be given a perfect score of 10 </w:t>
      </w:r>
      <w:proofErr w:type="spellStart"/>
      <w:r w:rsidRPr="003948B1">
        <w:rPr>
          <w:rFonts w:eastAsia="Arial Unicode MS" w:cs="Arial"/>
        </w:rPr>
        <w:t>percentum</w:t>
      </w:r>
      <w:proofErr w:type="spellEnd"/>
      <w:r w:rsidRPr="003948B1">
        <w:rPr>
          <w:rFonts w:eastAsia="Arial Unicode MS" w:cs="Arial"/>
        </w:rPr>
        <w:t>.</w:t>
      </w:r>
    </w:p>
    <w:p w:rsidR="003948B1" w:rsidRPr="003948B1" w:rsidRDefault="003948B1" w:rsidP="003948B1">
      <w:pPr>
        <w:ind w:left="180" w:firstLine="360"/>
        <w:jc w:val="both"/>
        <w:rPr>
          <w:rFonts w:eastAsia="Arial Unicode MS" w:cs="Arial"/>
        </w:rPr>
      </w:pPr>
    </w:p>
    <w:p w:rsidR="003948B1" w:rsidRPr="003948B1" w:rsidRDefault="003948B1" w:rsidP="003948B1">
      <w:pPr>
        <w:ind w:left="180"/>
        <w:jc w:val="both"/>
        <w:rPr>
          <w:rFonts w:eastAsia="Arial Unicode MS" w:cs="Arial"/>
        </w:rPr>
      </w:pPr>
      <w:r w:rsidRPr="003948B1">
        <w:rPr>
          <w:rFonts w:eastAsia="Arial Unicode MS" w:cs="Arial"/>
        </w:rPr>
        <w:tab/>
      </w:r>
      <w:r w:rsidRPr="003948B1">
        <w:rPr>
          <w:rFonts w:eastAsia="Arial Unicode MS" w:cs="Arial"/>
          <w:b/>
        </w:rPr>
        <w:t>Financial Efficiency</w:t>
      </w:r>
      <w:r w:rsidRPr="003948B1">
        <w:rPr>
          <w:rFonts w:eastAsia="Arial Unicode MS" w:cs="Arial"/>
        </w:rPr>
        <w:t xml:space="preserve"> relates to how well the Local Chapter optimized the funds in organizing activities and events. This also pertains to the skills of the Local Chapter in dealing with financial constraints. </w:t>
      </w:r>
    </w:p>
    <w:p w:rsidR="003948B1" w:rsidRPr="003948B1" w:rsidRDefault="003948B1" w:rsidP="003948B1">
      <w:pPr>
        <w:ind w:left="180"/>
        <w:jc w:val="both"/>
        <w:rPr>
          <w:rFonts w:eastAsia="Arial Unicode MS" w:cs="Arial"/>
        </w:rPr>
      </w:pPr>
    </w:p>
    <w:p w:rsidR="003948B1" w:rsidRPr="003948B1" w:rsidRDefault="003948B1" w:rsidP="003948B1">
      <w:pPr>
        <w:ind w:left="180" w:firstLine="360"/>
        <w:jc w:val="both"/>
        <w:rPr>
          <w:rFonts w:eastAsia="Arial Unicode MS" w:cs="Arial"/>
          <w:i/>
        </w:rPr>
      </w:pPr>
      <w:r w:rsidRPr="003948B1">
        <w:rPr>
          <w:rFonts w:eastAsia="Arial Unicode MS" w:cs="Arial"/>
          <w:i/>
        </w:rPr>
        <w:t xml:space="preserve">FURTHER, a candidate Local Chapter who </w:t>
      </w:r>
      <w:r w:rsidRPr="003948B1">
        <w:rPr>
          <w:rFonts w:eastAsia="Arial Unicode MS" w:cs="Arial"/>
          <w:i/>
          <w:color w:val="92D050"/>
        </w:rPr>
        <w:t xml:space="preserve">fails to submit </w:t>
      </w:r>
      <w:r w:rsidRPr="003948B1">
        <w:rPr>
          <w:rFonts w:eastAsia="Arial Unicode MS" w:cs="Arial"/>
          <w:b/>
          <w:i/>
          <w:color w:val="92D050"/>
        </w:rPr>
        <w:t>all the required membership requirements</w:t>
      </w:r>
      <w:r w:rsidRPr="003948B1">
        <w:rPr>
          <w:rFonts w:eastAsia="Arial Unicode MS" w:cs="Arial"/>
          <w:i/>
          <w:color w:val="92D050"/>
        </w:rPr>
        <w:t xml:space="preserve"> and </w:t>
      </w:r>
      <w:r w:rsidRPr="003948B1">
        <w:rPr>
          <w:rFonts w:eastAsia="Arial Unicode MS" w:cs="Arial"/>
          <w:b/>
          <w:i/>
          <w:color w:val="92D050"/>
        </w:rPr>
        <w:t>payments</w:t>
      </w:r>
      <w:r w:rsidRPr="003948B1">
        <w:rPr>
          <w:rFonts w:eastAsia="Arial Unicode MS" w:cs="Arial"/>
          <w:i/>
          <w:color w:val="92D050"/>
        </w:rPr>
        <w:t xml:space="preserve"> is automatically deducted 0.05 </w:t>
      </w:r>
      <w:r w:rsidRPr="003948B1">
        <w:rPr>
          <w:rFonts w:eastAsia="Arial Unicode MS" w:cs="Arial"/>
          <w:i/>
        </w:rPr>
        <w:t>from the total points earned.</w:t>
      </w:r>
    </w:p>
    <w:p w:rsidR="003948B1" w:rsidRPr="003948B1" w:rsidRDefault="003948B1" w:rsidP="003948B1">
      <w:pPr>
        <w:ind w:left="180" w:firstLine="360"/>
        <w:jc w:val="both"/>
        <w:rPr>
          <w:rFonts w:eastAsia="Arial Unicode MS" w:cs="Arial"/>
          <w:i/>
        </w:rPr>
      </w:pPr>
    </w:p>
    <w:p w:rsidR="00C76243" w:rsidRPr="003948B1" w:rsidRDefault="003948B1" w:rsidP="003948B1">
      <w:pPr>
        <w:ind w:left="180" w:firstLine="360"/>
        <w:jc w:val="both"/>
        <w:rPr>
          <w:rFonts w:eastAsia="Arial Unicode MS" w:cs="Arial"/>
        </w:rPr>
      </w:pPr>
      <w:r w:rsidRPr="003948B1">
        <w:rPr>
          <w:rFonts w:eastAsia="Arial Unicode MS" w:cs="Arial"/>
        </w:rPr>
        <w:t xml:space="preserve">The Local Chapter garnering the highest score shall be declared as the </w:t>
      </w:r>
      <w:r w:rsidRPr="003948B1">
        <w:rPr>
          <w:rFonts w:eastAsia="Arial Unicode MS" w:cs="Arial"/>
          <w:b/>
          <w:u w:val="thick"/>
        </w:rPr>
        <w:t>Most Outstanding Local Chapter of the NFJPIA-Region X and CARAGA Council for the Federation Year 2012-2013</w:t>
      </w:r>
      <w:r w:rsidRPr="003948B1">
        <w:rPr>
          <w:rFonts w:eastAsia="Arial Unicode MS" w:cs="Arial"/>
        </w:rPr>
        <w:t>, to be awarded at the conclusion of the 21</w:t>
      </w:r>
      <w:r w:rsidRPr="003948B1">
        <w:rPr>
          <w:rFonts w:eastAsia="Arial Unicode MS" w:cs="Arial"/>
          <w:vertAlign w:val="superscript"/>
        </w:rPr>
        <w:t>st</w:t>
      </w:r>
      <w:r w:rsidRPr="003948B1">
        <w:rPr>
          <w:rFonts w:eastAsia="Arial Unicode MS" w:cs="Arial"/>
        </w:rPr>
        <w:t xml:space="preserve">Annual Regional Convention. The two Local Chapters with the next highest scores shall be awarded as </w:t>
      </w:r>
      <w:r w:rsidRPr="003948B1">
        <w:rPr>
          <w:rFonts w:eastAsia="Arial Unicode MS" w:cs="Arial"/>
          <w:b/>
          <w:u w:val="thick"/>
        </w:rPr>
        <w:t>Outstanding Local Chapters</w:t>
      </w:r>
      <w:r w:rsidRPr="003948B1">
        <w:rPr>
          <w:rFonts w:eastAsia="Arial Unicode MS" w:cs="Arial"/>
        </w:rPr>
        <w:t xml:space="preserve"> of the Regional Council. In case of a tie, the Local Chapter with a higher score in the Academic Achievement criterion shall receive the title. It is for the reason that the Regional Council puts greater emphasis on Academics.</w:t>
      </w:r>
    </w:p>
    <w:p w:rsidR="00C76243" w:rsidRDefault="00C76243" w:rsidP="00593379">
      <w:pPr>
        <w:pStyle w:val="ListParagraph"/>
        <w:ind w:left="1447"/>
        <w:rPr>
          <w:b/>
        </w:rPr>
      </w:pPr>
    </w:p>
    <w:p w:rsidR="005F7991" w:rsidRDefault="005F7991" w:rsidP="00593379">
      <w:pPr>
        <w:pStyle w:val="ListParagraph"/>
        <w:ind w:left="1447"/>
        <w:rPr>
          <w:b/>
        </w:rPr>
      </w:pPr>
    </w:p>
    <w:p w:rsidR="005F7991" w:rsidRDefault="005F7991" w:rsidP="00593379">
      <w:pPr>
        <w:pStyle w:val="ListParagraph"/>
        <w:ind w:left="1447"/>
        <w:rPr>
          <w:b/>
        </w:rPr>
      </w:pPr>
    </w:p>
    <w:p w:rsidR="005F7991" w:rsidRPr="00F47F36" w:rsidRDefault="005F7991" w:rsidP="00593379">
      <w:pPr>
        <w:pStyle w:val="ListParagraph"/>
        <w:ind w:left="1447"/>
        <w:rPr>
          <w:b/>
        </w:rPr>
      </w:pPr>
    </w:p>
    <w:p w:rsidR="0006675E" w:rsidRPr="00750DB9" w:rsidRDefault="0006675E" w:rsidP="0096676D">
      <w:pPr>
        <w:pStyle w:val="ListParagraph"/>
        <w:numPr>
          <w:ilvl w:val="0"/>
          <w:numId w:val="7"/>
        </w:numPr>
        <w:rPr>
          <w:b/>
        </w:rPr>
      </w:pPr>
      <w:r w:rsidRPr="00CE3805">
        <w:rPr>
          <w:b/>
        </w:rPr>
        <w:lastRenderedPageBreak/>
        <w:t>1</w:t>
      </w:r>
      <w:r w:rsidRPr="00CE3805">
        <w:rPr>
          <w:b/>
          <w:vertAlign w:val="superscript"/>
        </w:rPr>
        <w:t>st</w:t>
      </w:r>
      <w:r w:rsidRPr="00CE3805">
        <w:rPr>
          <w:b/>
        </w:rPr>
        <w:t xml:space="preserve"> ARC Bidding </w:t>
      </w:r>
      <w:r w:rsidRPr="00750DB9">
        <w:t>(</w:t>
      </w:r>
      <w:r w:rsidR="00750DB9" w:rsidRPr="00750DB9">
        <w:t xml:space="preserve">as </w:t>
      </w:r>
      <w:r w:rsidRPr="00750DB9">
        <w:t xml:space="preserve">presented by the </w:t>
      </w:r>
      <w:r w:rsidR="003948B1">
        <w:t xml:space="preserve">FSUU </w:t>
      </w:r>
      <w:r w:rsidR="003948B1" w:rsidRPr="00750DB9">
        <w:t>c</w:t>
      </w:r>
      <w:r w:rsidR="003948B1">
        <w:t xml:space="preserve">hapter </w:t>
      </w:r>
      <w:r w:rsidRPr="00750DB9">
        <w:t xml:space="preserve"> president</w:t>
      </w:r>
      <w:r w:rsidR="00750DB9" w:rsidRPr="00750DB9">
        <w:t xml:space="preserve">, </w:t>
      </w:r>
      <w:r w:rsidR="00750DB9">
        <w:t xml:space="preserve">Elisha Michelle </w:t>
      </w:r>
      <w:proofErr w:type="spellStart"/>
      <w:r w:rsidR="00750DB9">
        <w:t>Deloso</w:t>
      </w:r>
      <w:proofErr w:type="spellEnd"/>
      <w:r w:rsidR="003948B1">
        <w:t xml:space="preserve"> and FSUU adviser, Sir Ram</w:t>
      </w:r>
      <w:r w:rsidR="003948B1" w:rsidRPr="003948B1">
        <w:t xml:space="preserve"> </w:t>
      </w:r>
      <w:r w:rsidR="003948B1">
        <w:t xml:space="preserve">Dominique </w:t>
      </w:r>
      <w:proofErr w:type="spellStart"/>
      <w:r w:rsidR="003948B1">
        <w:t>Billedo</w:t>
      </w:r>
      <w:proofErr w:type="spellEnd"/>
      <w:r w:rsidR="003948B1">
        <w:t>, CPA</w:t>
      </w:r>
      <w:r w:rsidR="00750DB9" w:rsidRPr="00750DB9">
        <w:t>)</w:t>
      </w:r>
    </w:p>
    <w:p w:rsidR="005F7991" w:rsidRPr="00E42F29" w:rsidRDefault="00750DB9" w:rsidP="00E42F29">
      <w:pPr>
        <w:pStyle w:val="NormalWeb"/>
        <w:ind w:left="810" w:firstLine="810"/>
        <w:rPr>
          <w:rFonts w:asciiTheme="minorHAnsi" w:hAnsiTheme="minorHAnsi"/>
        </w:rPr>
      </w:pPr>
      <w:r w:rsidRPr="00E42F29">
        <w:rPr>
          <w:rFonts w:asciiTheme="minorHAnsi" w:hAnsiTheme="minorHAnsi"/>
          <w:b/>
        </w:rPr>
        <w:t>Theme</w:t>
      </w:r>
      <w:r w:rsidRPr="00E42F29">
        <w:rPr>
          <w:rFonts w:asciiTheme="minorHAnsi" w:hAnsiTheme="minorHAnsi"/>
        </w:rPr>
        <w:t xml:space="preserve">: </w:t>
      </w:r>
      <w:r w:rsidR="005F7991" w:rsidRPr="00E42F29">
        <w:rPr>
          <w:rFonts w:asciiTheme="minorHAnsi" w:hAnsiTheme="minorHAnsi"/>
        </w:rPr>
        <w:t xml:space="preserve">Embracing Fecundity. </w:t>
      </w:r>
      <w:proofErr w:type="gramStart"/>
      <w:r w:rsidR="005F7991" w:rsidRPr="00E42F29">
        <w:rPr>
          <w:rFonts w:asciiTheme="minorHAnsi" w:hAnsiTheme="minorHAnsi"/>
        </w:rPr>
        <w:t>Continuing Excellence.</w:t>
      </w:r>
      <w:proofErr w:type="gramEnd"/>
      <w:r w:rsidR="005F7991" w:rsidRPr="00E42F29">
        <w:rPr>
          <w:rFonts w:asciiTheme="minorHAnsi" w:hAnsiTheme="minorHAnsi"/>
        </w:rPr>
        <w:br/>
        <w:t>Theme Description</w:t>
      </w:r>
      <w:proofErr w:type="gramStart"/>
      <w:r w:rsidR="005F7991" w:rsidRPr="00E42F29">
        <w:rPr>
          <w:rFonts w:asciiTheme="minorHAnsi" w:hAnsiTheme="minorHAnsi"/>
        </w:rPr>
        <w:t>:</w:t>
      </w:r>
      <w:proofErr w:type="gramEnd"/>
      <w:r w:rsidR="005F7991" w:rsidRPr="00E42F29">
        <w:rPr>
          <w:rFonts w:asciiTheme="minorHAnsi" w:hAnsiTheme="minorHAnsi"/>
        </w:rPr>
        <w:br/>
        <w:t>What is Fecundity? It is ...</w:t>
      </w:r>
      <w:r w:rsidR="005F7991" w:rsidRPr="00E42F29">
        <w:rPr>
          <w:rFonts w:asciiTheme="minorHAnsi" w:hAnsiTheme="minorHAnsi"/>
        </w:rPr>
        <w:br/>
        <w:t>- the intellectual fruitfulness of a creative imagination</w:t>
      </w:r>
      <w:r w:rsidR="005F7991" w:rsidRPr="00E42F29">
        <w:rPr>
          <w:rFonts w:asciiTheme="minorHAnsi" w:hAnsiTheme="minorHAnsi"/>
        </w:rPr>
        <w:br/>
        <w:t xml:space="preserve">- the quality of something that causes or assists healthy </w:t>
      </w:r>
      <w:proofErr w:type="gramStart"/>
      <w:r w:rsidR="005F7991" w:rsidRPr="00E42F29">
        <w:rPr>
          <w:rFonts w:asciiTheme="minorHAnsi" w:hAnsiTheme="minorHAnsi"/>
        </w:rPr>
        <w:t>growth</w:t>
      </w:r>
      <w:proofErr w:type="gramEnd"/>
      <w:r w:rsidR="005F7991" w:rsidRPr="00E42F29">
        <w:rPr>
          <w:rFonts w:asciiTheme="minorHAnsi" w:hAnsiTheme="minorHAnsi"/>
        </w:rPr>
        <w:br/>
        <w:t>[</w:t>
      </w:r>
      <w:proofErr w:type="spellStart"/>
      <w:r w:rsidR="005F7991" w:rsidRPr="00E42F29">
        <w:rPr>
          <w:rFonts w:asciiTheme="minorHAnsi" w:hAnsiTheme="minorHAnsi"/>
        </w:rPr>
        <w:t>syn</w:t>
      </w:r>
      <w:proofErr w:type="spellEnd"/>
      <w:r w:rsidR="005F7991" w:rsidRPr="00E42F29">
        <w:rPr>
          <w:rFonts w:asciiTheme="minorHAnsi" w:hAnsiTheme="minorHAnsi"/>
        </w:rPr>
        <w:t>: FRUITFULNESS]</w:t>
      </w:r>
    </w:p>
    <w:p w:rsidR="005F7991" w:rsidRPr="00E42F29" w:rsidRDefault="005F7991" w:rsidP="00E42F29">
      <w:pPr>
        <w:pStyle w:val="NormalWeb"/>
        <w:ind w:left="810" w:firstLine="810"/>
        <w:rPr>
          <w:rFonts w:asciiTheme="minorHAnsi" w:hAnsiTheme="minorHAnsi"/>
        </w:rPr>
      </w:pPr>
      <w:r w:rsidRPr="00E42F29">
        <w:rPr>
          <w:rFonts w:asciiTheme="minorHAnsi" w:hAnsiTheme="minorHAnsi"/>
        </w:rPr>
        <w:t xml:space="preserve">The proposed theme includes the word fecundity as we recognize RFJPIA X and CARAGA's bountiful years of existence. Our pioneers were proved to be intellectually productive and creative in all aspects for until now, </w:t>
      </w:r>
      <w:proofErr w:type="gramStart"/>
      <w:r w:rsidRPr="00E42F29">
        <w:rPr>
          <w:rFonts w:asciiTheme="minorHAnsi" w:hAnsiTheme="minorHAnsi"/>
        </w:rPr>
        <w:t>we</w:t>
      </w:r>
      <w:proofErr w:type="gramEnd"/>
      <w:r w:rsidRPr="00E42F29">
        <w:rPr>
          <w:rFonts w:asciiTheme="minorHAnsi" w:hAnsiTheme="minorHAnsi"/>
        </w:rPr>
        <w:t xml:space="preserve">, the recent members were enjoying the achievement of our organization. Embracing fecundity means that we are able to reach our 21st year because we have lived a </w:t>
      </w:r>
      <w:proofErr w:type="spellStart"/>
      <w:r w:rsidRPr="00E42F29">
        <w:rPr>
          <w:rFonts w:asciiTheme="minorHAnsi" w:hAnsiTheme="minorHAnsi"/>
        </w:rPr>
        <w:t>JPIAn</w:t>
      </w:r>
      <w:proofErr w:type="spellEnd"/>
      <w:r w:rsidRPr="00E42F29">
        <w:rPr>
          <w:rFonts w:asciiTheme="minorHAnsi" w:hAnsiTheme="minorHAnsi"/>
        </w:rPr>
        <w:t xml:space="preserve"> life riding with the changes and accepting challenges that went with it. For the second phrase, we used the word "continuing" because we know that we would still be molding students to be successful for the years to come, shaping them as future accountants not only here in the Philippines but across the globe. Overall, the theme acknowledges the power that fuels our organization -- and that is "UNITY, CAMARADERIE and EXCELLENCE".</w:t>
      </w:r>
    </w:p>
    <w:p w:rsidR="00750DB9" w:rsidRPr="00E42F29" w:rsidRDefault="00750DB9" w:rsidP="00750DB9">
      <w:pPr>
        <w:pStyle w:val="ListParagraph"/>
        <w:ind w:left="1440"/>
      </w:pPr>
    </w:p>
    <w:p w:rsidR="005F7991" w:rsidRDefault="002167E9" w:rsidP="00750DB9">
      <w:pPr>
        <w:pStyle w:val="ListParagraph"/>
        <w:ind w:left="1440"/>
      </w:pPr>
      <w:r>
        <w:t>Presentation of the Bidding and video teaser</w:t>
      </w:r>
      <w:r w:rsidR="005F7991">
        <w:t xml:space="preserve"> (See video presentation at </w:t>
      </w:r>
      <w:hyperlink r:id="rId8" w:history="1">
        <w:r w:rsidR="005F7991" w:rsidRPr="00F247B2">
          <w:rPr>
            <w:rStyle w:val="Hyperlink"/>
          </w:rPr>
          <w:t>www.theworksheet.weebly.com</w:t>
        </w:r>
      </w:hyperlink>
      <w:r w:rsidR="005F7991">
        <w:t>)</w:t>
      </w:r>
    </w:p>
    <w:p w:rsidR="00C76243" w:rsidRDefault="005F7991" w:rsidP="00750DB9">
      <w:pPr>
        <w:pStyle w:val="ListParagraph"/>
        <w:ind w:left="1440"/>
      </w:pPr>
      <w:r>
        <w:t xml:space="preserve"> </w:t>
      </w:r>
    </w:p>
    <w:p w:rsidR="00750DB9" w:rsidRDefault="00806174" w:rsidP="00750DB9">
      <w:pPr>
        <w:pStyle w:val="ListParagraph"/>
        <w:ind w:left="1440"/>
        <w:rPr>
          <w:b/>
        </w:rPr>
      </w:pPr>
      <w:r>
        <w:t xml:space="preserve">Where are </w:t>
      </w:r>
      <w:r w:rsidR="00C76243">
        <w:t>p</w:t>
      </w:r>
      <w:r w:rsidR="00C87445">
        <w:t xml:space="preserve">ossible hotels? </w:t>
      </w:r>
      <w:r>
        <w:t>Those r</w:t>
      </w:r>
      <w:r w:rsidR="00C87445">
        <w:t>esort with pools.</w:t>
      </w:r>
      <w:r w:rsidR="009C25AB">
        <w:t xml:space="preserve"> The pool is free of charge.</w:t>
      </w:r>
      <w:r w:rsidR="00C87445">
        <w:t>Has 6-8 persons per rooms/house.</w:t>
      </w:r>
      <w:r>
        <w:t xml:space="preserve"> To mention a few, these are Almont Inland Resort, </w:t>
      </w:r>
      <w:proofErr w:type="spellStart"/>
      <w:r>
        <w:t>Balanghai</w:t>
      </w:r>
      <w:proofErr w:type="spellEnd"/>
      <w:r>
        <w:t xml:space="preserve"> Resort, </w:t>
      </w:r>
      <w:proofErr w:type="spellStart"/>
      <w:r>
        <w:t>Pietros</w:t>
      </w:r>
      <w:proofErr w:type="spellEnd"/>
      <w:r>
        <w:t xml:space="preserve"> Square, </w:t>
      </w:r>
      <w:proofErr w:type="spellStart"/>
      <w:r>
        <w:t>Sandros</w:t>
      </w:r>
      <w:proofErr w:type="spellEnd"/>
      <w:r>
        <w:t xml:space="preserve">, </w:t>
      </w:r>
      <w:proofErr w:type="spellStart"/>
      <w:proofErr w:type="gramStart"/>
      <w:r>
        <w:t>Butuan</w:t>
      </w:r>
      <w:proofErr w:type="spellEnd"/>
      <w:proofErr w:type="gramEnd"/>
      <w:r>
        <w:t xml:space="preserve"> City.</w:t>
      </w:r>
    </w:p>
    <w:p w:rsidR="00DB5D18" w:rsidRDefault="00DB5D18" w:rsidP="00DB5D18">
      <w:pPr>
        <w:pStyle w:val="ListParagraph"/>
        <w:ind w:left="1440"/>
        <w:rPr>
          <w:b/>
        </w:rPr>
      </w:pPr>
    </w:p>
    <w:p w:rsidR="009C25AB" w:rsidRDefault="009C25AB" w:rsidP="00DB5D18">
      <w:pPr>
        <w:pStyle w:val="ListParagraph"/>
        <w:ind w:left="1440"/>
        <w:rPr>
          <w:b/>
        </w:rPr>
      </w:pPr>
      <w:r>
        <w:rPr>
          <w:b/>
        </w:rPr>
        <w:t>VARIABLE COST</w:t>
      </w:r>
    </w:p>
    <w:p w:rsidR="00C87445" w:rsidRDefault="00C87445" w:rsidP="00DB5D18">
      <w:pPr>
        <w:pStyle w:val="ListParagraph"/>
        <w:ind w:left="1440"/>
      </w:pPr>
      <w:proofErr w:type="gramStart"/>
      <w:r w:rsidRPr="00C87445">
        <w:t>Has put up contingent fund for the petty expenses both academic and non-academic.</w:t>
      </w:r>
      <w:proofErr w:type="gramEnd"/>
    </w:p>
    <w:p w:rsidR="00C87445" w:rsidRDefault="00C87445" w:rsidP="00DB5D18">
      <w:pPr>
        <w:pStyle w:val="ListParagraph"/>
        <w:ind w:left="1440"/>
      </w:pPr>
    </w:p>
    <w:p w:rsidR="00C87445" w:rsidRDefault="00C87445" w:rsidP="00DB5D18">
      <w:pPr>
        <w:pStyle w:val="ListParagraph"/>
        <w:ind w:left="1440"/>
      </w:pPr>
      <w:proofErr w:type="gramStart"/>
      <w:r>
        <w:t>125php for food.</w:t>
      </w:r>
      <w:proofErr w:type="gramEnd"/>
    </w:p>
    <w:p w:rsidR="00C87445" w:rsidRDefault="00C87445" w:rsidP="00DB5D18">
      <w:pPr>
        <w:pStyle w:val="ListParagraph"/>
        <w:ind w:left="1440"/>
      </w:pPr>
    </w:p>
    <w:p w:rsidR="00C87445" w:rsidRDefault="00C87445" w:rsidP="00DB5D18">
      <w:pPr>
        <w:pStyle w:val="ListParagraph"/>
        <w:ind w:left="1440"/>
      </w:pPr>
      <w:r>
        <w:t xml:space="preserve">150php accommodation is with breakfast. This is a package price. </w:t>
      </w:r>
      <w:proofErr w:type="gramStart"/>
      <w:r>
        <w:t>F</w:t>
      </w:r>
      <w:r w:rsidR="009C25AB">
        <w:t xml:space="preserve">ilipino breakfast with rice and </w:t>
      </w:r>
      <w:proofErr w:type="spellStart"/>
      <w:r w:rsidR="009C25AB">
        <w:t>pinoy</w:t>
      </w:r>
      <w:proofErr w:type="spellEnd"/>
      <w:r w:rsidR="009C25AB">
        <w:t xml:space="preserve"> style menu.</w:t>
      </w:r>
      <w:proofErr w:type="gramEnd"/>
    </w:p>
    <w:p w:rsidR="00C87445" w:rsidRDefault="00C87445" w:rsidP="00DB5D18">
      <w:pPr>
        <w:pStyle w:val="ListParagraph"/>
        <w:ind w:left="1440"/>
      </w:pPr>
    </w:p>
    <w:p w:rsidR="00C87445" w:rsidRPr="00C87445" w:rsidRDefault="00C87445" w:rsidP="00C87445">
      <w:pPr>
        <w:pStyle w:val="ListParagraph"/>
        <w:ind w:left="1440"/>
      </w:pPr>
      <w:proofErr w:type="spellStart"/>
      <w:r>
        <w:t>Transpo</w:t>
      </w:r>
      <w:proofErr w:type="spellEnd"/>
      <w:r>
        <w:t xml:space="preserve"> coverage is from the hotel to venue, FSUU bus will be used. </w:t>
      </w:r>
    </w:p>
    <w:p w:rsidR="00593379" w:rsidRDefault="00593379" w:rsidP="00593379">
      <w:pPr>
        <w:pStyle w:val="ListParagraph"/>
        <w:ind w:left="1440"/>
        <w:rPr>
          <w:b/>
        </w:rPr>
      </w:pPr>
    </w:p>
    <w:p w:rsidR="00C87445" w:rsidRDefault="00806174" w:rsidP="00593379">
      <w:pPr>
        <w:pStyle w:val="ListParagraph"/>
        <w:ind w:left="1440"/>
      </w:pPr>
      <w:r>
        <w:t xml:space="preserve">How to get there: </w:t>
      </w:r>
      <w:r w:rsidR="00C87445" w:rsidRPr="00C87445">
        <w:t>Student privilege</w:t>
      </w:r>
      <w:r>
        <w:t xml:space="preserve"> fare</w:t>
      </w:r>
      <w:r w:rsidR="00C87445" w:rsidRPr="00C87445">
        <w:t xml:space="preserve"> is 277php (</w:t>
      </w:r>
      <w:r w:rsidRPr="00C87445">
        <w:t>air-condition</w:t>
      </w:r>
      <w:r w:rsidR="00C87445" w:rsidRPr="00C87445">
        <w:t xml:space="preserve"> bus)</w:t>
      </w:r>
      <w:r w:rsidR="00C87445">
        <w:t xml:space="preserve"> from CDO</w:t>
      </w:r>
      <w:r>
        <w:t xml:space="preserve"> terminal</w:t>
      </w:r>
      <w:r w:rsidR="00C87445">
        <w:t xml:space="preserve"> to BUTUAN. </w:t>
      </w:r>
    </w:p>
    <w:p w:rsidR="00806174" w:rsidRDefault="00806174" w:rsidP="00593379">
      <w:pPr>
        <w:pStyle w:val="ListParagraph"/>
        <w:ind w:left="1440"/>
      </w:pPr>
    </w:p>
    <w:p w:rsidR="00806174" w:rsidRDefault="00806174" w:rsidP="00593379">
      <w:pPr>
        <w:pStyle w:val="ListParagraph"/>
        <w:ind w:left="1440"/>
      </w:pPr>
    </w:p>
    <w:p w:rsidR="00C87445" w:rsidRDefault="00C87445" w:rsidP="00593379">
      <w:pPr>
        <w:pStyle w:val="ListParagraph"/>
        <w:ind w:left="1440"/>
      </w:pPr>
    </w:p>
    <w:p w:rsidR="00C87445" w:rsidRDefault="00C87445" w:rsidP="00593379">
      <w:pPr>
        <w:pStyle w:val="ListParagraph"/>
        <w:ind w:left="1440"/>
      </w:pPr>
      <w:r w:rsidRPr="00E42F29">
        <w:rPr>
          <w:b/>
        </w:rPr>
        <w:t>Dinner</w:t>
      </w:r>
      <w:r>
        <w:t xml:space="preserve"> is buffet style while the lunch is through pack. </w:t>
      </w:r>
    </w:p>
    <w:p w:rsidR="00C87445" w:rsidRDefault="00C87445" w:rsidP="00593379">
      <w:pPr>
        <w:pStyle w:val="ListParagraph"/>
        <w:ind w:left="1440"/>
      </w:pPr>
      <w:r>
        <w:t>1</w:t>
      </w:r>
      <w:r w:rsidRPr="00C87445">
        <w:rPr>
          <w:vertAlign w:val="superscript"/>
        </w:rPr>
        <w:t>st</w:t>
      </w:r>
      <w:r>
        <w:t xml:space="preserve"> night – FSUU GYM</w:t>
      </w:r>
    </w:p>
    <w:p w:rsidR="00C87445" w:rsidRPr="00C87445" w:rsidRDefault="00C87445" w:rsidP="00593379">
      <w:pPr>
        <w:pStyle w:val="ListParagraph"/>
        <w:ind w:left="1440"/>
      </w:pPr>
      <w:r>
        <w:t>2</w:t>
      </w:r>
      <w:r w:rsidRPr="00C87445">
        <w:rPr>
          <w:vertAlign w:val="superscript"/>
        </w:rPr>
        <w:t>nd</w:t>
      </w:r>
      <w:r>
        <w:t xml:space="preserve"> night – MORELOS GYM</w:t>
      </w:r>
    </w:p>
    <w:p w:rsidR="0006675E" w:rsidRDefault="0006675E" w:rsidP="0006675E">
      <w:pPr>
        <w:pStyle w:val="ListParagraph"/>
        <w:rPr>
          <w:b/>
        </w:rPr>
      </w:pPr>
    </w:p>
    <w:p w:rsidR="009C25AB" w:rsidRDefault="009C25AB" w:rsidP="0006675E">
      <w:pPr>
        <w:pStyle w:val="ListParagraph"/>
        <w:rPr>
          <w:b/>
        </w:rPr>
      </w:pPr>
      <w:r>
        <w:rPr>
          <w:b/>
        </w:rPr>
        <w:t>FIXED COST</w:t>
      </w:r>
    </w:p>
    <w:p w:rsidR="009C25AB" w:rsidRDefault="009C25AB" w:rsidP="0006675E">
      <w:pPr>
        <w:pStyle w:val="ListParagraph"/>
      </w:pPr>
      <w:r w:rsidRPr="009C25AB">
        <w:rPr>
          <w:b/>
        </w:rPr>
        <w:t>Guest speaker</w:t>
      </w:r>
      <w:r w:rsidRPr="009C25AB">
        <w:t xml:space="preserve"> is from PICPA representative.</w:t>
      </w:r>
    </w:p>
    <w:p w:rsidR="009C25AB" w:rsidRDefault="009C25AB" w:rsidP="0006675E">
      <w:pPr>
        <w:pStyle w:val="ListParagraph"/>
      </w:pPr>
      <w:r w:rsidRPr="009C25AB">
        <w:rPr>
          <w:b/>
        </w:rPr>
        <w:t>Documentatio</w:t>
      </w:r>
      <w:r>
        <w:t xml:space="preserve">n is done through FSUU’s media partner. </w:t>
      </w:r>
    </w:p>
    <w:p w:rsidR="009C25AB" w:rsidRDefault="009C25AB" w:rsidP="00806174">
      <w:pPr>
        <w:pStyle w:val="ListParagraph"/>
      </w:pPr>
      <w:r w:rsidRPr="009C25AB">
        <w:rPr>
          <w:b/>
        </w:rPr>
        <w:t>Lights and sound</w:t>
      </w:r>
      <w:r>
        <w:t xml:space="preserve"> is provided by the school. However, mor</w:t>
      </w:r>
      <w:r w:rsidR="00806174">
        <w:t>e lights effects and the like are</w:t>
      </w:r>
      <w:r>
        <w:t xml:space="preserve"> not yet available. </w:t>
      </w:r>
    </w:p>
    <w:p w:rsidR="00806174" w:rsidRDefault="00806174" w:rsidP="00806174">
      <w:pPr>
        <w:pStyle w:val="ListParagraph"/>
      </w:pPr>
    </w:p>
    <w:p w:rsidR="009C25AB" w:rsidRDefault="009C25AB" w:rsidP="0006675E">
      <w:pPr>
        <w:pStyle w:val="ListParagraph"/>
      </w:pPr>
      <w:proofErr w:type="gramStart"/>
      <w:r>
        <w:t>Estimated delegates is</w:t>
      </w:r>
      <w:proofErr w:type="gramEnd"/>
      <w:r>
        <w:t xml:space="preserve"> 300 persons (based on the previous estimates).</w:t>
      </w:r>
    </w:p>
    <w:p w:rsidR="009C25AB" w:rsidRDefault="009C25AB" w:rsidP="0006675E">
      <w:pPr>
        <w:pStyle w:val="ListParagraph"/>
      </w:pPr>
    </w:p>
    <w:p w:rsidR="009C25AB" w:rsidRDefault="009C25AB" w:rsidP="0006675E">
      <w:pPr>
        <w:pStyle w:val="ListParagraph"/>
      </w:pPr>
      <w:r w:rsidRPr="00E42F29">
        <w:rPr>
          <w:b/>
        </w:rPr>
        <w:t>Registration fee</w:t>
      </w:r>
      <w:r>
        <w:t xml:space="preserve"> is </w:t>
      </w:r>
      <w:r w:rsidR="00E42F29">
        <w:rPr>
          <w:rStyle w:val="uficommentbody"/>
        </w:rPr>
        <w:t>2550.00 for stay in, 1270.00 for stay out</w:t>
      </w:r>
      <w:r>
        <w:t xml:space="preserve">. </w:t>
      </w:r>
    </w:p>
    <w:p w:rsidR="00032BDA" w:rsidRDefault="00032BDA" w:rsidP="0006675E">
      <w:pPr>
        <w:pStyle w:val="ListParagraph"/>
      </w:pPr>
    </w:p>
    <w:p w:rsidR="00032BDA" w:rsidRDefault="00032BDA" w:rsidP="0006675E">
      <w:pPr>
        <w:pStyle w:val="ListParagraph"/>
      </w:pPr>
      <w:r>
        <w:t xml:space="preserve">Must provide waiting area before the check-in time and breakfast is served. </w:t>
      </w:r>
    </w:p>
    <w:p w:rsidR="00032BDA" w:rsidRDefault="00032BDA" w:rsidP="0006675E">
      <w:pPr>
        <w:pStyle w:val="ListParagraph"/>
      </w:pPr>
    </w:p>
    <w:p w:rsidR="00DF238C" w:rsidRDefault="00032BDA" w:rsidP="00E42F29">
      <w:pPr>
        <w:pStyle w:val="ListParagraph"/>
      </w:pPr>
      <w:r>
        <w:t>Fast food chains are near the school’s vicinity</w:t>
      </w:r>
      <w:r w:rsidR="00E42F29">
        <w:t xml:space="preserve">. </w:t>
      </w:r>
      <w:r w:rsidR="00C82751">
        <w:t>The lunch is taken out to lessen the cost on food. No lunch for the 1</w:t>
      </w:r>
      <w:r w:rsidR="00C82751" w:rsidRPr="00E42F29">
        <w:rPr>
          <w:vertAlign w:val="superscript"/>
        </w:rPr>
        <w:t>st</w:t>
      </w:r>
      <w:r w:rsidR="00C82751">
        <w:t xml:space="preserve"> day.</w:t>
      </w:r>
    </w:p>
    <w:p w:rsidR="001622C0" w:rsidRDefault="009C25AB" w:rsidP="008A2CB4">
      <w:pPr>
        <w:spacing w:after="100" w:afterAutospacing="1" w:line="240" w:lineRule="auto"/>
        <w:contextualSpacing/>
      </w:pPr>
      <w:r>
        <w:tab/>
      </w:r>
      <w:r w:rsidR="00E42F29" w:rsidRPr="00E42F29">
        <w:rPr>
          <w:b/>
        </w:rPr>
        <w:t xml:space="preserve">Proposed </w:t>
      </w:r>
      <w:r w:rsidRPr="00C82751">
        <w:rPr>
          <w:b/>
        </w:rPr>
        <w:t>Date:</w:t>
      </w:r>
      <w:r w:rsidR="00E42F29">
        <w:rPr>
          <w:b/>
        </w:rPr>
        <w:t xml:space="preserve"> </w:t>
      </w:r>
      <w:r w:rsidR="001622C0" w:rsidRPr="001622C0">
        <w:t>January 26-28, 2012</w:t>
      </w:r>
      <w:r w:rsidR="001622C0">
        <w:t xml:space="preserve"> (Saturday and Sunday)</w:t>
      </w:r>
      <w:r w:rsidR="00E42F29">
        <w:t xml:space="preserve"> </w:t>
      </w:r>
      <w:r w:rsidR="001622C0">
        <w:t>Possibly last week of January.</w:t>
      </w:r>
    </w:p>
    <w:p w:rsidR="001622C0" w:rsidRDefault="001622C0" w:rsidP="008A2CB4">
      <w:pPr>
        <w:spacing w:after="100" w:afterAutospacing="1" w:line="240" w:lineRule="auto"/>
        <w:contextualSpacing/>
      </w:pPr>
      <w:r>
        <w:tab/>
      </w:r>
    </w:p>
    <w:p w:rsidR="001622C0" w:rsidRPr="00E42F29" w:rsidRDefault="001622C0" w:rsidP="008A2CB4">
      <w:pPr>
        <w:spacing w:after="100" w:afterAutospacing="1" w:line="240" w:lineRule="auto"/>
        <w:contextualSpacing/>
        <w:rPr>
          <w:b/>
        </w:rPr>
      </w:pPr>
      <w:r>
        <w:tab/>
      </w:r>
      <w:r w:rsidRPr="00E42F29">
        <w:rPr>
          <w:b/>
        </w:rPr>
        <w:t>DRESS CODE</w:t>
      </w:r>
      <w:r w:rsidR="00E42F29">
        <w:rPr>
          <w:b/>
        </w:rPr>
        <w:t xml:space="preserve">: </w:t>
      </w:r>
      <w:r>
        <w:t xml:space="preserve">Cross dress is not allowed in FSUU CAMPUS. </w:t>
      </w:r>
    </w:p>
    <w:p w:rsidR="001622C0" w:rsidRDefault="001622C0" w:rsidP="008A2CB4">
      <w:pPr>
        <w:spacing w:after="100" w:afterAutospacing="1" w:line="240" w:lineRule="auto"/>
        <w:contextualSpacing/>
        <w:rPr>
          <w:b/>
        </w:rPr>
      </w:pPr>
    </w:p>
    <w:p w:rsidR="00E42F29" w:rsidRPr="00B004FD" w:rsidRDefault="00E42F29" w:rsidP="00E42F29">
      <w:pPr>
        <w:pStyle w:val="ListParagraph"/>
        <w:numPr>
          <w:ilvl w:val="0"/>
          <w:numId w:val="7"/>
        </w:numPr>
        <w:spacing w:after="100" w:afterAutospacing="1" w:line="240" w:lineRule="auto"/>
        <w:rPr>
          <w:b/>
          <w:sz w:val="40"/>
          <w:szCs w:val="40"/>
        </w:rPr>
      </w:pPr>
      <w:r w:rsidRPr="00B004FD">
        <w:rPr>
          <w:b/>
          <w:sz w:val="40"/>
          <w:szCs w:val="40"/>
        </w:rPr>
        <w:t xml:space="preserve">For further Information regarding the tabulation, academic and nonacademic events softcopy, see </w:t>
      </w:r>
      <w:r w:rsidRPr="00B004FD">
        <w:rPr>
          <w:b/>
          <w:color w:val="FFC000"/>
          <w:sz w:val="40"/>
          <w:szCs w:val="40"/>
        </w:rPr>
        <w:t>www.theworksheet.weebly.com</w:t>
      </w:r>
    </w:p>
    <w:sectPr w:rsidR="00E42F29" w:rsidRPr="00B004FD" w:rsidSect="006B6D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Lucida Grande">
    <w:charset w:val="00"/>
    <w:family w:val="auto"/>
    <w:pitch w:val="variable"/>
    <w:sig w:usb0="E1000AEF" w:usb1="5000A1FF" w:usb2="00000000" w:usb3="00000000" w:csb0="000001B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Adobe Fangsong Std R">
    <w:panose1 w:val="00000000000000000000"/>
    <w:charset w:val="80"/>
    <w:family w:val="roman"/>
    <w:notTrueType/>
    <w:pitch w:val="variable"/>
    <w:sig w:usb0="00000207" w:usb1="0A0F1810" w:usb2="00000016" w:usb3="00000000" w:csb0="00060007"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udmo Jiggler">
    <w:altName w:val="Courier New"/>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5pt;height:11.15pt" o:bullet="t">
        <v:imagedata r:id="rId1" o:title="mso2FFB"/>
      </v:shape>
    </w:pict>
  </w:numPicBullet>
  <w:abstractNum w:abstractNumId="0">
    <w:nsid w:val="06DB278E"/>
    <w:multiLevelType w:val="hybridMultilevel"/>
    <w:tmpl w:val="34CCC5B6"/>
    <w:lvl w:ilvl="0" w:tplc="BE903010">
      <w:start w:val="1"/>
      <w:numFmt w:val="upp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
    <w:nsid w:val="08D46A5E"/>
    <w:multiLevelType w:val="hybridMultilevel"/>
    <w:tmpl w:val="25E8785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8284D"/>
    <w:multiLevelType w:val="hybridMultilevel"/>
    <w:tmpl w:val="B9DCDFCE"/>
    <w:lvl w:ilvl="0" w:tplc="04090007">
      <w:start w:val="1"/>
      <w:numFmt w:val="bullet"/>
      <w:lvlText w:val=""/>
      <w:lvlPicBulletId w:val="0"/>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0F0C70B6"/>
    <w:multiLevelType w:val="hybridMultilevel"/>
    <w:tmpl w:val="838C38A2"/>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F24F21"/>
    <w:multiLevelType w:val="hybridMultilevel"/>
    <w:tmpl w:val="80DAC6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B0510F"/>
    <w:multiLevelType w:val="hybridMultilevel"/>
    <w:tmpl w:val="49D61AF0"/>
    <w:lvl w:ilvl="0" w:tplc="3409000F">
      <w:start w:val="1"/>
      <w:numFmt w:val="decimal"/>
      <w:lvlText w:val="%1."/>
      <w:lvlJc w:val="left"/>
      <w:pPr>
        <w:ind w:left="720" w:hanging="360"/>
      </w:p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5700D99"/>
    <w:multiLevelType w:val="hybridMultilevel"/>
    <w:tmpl w:val="C2561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01F68"/>
    <w:multiLevelType w:val="hybridMultilevel"/>
    <w:tmpl w:val="19F8B0A8"/>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1FB05853"/>
    <w:multiLevelType w:val="hybridMultilevel"/>
    <w:tmpl w:val="4E7E90D6"/>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nsid w:val="201C174D"/>
    <w:multiLevelType w:val="hybridMultilevel"/>
    <w:tmpl w:val="46E8B4FC"/>
    <w:lvl w:ilvl="0" w:tplc="3409000D">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0">
    <w:nsid w:val="25E038DB"/>
    <w:multiLevelType w:val="hybridMultilevel"/>
    <w:tmpl w:val="26E23052"/>
    <w:lvl w:ilvl="0" w:tplc="34090017">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1">
    <w:nsid w:val="264F5090"/>
    <w:multiLevelType w:val="hybridMultilevel"/>
    <w:tmpl w:val="B86EC40C"/>
    <w:lvl w:ilvl="0" w:tplc="2646D3DC">
      <w:start w:val="1"/>
      <w:numFmt w:val="decimal"/>
      <w:lvlText w:val="%1."/>
      <w:lvlJc w:val="left"/>
      <w:pPr>
        <w:ind w:left="360" w:hanging="360"/>
      </w:pPr>
      <w:rPr>
        <w:color w:val="auto"/>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2">
    <w:nsid w:val="281B4406"/>
    <w:multiLevelType w:val="hybridMultilevel"/>
    <w:tmpl w:val="064E472C"/>
    <w:lvl w:ilvl="0" w:tplc="AF3E69FE">
      <w:start w:val="1"/>
      <w:numFmt w:val="decimal"/>
      <w:lvlText w:val="%1."/>
      <w:lvlJc w:val="left"/>
      <w:pPr>
        <w:ind w:left="1080" w:hanging="360"/>
      </w:pPr>
      <w:rPr>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2CFF6B6C"/>
    <w:multiLevelType w:val="hybridMultilevel"/>
    <w:tmpl w:val="96DA9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261631"/>
    <w:multiLevelType w:val="hybridMultilevel"/>
    <w:tmpl w:val="627CAEA8"/>
    <w:lvl w:ilvl="0" w:tplc="FC6E89F2">
      <w:start w:val="1"/>
      <w:numFmt w:val="decimal"/>
      <w:lvlText w:val="%1."/>
      <w:lvlJc w:val="left"/>
      <w:pPr>
        <w:ind w:left="720" w:hanging="360"/>
      </w:pPr>
      <w:rPr>
        <w:rFonts w:hint="default"/>
        <w:b w:val="0"/>
        <w:i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B0A1F"/>
    <w:multiLevelType w:val="hybridMultilevel"/>
    <w:tmpl w:val="D144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51E1F"/>
    <w:multiLevelType w:val="hybridMultilevel"/>
    <w:tmpl w:val="890CF4C8"/>
    <w:lvl w:ilvl="0" w:tplc="372E5496">
      <w:start w:val="2"/>
      <w:numFmt w:val="lowerRoman"/>
      <w:lvlText w:val="%1."/>
      <w:lvlJc w:val="righ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C66BEE"/>
    <w:multiLevelType w:val="hybridMultilevel"/>
    <w:tmpl w:val="8DC2F32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D692A90"/>
    <w:multiLevelType w:val="hybridMultilevel"/>
    <w:tmpl w:val="3BB4CBD4"/>
    <w:lvl w:ilvl="0" w:tplc="0409000F">
      <w:start w:val="1"/>
      <w:numFmt w:val="decimal"/>
      <w:lvlText w:val="%1."/>
      <w:lvlJc w:val="left"/>
      <w:pPr>
        <w:ind w:left="1447" w:hanging="360"/>
      </w:pPr>
      <w:rPr>
        <w:rFon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nsid w:val="3FA2609A"/>
    <w:multiLevelType w:val="hybridMultilevel"/>
    <w:tmpl w:val="5B4E220E"/>
    <w:lvl w:ilvl="0" w:tplc="76F88E0E">
      <w:start w:val="1"/>
      <w:numFmt w:val="upp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0">
    <w:nsid w:val="47902A24"/>
    <w:multiLevelType w:val="hybridMultilevel"/>
    <w:tmpl w:val="E15A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884B49"/>
    <w:multiLevelType w:val="hybridMultilevel"/>
    <w:tmpl w:val="982670EC"/>
    <w:lvl w:ilvl="0" w:tplc="70B417F6">
      <w:start w:val="1"/>
      <w:numFmt w:val="decimal"/>
      <w:lvlText w:val="%1."/>
      <w:lvlJc w:val="left"/>
      <w:pPr>
        <w:ind w:left="720" w:hanging="360"/>
      </w:pPr>
      <w:rPr>
        <w:b/>
        <w:i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49076619"/>
    <w:multiLevelType w:val="hybridMultilevel"/>
    <w:tmpl w:val="E696A3E2"/>
    <w:lvl w:ilvl="0" w:tplc="2AAA11F8">
      <w:start w:val="1"/>
      <w:numFmt w:val="decimal"/>
      <w:lvlText w:val="%1."/>
      <w:lvlJc w:val="left"/>
      <w:pPr>
        <w:ind w:left="720" w:hanging="360"/>
      </w:pPr>
      <w:rPr>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A2B0E85"/>
    <w:multiLevelType w:val="hybridMultilevel"/>
    <w:tmpl w:val="DD22E002"/>
    <w:lvl w:ilvl="0" w:tplc="46BE33E8">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53890"/>
    <w:multiLevelType w:val="hybridMultilevel"/>
    <w:tmpl w:val="DC3C8042"/>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nsid w:val="51574A92"/>
    <w:multiLevelType w:val="hybridMultilevel"/>
    <w:tmpl w:val="92EAA5F4"/>
    <w:lvl w:ilvl="0" w:tplc="3409000D">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nsid w:val="552124F4"/>
    <w:multiLevelType w:val="hybridMultilevel"/>
    <w:tmpl w:val="080C2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56F4E7C"/>
    <w:multiLevelType w:val="hybridMultilevel"/>
    <w:tmpl w:val="72AC9F74"/>
    <w:lvl w:ilvl="0" w:tplc="34090017">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8">
    <w:nsid w:val="55834CA2"/>
    <w:multiLevelType w:val="hybridMultilevel"/>
    <w:tmpl w:val="CA9C5134"/>
    <w:lvl w:ilvl="0" w:tplc="851C292C">
      <w:start w:val="1"/>
      <w:numFmt w:val="upp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29">
    <w:nsid w:val="594B5FB8"/>
    <w:multiLevelType w:val="hybridMultilevel"/>
    <w:tmpl w:val="E35E0A3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5C2660BC"/>
    <w:multiLevelType w:val="hybridMultilevel"/>
    <w:tmpl w:val="8E746686"/>
    <w:lvl w:ilvl="0" w:tplc="8B245660">
      <w:start w:val="7"/>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2B6ABE"/>
    <w:multiLevelType w:val="hybridMultilevel"/>
    <w:tmpl w:val="794853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620ECF"/>
    <w:multiLevelType w:val="hybridMultilevel"/>
    <w:tmpl w:val="7B8E762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629C3F12"/>
    <w:multiLevelType w:val="hybridMultilevel"/>
    <w:tmpl w:val="A84AC658"/>
    <w:lvl w:ilvl="0" w:tplc="3409000D">
      <w:start w:val="1"/>
      <w:numFmt w:val="bullet"/>
      <w:lvlText w:val=""/>
      <w:lvlJc w:val="left"/>
      <w:pPr>
        <w:ind w:left="360" w:hanging="360"/>
      </w:pPr>
      <w:rPr>
        <w:rFonts w:ascii="Wingdings" w:hAnsi="Wingdings"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4">
    <w:nsid w:val="6669155D"/>
    <w:multiLevelType w:val="hybridMultilevel"/>
    <w:tmpl w:val="3FF8762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nsid w:val="693E44B2"/>
    <w:multiLevelType w:val="hybridMultilevel"/>
    <w:tmpl w:val="5DB2E39C"/>
    <w:lvl w:ilvl="0" w:tplc="9740FD84">
      <w:start w:val="1"/>
      <w:numFmt w:val="decimal"/>
      <w:lvlText w:val="%1."/>
      <w:lvlJc w:val="left"/>
      <w:pPr>
        <w:ind w:left="720" w:hanging="36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AD00E58"/>
    <w:multiLevelType w:val="hybridMultilevel"/>
    <w:tmpl w:val="F790F216"/>
    <w:lvl w:ilvl="0" w:tplc="04090001">
      <w:start w:val="1"/>
      <w:numFmt w:val="bullet"/>
      <w:lvlText w:val=""/>
      <w:lvlJc w:val="left"/>
      <w:pPr>
        <w:ind w:left="2240" w:hanging="400"/>
      </w:pPr>
      <w:rPr>
        <w:rFonts w:ascii="Symbol" w:hAnsi="Symbol"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37">
    <w:nsid w:val="6B241F44"/>
    <w:multiLevelType w:val="hybridMultilevel"/>
    <w:tmpl w:val="BD6A15DE"/>
    <w:lvl w:ilvl="0" w:tplc="02DAA2A2">
      <w:start w:val="1"/>
      <w:numFmt w:val="upp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8">
    <w:nsid w:val="6B5451E9"/>
    <w:multiLevelType w:val="hybridMultilevel"/>
    <w:tmpl w:val="04ACA0E4"/>
    <w:lvl w:ilvl="0" w:tplc="EE4C7F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D5F25AD"/>
    <w:multiLevelType w:val="hybridMultilevel"/>
    <w:tmpl w:val="59D0E642"/>
    <w:lvl w:ilvl="0" w:tplc="04090007">
      <w:start w:val="1"/>
      <w:numFmt w:val="bullet"/>
      <w:lvlText w:val=""/>
      <w:lvlPicBulletId w:val="0"/>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nsid w:val="6D7E4D7B"/>
    <w:multiLevelType w:val="hybridMultilevel"/>
    <w:tmpl w:val="7D688FB0"/>
    <w:lvl w:ilvl="0" w:tplc="9740FD84">
      <w:start w:val="1"/>
      <w:numFmt w:val="decimal"/>
      <w:lvlText w:val="%1."/>
      <w:lvlJc w:val="left"/>
      <w:pPr>
        <w:ind w:left="720" w:hanging="36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DD85305"/>
    <w:multiLevelType w:val="hybridMultilevel"/>
    <w:tmpl w:val="6EAAD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F276B56"/>
    <w:multiLevelType w:val="hybridMultilevel"/>
    <w:tmpl w:val="32F42A1E"/>
    <w:lvl w:ilvl="0" w:tplc="9740FD84">
      <w:start w:val="1"/>
      <w:numFmt w:val="decimal"/>
      <w:lvlText w:val="%1."/>
      <w:lvlJc w:val="left"/>
      <w:pPr>
        <w:ind w:left="720" w:hanging="36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2242828"/>
    <w:multiLevelType w:val="hybridMultilevel"/>
    <w:tmpl w:val="C7849194"/>
    <w:lvl w:ilvl="0" w:tplc="66844E3C">
      <w:start w:val="1"/>
      <w:numFmt w:val="upperLetter"/>
      <w:lvlText w:val="%1."/>
      <w:lvlJc w:val="left"/>
      <w:pPr>
        <w:ind w:left="1807" w:hanging="360"/>
      </w:pPr>
      <w:rPr>
        <w:rFonts w:hint="default"/>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44">
    <w:nsid w:val="730F4778"/>
    <w:multiLevelType w:val="hybridMultilevel"/>
    <w:tmpl w:val="DD22E002"/>
    <w:lvl w:ilvl="0" w:tplc="46BE33E8">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F1D19"/>
    <w:multiLevelType w:val="hybridMultilevel"/>
    <w:tmpl w:val="BCC8ED70"/>
    <w:lvl w:ilvl="0" w:tplc="9740FD84">
      <w:start w:val="1"/>
      <w:numFmt w:val="decimal"/>
      <w:lvlText w:val="%1."/>
      <w:lvlJc w:val="left"/>
      <w:pPr>
        <w:ind w:left="720" w:hanging="360"/>
      </w:pPr>
      <w:rPr>
        <w:rFonts w:ascii="Arial" w:hAnsi="Arial" w:cs="Arial"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nsid w:val="7AC952E3"/>
    <w:multiLevelType w:val="hybridMultilevel"/>
    <w:tmpl w:val="902688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9"/>
  </w:num>
  <w:num w:numId="2">
    <w:abstractNumId w:val="43"/>
  </w:num>
  <w:num w:numId="3">
    <w:abstractNumId w:val="19"/>
  </w:num>
  <w:num w:numId="4">
    <w:abstractNumId w:val="28"/>
  </w:num>
  <w:num w:numId="5">
    <w:abstractNumId w:val="37"/>
  </w:num>
  <w:num w:numId="6">
    <w:abstractNumId w:val="0"/>
  </w:num>
  <w:num w:numId="7">
    <w:abstractNumId w:val="1"/>
  </w:num>
  <w:num w:numId="8">
    <w:abstractNumId w:val="2"/>
  </w:num>
  <w:num w:numId="9">
    <w:abstractNumId w:val="26"/>
  </w:num>
  <w:num w:numId="10">
    <w:abstractNumId w:val="41"/>
  </w:num>
  <w:num w:numId="11">
    <w:abstractNumId w:val="23"/>
  </w:num>
  <w:num w:numId="12">
    <w:abstractNumId w:val="44"/>
  </w:num>
  <w:num w:numId="13">
    <w:abstractNumId w:val="14"/>
  </w:num>
  <w:num w:numId="14">
    <w:abstractNumId w:val="31"/>
  </w:num>
  <w:num w:numId="15">
    <w:abstractNumId w:val="36"/>
  </w:num>
  <w:num w:numId="16">
    <w:abstractNumId w:val="15"/>
  </w:num>
  <w:num w:numId="17">
    <w:abstractNumId w:val="13"/>
  </w:num>
  <w:num w:numId="18">
    <w:abstractNumId w:val="18"/>
  </w:num>
  <w:num w:numId="19">
    <w:abstractNumId w:val="32"/>
  </w:num>
  <w:num w:numId="20">
    <w:abstractNumId w:val="6"/>
  </w:num>
  <w:num w:numId="21">
    <w:abstractNumId w:val="5"/>
  </w:num>
  <w:num w:numId="22">
    <w:abstractNumId w:val="11"/>
  </w:num>
  <w:num w:numId="23">
    <w:abstractNumId w:val="10"/>
  </w:num>
  <w:num w:numId="24">
    <w:abstractNumId w:val="29"/>
  </w:num>
  <w:num w:numId="25">
    <w:abstractNumId w:val="17"/>
  </w:num>
  <w:num w:numId="26">
    <w:abstractNumId w:val="12"/>
  </w:num>
  <w:num w:numId="27">
    <w:abstractNumId w:val="7"/>
  </w:num>
  <w:num w:numId="28">
    <w:abstractNumId w:val="22"/>
  </w:num>
  <w:num w:numId="29">
    <w:abstractNumId w:val="21"/>
  </w:num>
  <w:num w:numId="30">
    <w:abstractNumId w:val="45"/>
  </w:num>
  <w:num w:numId="31">
    <w:abstractNumId w:val="42"/>
  </w:num>
  <w:num w:numId="32">
    <w:abstractNumId w:val="40"/>
  </w:num>
  <w:num w:numId="33">
    <w:abstractNumId w:val="35"/>
  </w:num>
  <w:num w:numId="34">
    <w:abstractNumId w:val="27"/>
  </w:num>
  <w:num w:numId="35">
    <w:abstractNumId w:val="34"/>
  </w:num>
  <w:num w:numId="36">
    <w:abstractNumId w:val="46"/>
  </w:num>
  <w:num w:numId="37">
    <w:abstractNumId w:val="24"/>
  </w:num>
  <w:num w:numId="38">
    <w:abstractNumId w:val="16"/>
  </w:num>
  <w:num w:numId="39">
    <w:abstractNumId w:val="4"/>
  </w:num>
  <w:num w:numId="40">
    <w:abstractNumId w:val="30"/>
  </w:num>
  <w:num w:numId="41">
    <w:abstractNumId w:val="9"/>
  </w:num>
  <w:num w:numId="42">
    <w:abstractNumId w:val="33"/>
  </w:num>
  <w:num w:numId="43">
    <w:abstractNumId w:val="3"/>
  </w:num>
  <w:num w:numId="44">
    <w:abstractNumId w:val="25"/>
  </w:num>
  <w:num w:numId="45">
    <w:abstractNumId w:val="8"/>
  </w:num>
  <w:num w:numId="46">
    <w:abstractNumId w:val="38"/>
  </w:num>
  <w:num w:numId="47">
    <w:abstractNumId w:val="2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8A2CB4"/>
    <w:rsid w:val="00016E62"/>
    <w:rsid w:val="00032BDA"/>
    <w:rsid w:val="00066586"/>
    <w:rsid w:val="0006675E"/>
    <w:rsid w:val="000961F2"/>
    <w:rsid w:val="00110679"/>
    <w:rsid w:val="001622C0"/>
    <w:rsid w:val="00163EC0"/>
    <w:rsid w:val="00184CB7"/>
    <w:rsid w:val="001A62EB"/>
    <w:rsid w:val="001A73B0"/>
    <w:rsid w:val="001D3FEA"/>
    <w:rsid w:val="002167E9"/>
    <w:rsid w:val="00293A0D"/>
    <w:rsid w:val="002D29DD"/>
    <w:rsid w:val="00304992"/>
    <w:rsid w:val="00364E97"/>
    <w:rsid w:val="00365B50"/>
    <w:rsid w:val="003948B1"/>
    <w:rsid w:val="003E1286"/>
    <w:rsid w:val="003E4DC0"/>
    <w:rsid w:val="00401A72"/>
    <w:rsid w:val="004A7E65"/>
    <w:rsid w:val="0055656C"/>
    <w:rsid w:val="00593379"/>
    <w:rsid w:val="005C05FD"/>
    <w:rsid w:val="005D6ABD"/>
    <w:rsid w:val="005E7D80"/>
    <w:rsid w:val="005F105F"/>
    <w:rsid w:val="005F7991"/>
    <w:rsid w:val="00636F42"/>
    <w:rsid w:val="00662CEF"/>
    <w:rsid w:val="00667449"/>
    <w:rsid w:val="006B6DDC"/>
    <w:rsid w:val="006D30CC"/>
    <w:rsid w:val="00740837"/>
    <w:rsid w:val="00750DB9"/>
    <w:rsid w:val="00760A4B"/>
    <w:rsid w:val="00780595"/>
    <w:rsid w:val="007A3639"/>
    <w:rsid w:val="007E7F3B"/>
    <w:rsid w:val="00806174"/>
    <w:rsid w:val="0080631C"/>
    <w:rsid w:val="0088783D"/>
    <w:rsid w:val="008970C9"/>
    <w:rsid w:val="008A2CB4"/>
    <w:rsid w:val="008E247E"/>
    <w:rsid w:val="008E5116"/>
    <w:rsid w:val="00907AEA"/>
    <w:rsid w:val="00922D2E"/>
    <w:rsid w:val="0096676D"/>
    <w:rsid w:val="009C25AB"/>
    <w:rsid w:val="009E7155"/>
    <w:rsid w:val="00A0042A"/>
    <w:rsid w:val="00AC0C05"/>
    <w:rsid w:val="00AD3E12"/>
    <w:rsid w:val="00AE2164"/>
    <w:rsid w:val="00AF1408"/>
    <w:rsid w:val="00AF5A00"/>
    <w:rsid w:val="00B004FD"/>
    <w:rsid w:val="00B36E30"/>
    <w:rsid w:val="00B604DC"/>
    <w:rsid w:val="00B779A5"/>
    <w:rsid w:val="00BA438A"/>
    <w:rsid w:val="00BB562E"/>
    <w:rsid w:val="00BC2CE1"/>
    <w:rsid w:val="00BC319A"/>
    <w:rsid w:val="00C76243"/>
    <w:rsid w:val="00C82751"/>
    <w:rsid w:val="00C87445"/>
    <w:rsid w:val="00CB2653"/>
    <w:rsid w:val="00CE3805"/>
    <w:rsid w:val="00D54875"/>
    <w:rsid w:val="00D86C3B"/>
    <w:rsid w:val="00D93DB9"/>
    <w:rsid w:val="00DB5D18"/>
    <w:rsid w:val="00DC0B44"/>
    <w:rsid w:val="00DD1F93"/>
    <w:rsid w:val="00DF238C"/>
    <w:rsid w:val="00DF3951"/>
    <w:rsid w:val="00E153DE"/>
    <w:rsid w:val="00E41888"/>
    <w:rsid w:val="00E42F29"/>
    <w:rsid w:val="00E4767F"/>
    <w:rsid w:val="00E47E94"/>
    <w:rsid w:val="00E95B0F"/>
    <w:rsid w:val="00EB2ECD"/>
    <w:rsid w:val="00EC7B8B"/>
    <w:rsid w:val="00F47F36"/>
    <w:rsid w:val="00F735DC"/>
    <w:rsid w:val="00F96D84"/>
    <w:rsid w:val="00FF5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7"/>
        <o:r id="V:Rule2" type="connector" idref="#_x0000_s1032"/>
        <o:r id="V:Rule3" type="connector" idref="#_x0000_s1034"/>
        <o:r id="V:Rule4" type="connector" idref="#_x0000_s1036"/>
        <o:r id="V:Rule5" type="connector" idref="#_x0000_s1030"/>
        <o:r id="V:Rule6" type="connector" idref="#_x0000_s1035"/>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DC"/>
  </w:style>
  <w:style w:type="paragraph" w:styleId="Heading6">
    <w:name w:val="heading 6"/>
    <w:basedOn w:val="Normal"/>
    <w:link w:val="Heading6Char"/>
    <w:uiPriority w:val="9"/>
    <w:qFormat/>
    <w:rsid w:val="00E47E94"/>
    <w:pPr>
      <w:spacing w:before="100" w:beforeAutospacing="1" w:after="100" w:afterAutospacing="1" w:line="240" w:lineRule="auto"/>
      <w:outlineLvl w:val="5"/>
    </w:pPr>
    <w:rPr>
      <w:rFonts w:ascii="Times" w:eastAsia="Calibri" w:hAnsi="Times"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D2E"/>
    <w:pPr>
      <w:ind w:left="720"/>
      <w:contextualSpacing/>
    </w:pPr>
  </w:style>
  <w:style w:type="paragraph" w:styleId="BalloonText">
    <w:name w:val="Balloon Text"/>
    <w:basedOn w:val="Normal"/>
    <w:link w:val="BalloonTextChar"/>
    <w:uiPriority w:val="99"/>
    <w:semiHidden/>
    <w:unhideWhenUsed/>
    <w:rsid w:val="005C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D"/>
    <w:rPr>
      <w:rFonts w:ascii="Tahoma" w:hAnsi="Tahoma" w:cs="Tahoma"/>
      <w:sz w:val="16"/>
      <w:szCs w:val="16"/>
    </w:rPr>
  </w:style>
  <w:style w:type="paragraph" w:styleId="NoSpacing">
    <w:name w:val="No Spacing"/>
    <w:uiPriority w:val="1"/>
    <w:qFormat/>
    <w:rsid w:val="0080631C"/>
    <w:pPr>
      <w:spacing w:after="0" w:line="240" w:lineRule="auto"/>
    </w:pPr>
    <w:rPr>
      <w:rFonts w:eastAsiaTheme="minorEastAsia"/>
    </w:rPr>
  </w:style>
  <w:style w:type="paragraph" w:styleId="BlockText">
    <w:name w:val="Block Text"/>
    <w:aliases w:val="Block Quote"/>
    <w:rsid w:val="003948B1"/>
    <w:pPr>
      <w:pBdr>
        <w:top w:val="single" w:sz="2" w:space="10" w:color="BED3E4"/>
        <w:bottom w:val="single" w:sz="24" w:space="10" w:color="BED3E4"/>
      </w:pBdr>
      <w:spacing w:after="280" w:line="240" w:lineRule="auto"/>
      <w:ind w:left="1440" w:right="1440"/>
      <w:jc w:val="both"/>
    </w:pPr>
    <w:rPr>
      <w:rFonts w:ascii="Tw Cen MT" w:eastAsia="Times New Roman" w:hAnsi="Tw Cen MT" w:cs="Times New Roman"/>
      <w:color w:val="7F7F7F"/>
      <w:sz w:val="28"/>
      <w:szCs w:val="28"/>
      <w:lang w:eastAsia="ko-KR" w:bidi="hi-IN"/>
    </w:rPr>
  </w:style>
  <w:style w:type="character" w:customStyle="1" w:styleId="Heading6Char">
    <w:name w:val="Heading 6 Char"/>
    <w:basedOn w:val="DefaultParagraphFont"/>
    <w:link w:val="Heading6"/>
    <w:uiPriority w:val="9"/>
    <w:rsid w:val="00E47E94"/>
    <w:rPr>
      <w:rFonts w:ascii="Times" w:eastAsia="Calibri" w:hAnsi="Times" w:cs="Times New Roman"/>
      <w:b/>
      <w:bCs/>
      <w:sz w:val="15"/>
      <w:szCs w:val="15"/>
    </w:rPr>
  </w:style>
  <w:style w:type="character" w:styleId="Hyperlink">
    <w:name w:val="Hyperlink"/>
    <w:basedOn w:val="DefaultParagraphFont"/>
    <w:uiPriority w:val="99"/>
    <w:unhideWhenUsed/>
    <w:rsid w:val="00E47E94"/>
    <w:rPr>
      <w:color w:val="0000FF" w:themeColor="hyperlink"/>
      <w:u w:val="single"/>
    </w:rPr>
  </w:style>
  <w:style w:type="paragraph" w:styleId="Title">
    <w:name w:val="Title"/>
    <w:basedOn w:val="Normal"/>
    <w:next w:val="Normal"/>
    <w:link w:val="TitleChar"/>
    <w:uiPriority w:val="10"/>
    <w:qFormat/>
    <w:rsid w:val="0096676D"/>
    <w:pPr>
      <w:spacing w:before="240" w:after="60" w:line="240" w:lineRule="auto"/>
      <w:jc w:val="center"/>
      <w:outlineLvl w:val="0"/>
    </w:pPr>
    <w:rPr>
      <w:rFonts w:ascii="Cambria" w:eastAsia="Times New Roman" w:hAnsi="Cambria" w:cs="Times New Roman"/>
      <w:b/>
      <w:bCs/>
      <w:kern w:val="28"/>
      <w:sz w:val="32"/>
      <w:szCs w:val="32"/>
      <w:lang w:val="en-PH"/>
    </w:rPr>
  </w:style>
  <w:style w:type="character" w:customStyle="1" w:styleId="TitleChar">
    <w:name w:val="Title Char"/>
    <w:basedOn w:val="DefaultParagraphFont"/>
    <w:link w:val="Title"/>
    <w:uiPriority w:val="10"/>
    <w:rsid w:val="0096676D"/>
    <w:rPr>
      <w:rFonts w:ascii="Cambria" w:eastAsia="Times New Roman" w:hAnsi="Cambria" w:cs="Times New Roman"/>
      <w:b/>
      <w:bCs/>
      <w:kern w:val="28"/>
      <w:sz w:val="32"/>
      <w:szCs w:val="32"/>
      <w:lang w:val="en-PH"/>
    </w:rPr>
  </w:style>
  <w:style w:type="paragraph" w:styleId="NormalWeb">
    <w:name w:val="Normal (Web)"/>
    <w:basedOn w:val="Normal"/>
    <w:uiPriority w:val="99"/>
    <w:semiHidden/>
    <w:unhideWhenUsed/>
    <w:rsid w:val="005F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E42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D2E"/>
    <w:pPr>
      <w:ind w:left="720"/>
      <w:contextualSpacing/>
    </w:pPr>
  </w:style>
  <w:style w:type="paragraph" w:styleId="BalloonText">
    <w:name w:val="Balloon Text"/>
    <w:basedOn w:val="Normal"/>
    <w:link w:val="BalloonTextChar"/>
    <w:uiPriority w:val="99"/>
    <w:semiHidden/>
    <w:unhideWhenUsed/>
    <w:rsid w:val="005C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76537">
      <w:bodyDiv w:val="1"/>
      <w:marLeft w:val="0"/>
      <w:marRight w:val="0"/>
      <w:marTop w:val="0"/>
      <w:marBottom w:val="0"/>
      <w:divBdr>
        <w:top w:val="none" w:sz="0" w:space="0" w:color="auto"/>
        <w:left w:val="none" w:sz="0" w:space="0" w:color="auto"/>
        <w:bottom w:val="none" w:sz="0" w:space="0" w:color="auto"/>
        <w:right w:val="none" w:sz="0" w:space="0" w:color="auto"/>
      </w:divBdr>
    </w:div>
    <w:div w:id="480998084">
      <w:bodyDiv w:val="1"/>
      <w:marLeft w:val="0"/>
      <w:marRight w:val="0"/>
      <w:marTop w:val="0"/>
      <w:marBottom w:val="0"/>
      <w:divBdr>
        <w:top w:val="none" w:sz="0" w:space="0" w:color="auto"/>
        <w:left w:val="none" w:sz="0" w:space="0" w:color="auto"/>
        <w:bottom w:val="none" w:sz="0" w:space="0" w:color="auto"/>
        <w:right w:val="none" w:sz="0" w:space="0" w:color="auto"/>
      </w:divBdr>
    </w:div>
    <w:div w:id="796072515">
      <w:bodyDiv w:val="1"/>
      <w:marLeft w:val="0"/>
      <w:marRight w:val="0"/>
      <w:marTop w:val="0"/>
      <w:marBottom w:val="0"/>
      <w:divBdr>
        <w:top w:val="none" w:sz="0" w:space="0" w:color="auto"/>
        <w:left w:val="none" w:sz="0" w:space="0" w:color="auto"/>
        <w:bottom w:val="none" w:sz="0" w:space="0" w:color="auto"/>
        <w:right w:val="none" w:sz="0" w:space="0" w:color="auto"/>
      </w:divBdr>
      <w:divsChild>
        <w:div w:id="1483352657">
          <w:marLeft w:val="720"/>
          <w:marRight w:val="0"/>
          <w:marTop w:val="115"/>
          <w:marBottom w:val="0"/>
          <w:divBdr>
            <w:top w:val="none" w:sz="0" w:space="0" w:color="auto"/>
            <w:left w:val="none" w:sz="0" w:space="0" w:color="auto"/>
            <w:bottom w:val="none" w:sz="0" w:space="0" w:color="auto"/>
            <w:right w:val="none" w:sz="0" w:space="0" w:color="auto"/>
          </w:divBdr>
        </w:div>
        <w:div w:id="1861235401">
          <w:marLeft w:val="720"/>
          <w:marRight w:val="0"/>
          <w:marTop w:val="115"/>
          <w:marBottom w:val="0"/>
          <w:divBdr>
            <w:top w:val="none" w:sz="0" w:space="0" w:color="auto"/>
            <w:left w:val="none" w:sz="0" w:space="0" w:color="auto"/>
            <w:bottom w:val="none" w:sz="0" w:space="0" w:color="auto"/>
            <w:right w:val="none" w:sz="0" w:space="0" w:color="auto"/>
          </w:divBdr>
        </w:div>
        <w:div w:id="1706254889">
          <w:marLeft w:val="720"/>
          <w:marRight w:val="0"/>
          <w:marTop w:val="115"/>
          <w:marBottom w:val="0"/>
          <w:divBdr>
            <w:top w:val="none" w:sz="0" w:space="0" w:color="auto"/>
            <w:left w:val="none" w:sz="0" w:space="0" w:color="auto"/>
            <w:bottom w:val="none" w:sz="0" w:space="0" w:color="auto"/>
            <w:right w:val="none" w:sz="0" w:space="0" w:color="auto"/>
          </w:divBdr>
        </w:div>
        <w:div w:id="1576427445">
          <w:marLeft w:val="720"/>
          <w:marRight w:val="0"/>
          <w:marTop w:val="115"/>
          <w:marBottom w:val="0"/>
          <w:divBdr>
            <w:top w:val="none" w:sz="0" w:space="0" w:color="auto"/>
            <w:left w:val="none" w:sz="0" w:space="0" w:color="auto"/>
            <w:bottom w:val="none" w:sz="0" w:space="0" w:color="auto"/>
            <w:right w:val="none" w:sz="0" w:space="0" w:color="auto"/>
          </w:divBdr>
        </w:div>
        <w:div w:id="989868101">
          <w:marLeft w:val="720"/>
          <w:marRight w:val="0"/>
          <w:marTop w:val="115"/>
          <w:marBottom w:val="0"/>
          <w:divBdr>
            <w:top w:val="none" w:sz="0" w:space="0" w:color="auto"/>
            <w:left w:val="none" w:sz="0" w:space="0" w:color="auto"/>
            <w:bottom w:val="none" w:sz="0" w:space="0" w:color="auto"/>
            <w:right w:val="none" w:sz="0" w:space="0" w:color="auto"/>
          </w:divBdr>
        </w:div>
        <w:div w:id="1586913850">
          <w:marLeft w:val="720"/>
          <w:marRight w:val="0"/>
          <w:marTop w:val="115"/>
          <w:marBottom w:val="0"/>
          <w:divBdr>
            <w:top w:val="none" w:sz="0" w:space="0" w:color="auto"/>
            <w:left w:val="none" w:sz="0" w:space="0" w:color="auto"/>
            <w:bottom w:val="none" w:sz="0" w:space="0" w:color="auto"/>
            <w:right w:val="none" w:sz="0" w:space="0" w:color="auto"/>
          </w:divBdr>
        </w:div>
        <w:div w:id="2145846299">
          <w:marLeft w:val="720"/>
          <w:marRight w:val="0"/>
          <w:marTop w:val="115"/>
          <w:marBottom w:val="0"/>
          <w:divBdr>
            <w:top w:val="none" w:sz="0" w:space="0" w:color="auto"/>
            <w:left w:val="none" w:sz="0" w:space="0" w:color="auto"/>
            <w:bottom w:val="none" w:sz="0" w:space="0" w:color="auto"/>
            <w:right w:val="none" w:sz="0" w:space="0" w:color="auto"/>
          </w:divBdr>
        </w:div>
        <w:div w:id="121120747">
          <w:marLeft w:val="720"/>
          <w:marRight w:val="0"/>
          <w:marTop w:val="115"/>
          <w:marBottom w:val="0"/>
          <w:divBdr>
            <w:top w:val="none" w:sz="0" w:space="0" w:color="auto"/>
            <w:left w:val="none" w:sz="0" w:space="0" w:color="auto"/>
            <w:bottom w:val="none" w:sz="0" w:space="0" w:color="auto"/>
            <w:right w:val="none" w:sz="0" w:space="0" w:color="auto"/>
          </w:divBdr>
        </w:div>
        <w:div w:id="1839727265">
          <w:marLeft w:val="720"/>
          <w:marRight w:val="0"/>
          <w:marTop w:val="115"/>
          <w:marBottom w:val="0"/>
          <w:divBdr>
            <w:top w:val="none" w:sz="0" w:space="0" w:color="auto"/>
            <w:left w:val="none" w:sz="0" w:space="0" w:color="auto"/>
            <w:bottom w:val="none" w:sz="0" w:space="0" w:color="auto"/>
            <w:right w:val="none" w:sz="0" w:space="0" w:color="auto"/>
          </w:divBdr>
        </w:div>
        <w:div w:id="1953048800">
          <w:marLeft w:val="720"/>
          <w:marRight w:val="0"/>
          <w:marTop w:val="115"/>
          <w:marBottom w:val="0"/>
          <w:divBdr>
            <w:top w:val="none" w:sz="0" w:space="0" w:color="auto"/>
            <w:left w:val="none" w:sz="0" w:space="0" w:color="auto"/>
            <w:bottom w:val="none" w:sz="0" w:space="0" w:color="auto"/>
            <w:right w:val="none" w:sz="0" w:space="0" w:color="auto"/>
          </w:divBdr>
        </w:div>
      </w:divsChild>
    </w:div>
    <w:div w:id="19221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ksheet.weebly.com" TargetMode="External"/><Relationship Id="rId3" Type="http://schemas.openxmlformats.org/officeDocument/2006/relationships/settings" Target="settings.xml"/><Relationship Id="rId7" Type="http://schemas.openxmlformats.org/officeDocument/2006/relationships/hyperlink" Target="mailto:vpnonacad.nfjpiaxcara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41</Pages>
  <Words>8876</Words>
  <Characters>50595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levelup</cp:lastModifiedBy>
  <cp:revision>33</cp:revision>
  <dcterms:created xsi:type="dcterms:W3CDTF">2012-12-08T00:54:00Z</dcterms:created>
  <dcterms:modified xsi:type="dcterms:W3CDTF">2012-12-18T13:02:00Z</dcterms:modified>
</cp:coreProperties>
</file>